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rPr>
        <w:id w:val="-650361858"/>
        <w:docPartObj>
          <w:docPartGallery w:val="Cover Pages"/>
          <w:docPartUnique/>
        </w:docPartObj>
      </w:sdtPr>
      <w:sdtEndPr>
        <w:rPr>
          <w:sz w:val="44"/>
          <w:szCs w:val="24"/>
        </w:rPr>
      </w:sdtEndPr>
      <w:sdtContent>
        <w:p w14:paraId="2A2916F0" w14:textId="70B1BED0" w:rsidR="00F51CB7" w:rsidRPr="008F0DCE" w:rsidRDefault="00F51CB7" w:rsidP="00302862">
          <w:pPr>
            <w:pStyle w:val="NoSpacing"/>
            <w:spacing w:after="240"/>
            <w:jc w:val="center"/>
            <w:rPr>
              <w:rFonts w:ascii="Times New Roman" w:eastAsiaTheme="minorHAnsi" w:hAnsi="Times New Roman" w:cstheme="minorBidi"/>
            </w:rPr>
          </w:pPr>
        </w:p>
        <w:p w14:paraId="23EA61E3" w14:textId="77777777" w:rsidR="00A23683" w:rsidRPr="008F0DCE" w:rsidRDefault="00A23683" w:rsidP="00302862">
          <w:pPr>
            <w:pStyle w:val="NoSpacing"/>
            <w:spacing w:after="240"/>
            <w:jc w:val="center"/>
            <w:rPr>
              <w:rFonts w:ascii="Times New Roman" w:eastAsiaTheme="minorHAnsi" w:hAnsi="Times New Roman"/>
            </w:rPr>
          </w:pPr>
        </w:p>
        <w:p w14:paraId="0561B4CE" w14:textId="77777777" w:rsidR="00F51CB7" w:rsidRPr="008F0DCE" w:rsidRDefault="00F51CB7" w:rsidP="00302862">
          <w:pPr>
            <w:pStyle w:val="NoSpacing"/>
            <w:spacing w:after="240"/>
            <w:jc w:val="center"/>
            <w:rPr>
              <w:rFonts w:ascii="Times New Roman" w:eastAsiaTheme="minorHAnsi" w:hAnsi="Times New Roman"/>
            </w:rPr>
          </w:pPr>
        </w:p>
        <w:p w14:paraId="1061FE7B" w14:textId="77777777" w:rsidR="00F51CB7" w:rsidRPr="008F0DCE" w:rsidRDefault="00F51CB7" w:rsidP="00302862">
          <w:pPr>
            <w:pStyle w:val="NoSpacing"/>
            <w:spacing w:after="240"/>
            <w:jc w:val="center"/>
            <w:rPr>
              <w:rFonts w:ascii="Times New Roman" w:eastAsiaTheme="minorHAnsi" w:hAnsi="Times New Roman"/>
            </w:rPr>
          </w:pPr>
          <w:r w:rsidRPr="008F0DCE">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8F0DCE" w:rsidRDefault="00BE6809" w:rsidP="00302862">
          <w:pPr>
            <w:pStyle w:val="NoSpacing"/>
            <w:spacing w:after="240"/>
            <w:jc w:val="center"/>
            <w:rPr>
              <w:rFonts w:ascii="Times New Roman" w:hAnsi="Times New Roman"/>
            </w:rPr>
          </w:pPr>
          <w:r w:rsidRPr="008F0DCE">
            <w:rPr>
              <w:rFonts w:ascii="Times New Roman" w:hAnsi="Times New Roman"/>
              <w:noProof/>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Pr="008F0DCE" w:rsidRDefault="00F51CB7" w:rsidP="00302862">
          <w:pPr>
            <w:pStyle w:val="NoSpacing"/>
            <w:spacing w:after="240"/>
            <w:jc w:val="center"/>
            <w:rPr>
              <w:rFonts w:ascii="Times New Roman" w:hAnsi="Times New Roman"/>
            </w:rPr>
          </w:pPr>
        </w:p>
        <w:p w14:paraId="5BF3B143" w14:textId="77777777" w:rsidR="001B3B13" w:rsidRPr="008F0DCE" w:rsidRDefault="001B3B13" w:rsidP="00302862">
          <w:pPr>
            <w:pStyle w:val="NoSpacing"/>
            <w:spacing w:after="240"/>
            <w:jc w:val="center"/>
            <w:rPr>
              <w:rFonts w:ascii="Times New Roman" w:hAnsi="Times New Roman"/>
            </w:rPr>
          </w:pPr>
        </w:p>
        <w:p w14:paraId="2EE4493B" w14:textId="77777777" w:rsidR="00A90462" w:rsidRPr="008F0DCE" w:rsidRDefault="00A90462" w:rsidP="00302862">
          <w:pPr>
            <w:pStyle w:val="NoSpacing"/>
            <w:spacing w:after="240"/>
            <w:jc w:val="center"/>
            <w:rPr>
              <w:rFonts w:ascii="Times New Roman" w:hAnsi="Times New Roman"/>
            </w:rPr>
          </w:pPr>
        </w:p>
        <w:p w14:paraId="06DA39DF" w14:textId="77777777" w:rsidR="00F51CB7" w:rsidRPr="008F0DCE"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sidRPr="008F0DCE">
            <w:rPr>
              <w:rFonts w:ascii="Times New Roman" w:eastAsiaTheme="minorHAnsi" w:hAnsi="Times New Roman"/>
              <w:sz w:val="40"/>
              <w:szCs w:val="24"/>
            </w:rPr>
            <w:t>FYUGP</w:t>
          </w:r>
          <w:r w:rsidR="001B36A1" w:rsidRPr="008F0DCE">
            <w:rPr>
              <w:rFonts w:ascii="Times New Roman" w:eastAsiaTheme="minorHAnsi" w:hAnsi="Times New Roman"/>
              <w:sz w:val="40"/>
              <w:szCs w:val="24"/>
            </w:rPr>
            <w:t xml:space="preserve"> </w:t>
          </w:r>
        </w:p>
        <w:p w14:paraId="5AA8B296" w14:textId="6BCFCEA1" w:rsidR="00351D8C" w:rsidRPr="008F0DCE" w:rsidRDefault="00D23C91"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sidRPr="008F0DCE">
            <w:rPr>
              <w:rFonts w:ascii="Times New Roman" w:eastAsiaTheme="minorHAnsi" w:hAnsi="Times New Roman"/>
              <w:b/>
              <w:sz w:val="40"/>
              <w:szCs w:val="24"/>
            </w:rPr>
            <w:t>HISTORY</w:t>
          </w:r>
          <w:r w:rsidR="00F51CB7" w:rsidRPr="008F0DCE">
            <w:rPr>
              <w:rFonts w:ascii="Times New Roman" w:eastAsiaTheme="minorHAnsi" w:hAnsi="Times New Roman"/>
              <w:b/>
              <w:sz w:val="40"/>
              <w:szCs w:val="24"/>
            </w:rPr>
            <w:t xml:space="preserve"> </w:t>
          </w:r>
          <w:r w:rsidR="00A868F1" w:rsidRPr="008F0DCE">
            <w:rPr>
              <w:rFonts w:ascii="Times New Roman" w:eastAsiaTheme="minorHAnsi" w:hAnsi="Times New Roman"/>
              <w:b/>
              <w:sz w:val="40"/>
              <w:szCs w:val="24"/>
            </w:rPr>
            <w:t>HONOURS</w:t>
          </w:r>
          <w:r w:rsidR="00BE2DC0" w:rsidRPr="008F0DCE">
            <w:rPr>
              <w:rFonts w:ascii="Times New Roman" w:eastAsiaTheme="minorHAnsi" w:hAnsi="Times New Roman"/>
              <w:b/>
              <w:sz w:val="40"/>
              <w:szCs w:val="24"/>
            </w:rPr>
            <w:t>/ RESEARCH</w:t>
          </w:r>
        </w:p>
        <w:p w14:paraId="14D804C7" w14:textId="77777777" w:rsidR="00BE6809" w:rsidRPr="008F0DCE" w:rsidRDefault="002776DB">
          <w:pPr>
            <w:pStyle w:val="NoSpacing"/>
            <w:jc w:val="center"/>
            <w:rPr>
              <w:rFonts w:ascii="Times New Roman" w:hAnsi="Times New Roman"/>
              <w:sz w:val="28"/>
              <w:szCs w:val="28"/>
            </w:rPr>
          </w:pPr>
          <w:r w:rsidRPr="008F0DCE">
            <w:rPr>
              <w:rFonts w:ascii="Times New Roman" w:hAnsi="Times New Roman"/>
              <w:sz w:val="28"/>
              <w:szCs w:val="24"/>
            </w:rPr>
            <w:t>FOR UNDER GRADUATE COURSES UNDER RANCHI UNIVERSITY</w:t>
          </w:r>
        </w:p>
        <w:p w14:paraId="3E3C096E" w14:textId="77777777" w:rsidR="00BE6809" w:rsidRPr="008F0DCE" w:rsidRDefault="00BE6809">
          <w:pPr>
            <w:pStyle w:val="NoSpacing"/>
            <w:spacing w:before="480"/>
            <w:jc w:val="center"/>
            <w:rPr>
              <w:rFonts w:ascii="Times New Roman" w:hAnsi="Times New Roman"/>
            </w:rPr>
          </w:pPr>
          <w:r w:rsidRPr="008F0DCE">
            <w:rPr>
              <w:rFonts w:ascii="Times New Roman" w:hAnsi="Times New Roman"/>
              <w:noProof/>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C30560A" w:rsidR="009E4058" w:rsidRPr="008F0DCE" w:rsidRDefault="00B01B23" w:rsidP="009E4058">
          <w:pPr>
            <w:spacing w:after="160" w:line="259" w:lineRule="auto"/>
            <w:rPr>
              <w:rFonts w:ascii="Times New Roman" w:hAnsi="Times New Roman"/>
              <w:sz w:val="44"/>
              <w:szCs w:val="24"/>
            </w:rPr>
          </w:pPr>
          <w:r w:rsidRPr="008F0DCE">
            <w:rPr>
              <w:rFonts w:ascii="Times New Roman" w:hAnsi="Times New Roman" w:cs="Times New Roman"/>
              <w:noProof/>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B2F33" w14:textId="77777777" w:rsidR="0044546C" w:rsidRPr="00671751" w:rsidRDefault="0044546C" w:rsidP="00671751">
                                <w:pPr>
                                  <w:pStyle w:val="NoSpacing"/>
                                  <w:jc w:val="center"/>
                                  <w:rPr>
                                    <w:rFonts w:ascii="Times New Roman" w:hAnsi="Times New Roman"/>
                                    <w:sz w:val="28"/>
                                    <w:szCs w:val="24"/>
                                  </w:rPr>
                                </w:pPr>
                                <w:r w:rsidRPr="00671751">
                                  <w:rPr>
                                    <w:rFonts w:ascii="Times New Roman" w:hAnsi="Times New Roman"/>
                                    <w:sz w:val="28"/>
                                    <w:szCs w:val="24"/>
                                  </w:rPr>
                                  <w:t>Upgraded &amp; Implemented from 3rd Semester of Academic Session 2022-26</w:t>
                                </w:r>
                              </w:p>
                              <w:p w14:paraId="3BDBA188" w14:textId="709E975C" w:rsidR="0044546C" w:rsidRDefault="0044546C" w:rsidP="00671751">
                                <w:pPr>
                                  <w:pStyle w:val="NoSpacing"/>
                                  <w:jc w:val="center"/>
                                  <w:rPr>
                                    <w:color w:val="4472C4" w:themeColor="accent1"/>
                                  </w:rPr>
                                </w:pPr>
                                <w:r w:rsidRPr="00671751">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428B2F33" w14:textId="77777777" w:rsidR="0044546C" w:rsidRPr="00671751" w:rsidRDefault="0044546C" w:rsidP="00671751">
                          <w:pPr>
                            <w:pStyle w:val="NoSpacing"/>
                            <w:jc w:val="center"/>
                            <w:rPr>
                              <w:rFonts w:ascii="Times New Roman" w:hAnsi="Times New Roman"/>
                              <w:sz w:val="28"/>
                              <w:szCs w:val="24"/>
                            </w:rPr>
                          </w:pPr>
                          <w:r w:rsidRPr="00671751">
                            <w:rPr>
                              <w:rFonts w:ascii="Times New Roman" w:hAnsi="Times New Roman"/>
                              <w:sz w:val="28"/>
                              <w:szCs w:val="24"/>
                            </w:rPr>
                            <w:t>Upgraded &amp; Implemented from 3rd Semester of Academic Session 2022-26</w:t>
                          </w:r>
                        </w:p>
                        <w:p w14:paraId="3BDBA188" w14:textId="709E975C" w:rsidR="0044546C" w:rsidRDefault="0044546C" w:rsidP="00671751">
                          <w:pPr>
                            <w:pStyle w:val="NoSpacing"/>
                            <w:jc w:val="center"/>
                            <w:rPr>
                              <w:color w:val="4472C4" w:themeColor="accent1"/>
                            </w:rPr>
                          </w:pPr>
                          <w:r w:rsidRPr="00671751">
                            <w:rPr>
                              <w:rFonts w:ascii="Times New Roman" w:hAnsi="Times New Roman"/>
                              <w:sz w:val="28"/>
                              <w:szCs w:val="24"/>
                            </w:rPr>
                            <w:t>&amp; From 1st Semester of Session 2023-27 Onwards</w:t>
                          </w:r>
                        </w:p>
                      </w:txbxContent>
                    </v:textbox>
                    <w10:wrap anchorx="margin" anchory="margin"/>
                  </v:shape>
                </w:pict>
              </mc:Fallback>
            </mc:AlternateContent>
          </w:r>
          <w:r w:rsidR="00BE6809" w:rsidRPr="008F0DCE">
            <w:rPr>
              <w:rFonts w:ascii="Times New Roman" w:hAnsi="Times New Roman" w:cs="Times New Roman"/>
              <w:sz w:val="44"/>
              <w:szCs w:val="24"/>
            </w:rPr>
            <w:br w:type="page"/>
          </w:r>
        </w:p>
      </w:sdtContent>
    </w:sdt>
    <w:p w14:paraId="2D27BB1E" w14:textId="4B009854" w:rsidR="00A51653" w:rsidRPr="008F0DCE" w:rsidRDefault="00704D9D" w:rsidP="00A51653">
      <w:pPr>
        <w:spacing w:after="160" w:line="259" w:lineRule="auto"/>
        <w:jc w:val="center"/>
        <w:rPr>
          <w:rFonts w:ascii="Times New Roman" w:hAnsi="Times New Roman" w:cs="Times New Roman"/>
          <w:b/>
          <w:bCs/>
          <w:sz w:val="36"/>
          <w:szCs w:val="44"/>
        </w:rPr>
      </w:pPr>
      <w:r w:rsidRPr="008F0DCE">
        <w:rPr>
          <w:rFonts w:ascii="Times New Roman" w:hAnsi="Times New Roman" w:cs="Times New Roman"/>
          <w:b/>
          <w:bCs/>
          <w:noProof/>
          <w:szCs w:val="28"/>
          <w:lang w:val="en-IN" w:eastAsia="en-IN"/>
        </w:rPr>
        <w:lastRenderedPageBreak/>
        <w:drawing>
          <wp:inline distT="0" distB="0" distL="0" distR="0" wp14:anchorId="307957CA" wp14:editId="6FFEBA22">
            <wp:extent cx="6456657" cy="8565777"/>
            <wp:effectExtent l="0" t="0" r="1905" b="6985"/>
            <wp:docPr id="12" name="Picture 12" descr="J:\Current Folder\NEP 2020\Syllabus\NEP 2022-26\New Syllabus Rough\Prepared\BOS\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History.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478" t="2937" r="513" b="1300"/>
                    <a:stretch/>
                  </pic:blipFill>
                  <pic:spPr bwMode="auto">
                    <a:xfrm>
                      <a:off x="0" y="0"/>
                      <a:ext cx="6463974" cy="8575484"/>
                    </a:xfrm>
                    <a:prstGeom prst="rect">
                      <a:avLst/>
                    </a:prstGeom>
                    <a:noFill/>
                    <a:ln>
                      <a:noFill/>
                    </a:ln>
                    <a:extLst>
                      <a:ext uri="{53640926-AAD7-44D8-BBD7-CCE9431645EC}">
                        <a14:shadowObscured xmlns:a14="http://schemas.microsoft.com/office/drawing/2010/main"/>
                      </a:ext>
                    </a:extLst>
                  </pic:spPr>
                </pic:pic>
              </a:graphicData>
            </a:graphic>
          </wp:inline>
        </w:drawing>
      </w:r>
      <w:r w:rsidR="002C6309" w:rsidRPr="008F0DCE">
        <w:rPr>
          <w:rFonts w:ascii="Times New Roman" w:hAnsi="Times New Roman" w:cs="Times New Roman"/>
          <w:b/>
          <w:bCs/>
          <w:szCs w:val="28"/>
        </w:rPr>
        <w:br w:type="page"/>
      </w:r>
      <w:r w:rsidR="00A51653" w:rsidRPr="008F0DCE">
        <w:rPr>
          <w:rFonts w:ascii="Times New Roman" w:hAnsi="Times New Roman" w:cs="Times New Roman"/>
          <w:b/>
          <w:bCs/>
          <w:sz w:val="36"/>
          <w:szCs w:val="44"/>
        </w:rPr>
        <w:t>Table of Content</w:t>
      </w:r>
      <w:bookmarkStart w:id="0" w:name="_GoBack"/>
      <w:bookmarkEnd w:id="0"/>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Pr="008F0DCE" w:rsidRDefault="001E22E8" w:rsidP="000845D8">
          <w:pPr>
            <w:pStyle w:val="TOCHeading"/>
            <w:tabs>
              <w:tab w:val="left" w:pos="5693"/>
            </w:tabs>
            <w:spacing w:before="0"/>
            <w:rPr>
              <w:color w:val="auto"/>
            </w:rPr>
          </w:pPr>
        </w:p>
        <w:p w14:paraId="27E5C171" w14:textId="5E238853" w:rsidR="0044546C" w:rsidRDefault="00721905">
          <w:pPr>
            <w:pStyle w:val="TOC1"/>
            <w:tabs>
              <w:tab w:val="right" w:leader="dot" w:pos="9742"/>
            </w:tabs>
            <w:rPr>
              <w:rFonts w:eastAsiaTheme="minorEastAsia" w:cstheme="minorBidi"/>
              <w:b w:val="0"/>
              <w:bCs w:val="0"/>
              <w:caps w:val="0"/>
              <w:noProof/>
              <w:sz w:val="22"/>
              <w:szCs w:val="22"/>
              <w:lang w:val="en-IN" w:eastAsia="en-IN"/>
            </w:rPr>
          </w:pPr>
          <w:r w:rsidRPr="008F0DCE">
            <w:rPr>
              <w:rFonts w:ascii="Times New Roman" w:hAnsi="Times New Roman"/>
              <w:b w:val="0"/>
              <w:bCs w:val="0"/>
              <w:caps w:val="0"/>
            </w:rPr>
            <w:fldChar w:fldCharType="begin"/>
          </w:r>
          <w:r w:rsidRPr="008F0DCE">
            <w:rPr>
              <w:rFonts w:ascii="Times New Roman" w:hAnsi="Times New Roman"/>
              <w:b w:val="0"/>
              <w:bCs w:val="0"/>
              <w:caps w:val="0"/>
            </w:rPr>
            <w:instrText xml:space="preserve"> TOC \o "1-3" \h \z \u </w:instrText>
          </w:r>
          <w:r w:rsidRPr="008F0DCE">
            <w:rPr>
              <w:rFonts w:ascii="Times New Roman" w:hAnsi="Times New Roman"/>
              <w:b w:val="0"/>
              <w:bCs w:val="0"/>
              <w:caps w:val="0"/>
            </w:rPr>
            <w:fldChar w:fldCharType="separate"/>
          </w:r>
          <w:hyperlink w:anchor="_Toc142807309" w:history="1">
            <w:r w:rsidR="0044546C" w:rsidRPr="000162FE">
              <w:rPr>
                <w:rStyle w:val="Hyperlink"/>
                <w:noProof/>
              </w:rPr>
              <w:t>HIGHLIGHTS OF REGULATIONS OF FYUGP</w:t>
            </w:r>
            <w:r w:rsidR="0044546C">
              <w:rPr>
                <w:noProof/>
                <w:webHidden/>
              </w:rPr>
              <w:tab/>
            </w:r>
            <w:r w:rsidR="0044546C">
              <w:rPr>
                <w:noProof/>
                <w:webHidden/>
              </w:rPr>
              <w:fldChar w:fldCharType="begin"/>
            </w:r>
            <w:r w:rsidR="0044546C">
              <w:rPr>
                <w:noProof/>
                <w:webHidden/>
              </w:rPr>
              <w:instrText xml:space="preserve"> PAGEREF _Toc142807309 \h </w:instrText>
            </w:r>
            <w:r w:rsidR="0044546C">
              <w:rPr>
                <w:noProof/>
                <w:webHidden/>
              </w:rPr>
            </w:r>
            <w:r w:rsidR="0044546C">
              <w:rPr>
                <w:noProof/>
                <w:webHidden/>
              </w:rPr>
              <w:fldChar w:fldCharType="separate"/>
            </w:r>
            <w:r w:rsidR="00151375">
              <w:rPr>
                <w:noProof/>
                <w:webHidden/>
              </w:rPr>
              <w:t>1</w:t>
            </w:r>
            <w:r w:rsidR="0044546C">
              <w:rPr>
                <w:noProof/>
                <w:webHidden/>
              </w:rPr>
              <w:fldChar w:fldCharType="end"/>
            </w:r>
          </w:hyperlink>
        </w:p>
        <w:p w14:paraId="343AE298" w14:textId="13C8647C"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0" w:history="1">
            <w:r w:rsidRPr="000162FE">
              <w:rPr>
                <w:rStyle w:val="Hyperlink"/>
                <w:noProof/>
              </w:rPr>
              <w:t>PROGRAMME DURATION</w:t>
            </w:r>
            <w:r>
              <w:rPr>
                <w:noProof/>
                <w:webHidden/>
              </w:rPr>
              <w:tab/>
            </w:r>
            <w:r>
              <w:rPr>
                <w:noProof/>
                <w:webHidden/>
              </w:rPr>
              <w:fldChar w:fldCharType="begin"/>
            </w:r>
            <w:r>
              <w:rPr>
                <w:noProof/>
                <w:webHidden/>
              </w:rPr>
              <w:instrText xml:space="preserve"> PAGEREF _Toc142807310 \h </w:instrText>
            </w:r>
            <w:r>
              <w:rPr>
                <w:noProof/>
                <w:webHidden/>
              </w:rPr>
            </w:r>
            <w:r>
              <w:rPr>
                <w:noProof/>
                <w:webHidden/>
              </w:rPr>
              <w:fldChar w:fldCharType="separate"/>
            </w:r>
            <w:r w:rsidR="00151375">
              <w:rPr>
                <w:noProof/>
                <w:webHidden/>
              </w:rPr>
              <w:t>1</w:t>
            </w:r>
            <w:r>
              <w:rPr>
                <w:noProof/>
                <w:webHidden/>
              </w:rPr>
              <w:fldChar w:fldCharType="end"/>
            </w:r>
          </w:hyperlink>
        </w:p>
        <w:p w14:paraId="5213B331" w14:textId="336F0ECA"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1" w:history="1">
            <w:r w:rsidRPr="000162FE">
              <w:rPr>
                <w:rStyle w:val="Hyperlink"/>
                <w:noProof/>
              </w:rPr>
              <w:t>ELIGIBILITY</w:t>
            </w:r>
            <w:r>
              <w:rPr>
                <w:noProof/>
                <w:webHidden/>
              </w:rPr>
              <w:tab/>
            </w:r>
            <w:r>
              <w:rPr>
                <w:noProof/>
                <w:webHidden/>
              </w:rPr>
              <w:fldChar w:fldCharType="begin"/>
            </w:r>
            <w:r>
              <w:rPr>
                <w:noProof/>
                <w:webHidden/>
              </w:rPr>
              <w:instrText xml:space="preserve"> PAGEREF _Toc142807311 \h </w:instrText>
            </w:r>
            <w:r>
              <w:rPr>
                <w:noProof/>
                <w:webHidden/>
              </w:rPr>
            </w:r>
            <w:r>
              <w:rPr>
                <w:noProof/>
                <w:webHidden/>
              </w:rPr>
              <w:fldChar w:fldCharType="separate"/>
            </w:r>
            <w:r w:rsidR="00151375">
              <w:rPr>
                <w:noProof/>
                <w:webHidden/>
              </w:rPr>
              <w:t>1</w:t>
            </w:r>
            <w:r>
              <w:rPr>
                <w:noProof/>
                <w:webHidden/>
              </w:rPr>
              <w:fldChar w:fldCharType="end"/>
            </w:r>
          </w:hyperlink>
        </w:p>
        <w:p w14:paraId="58CE2DB3" w14:textId="2EB421FB"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2" w:history="1">
            <w:r w:rsidRPr="000162FE">
              <w:rPr>
                <w:rStyle w:val="Hyperlink"/>
                <w:noProof/>
              </w:rPr>
              <w:t>ADMISSION PROCEDURE</w:t>
            </w:r>
            <w:r>
              <w:rPr>
                <w:noProof/>
                <w:webHidden/>
              </w:rPr>
              <w:tab/>
            </w:r>
            <w:r>
              <w:rPr>
                <w:noProof/>
                <w:webHidden/>
              </w:rPr>
              <w:fldChar w:fldCharType="begin"/>
            </w:r>
            <w:r>
              <w:rPr>
                <w:noProof/>
                <w:webHidden/>
              </w:rPr>
              <w:instrText xml:space="preserve"> PAGEREF _Toc142807312 \h </w:instrText>
            </w:r>
            <w:r>
              <w:rPr>
                <w:noProof/>
                <w:webHidden/>
              </w:rPr>
            </w:r>
            <w:r>
              <w:rPr>
                <w:noProof/>
                <w:webHidden/>
              </w:rPr>
              <w:fldChar w:fldCharType="separate"/>
            </w:r>
            <w:r w:rsidR="00151375">
              <w:rPr>
                <w:noProof/>
                <w:webHidden/>
              </w:rPr>
              <w:t>1</w:t>
            </w:r>
            <w:r>
              <w:rPr>
                <w:noProof/>
                <w:webHidden/>
              </w:rPr>
              <w:fldChar w:fldCharType="end"/>
            </w:r>
          </w:hyperlink>
        </w:p>
        <w:p w14:paraId="78BC1021" w14:textId="3D542455"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3" w:history="1">
            <w:r w:rsidRPr="000162FE">
              <w:rPr>
                <w:rStyle w:val="Hyperlink"/>
                <w:noProof/>
              </w:rPr>
              <w:t>VALIDITY OF REGISTRATION</w:t>
            </w:r>
            <w:r>
              <w:rPr>
                <w:noProof/>
                <w:webHidden/>
              </w:rPr>
              <w:tab/>
            </w:r>
            <w:r>
              <w:rPr>
                <w:noProof/>
                <w:webHidden/>
              </w:rPr>
              <w:fldChar w:fldCharType="begin"/>
            </w:r>
            <w:r>
              <w:rPr>
                <w:noProof/>
                <w:webHidden/>
              </w:rPr>
              <w:instrText xml:space="preserve"> PAGEREF _Toc142807313 \h </w:instrText>
            </w:r>
            <w:r>
              <w:rPr>
                <w:noProof/>
                <w:webHidden/>
              </w:rPr>
            </w:r>
            <w:r>
              <w:rPr>
                <w:noProof/>
                <w:webHidden/>
              </w:rPr>
              <w:fldChar w:fldCharType="separate"/>
            </w:r>
            <w:r w:rsidR="00151375">
              <w:rPr>
                <w:noProof/>
                <w:webHidden/>
              </w:rPr>
              <w:t>1</w:t>
            </w:r>
            <w:r>
              <w:rPr>
                <w:noProof/>
                <w:webHidden/>
              </w:rPr>
              <w:fldChar w:fldCharType="end"/>
            </w:r>
          </w:hyperlink>
        </w:p>
        <w:p w14:paraId="61C3B59A" w14:textId="5F202040"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4" w:history="1">
            <w:r w:rsidRPr="000162FE">
              <w:rPr>
                <w:rStyle w:val="Hyperlink"/>
                <w:noProof/>
              </w:rPr>
              <w:t>ACADEMIC CALENDAR</w:t>
            </w:r>
            <w:r>
              <w:rPr>
                <w:noProof/>
                <w:webHidden/>
              </w:rPr>
              <w:tab/>
            </w:r>
            <w:r>
              <w:rPr>
                <w:noProof/>
                <w:webHidden/>
              </w:rPr>
              <w:fldChar w:fldCharType="begin"/>
            </w:r>
            <w:r>
              <w:rPr>
                <w:noProof/>
                <w:webHidden/>
              </w:rPr>
              <w:instrText xml:space="preserve"> PAGEREF _Toc142807314 \h </w:instrText>
            </w:r>
            <w:r>
              <w:rPr>
                <w:noProof/>
                <w:webHidden/>
              </w:rPr>
            </w:r>
            <w:r>
              <w:rPr>
                <w:noProof/>
                <w:webHidden/>
              </w:rPr>
              <w:fldChar w:fldCharType="separate"/>
            </w:r>
            <w:r w:rsidR="00151375">
              <w:rPr>
                <w:noProof/>
                <w:webHidden/>
              </w:rPr>
              <w:t>1</w:t>
            </w:r>
            <w:r>
              <w:rPr>
                <w:noProof/>
                <w:webHidden/>
              </w:rPr>
              <w:fldChar w:fldCharType="end"/>
            </w:r>
          </w:hyperlink>
        </w:p>
        <w:p w14:paraId="2C1AB947" w14:textId="10EFF8D9"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5" w:history="1">
            <w:r w:rsidRPr="000162FE">
              <w:rPr>
                <w:rStyle w:val="Hyperlink"/>
                <w:noProof/>
              </w:rPr>
              <w:t>PROGRAMME OVERVIEW/ SCHEME OF THE PROGRAMME</w:t>
            </w:r>
            <w:r>
              <w:rPr>
                <w:noProof/>
                <w:webHidden/>
              </w:rPr>
              <w:tab/>
            </w:r>
            <w:r>
              <w:rPr>
                <w:noProof/>
                <w:webHidden/>
              </w:rPr>
              <w:fldChar w:fldCharType="begin"/>
            </w:r>
            <w:r>
              <w:rPr>
                <w:noProof/>
                <w:webHidden/>
              </w:rPr>
              <w:instrText xml:space="preserve"> PAGEREF _Toc142807315 \h </w:instrText>
            </w:r>
            <w:r>
              <w:rPr>
                <w:noProof/>
                <w:webHidden/>
              </w:rPr>
            </w:r>
            <w:r>
              <w:rPr>
                <w:noProof/>
                <w:webHidden/>
              </w:rPr>
              <w:fldChar w:fldCharType="separate"/>
            </w:r>
            <w:r w:rsidR="00151375">
              <w:rPr>
                <w:noProof/>
                <w:webHidden/>
              </w:rPr>
              <w:t>2</w:t>
            </w:r>
            <w:r>
              <w:rPr>
                <w:noProof/>
                <w:webHidden/>
              </w:rPr>
              <w:fldChar w:fldCharType="end"/>
            </w:r>
          </w:hyperlink>
        </w:p>
        <w:p w14:paraId="18429497" w14:textId="2EC7FED7"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6" w:history="1">
            <w:r w:rsidRPr="000162FE">
              <w:rPr>
                <w:rStyle w:val="Hyperlink"/>
                <w:noProof/>
              </w:rPr>
              <w:t>CREDIT OF COURSES</w:t>
            </w:r>
            <w:r>
              <w:rPr>
                <w:noProof/>
                <w:webHidden/>
              </w:rPr>
              <w:tab/>
            </w:r>
            <w:r>
              <w:rPr>
                <w:noProof/>
                <w:webHidden/>
              </w:rPr>
              <w:fldChar w:fldCharType="begin"/>
            </w:r>
            <w:r>
              <w:rPr>
                <w:noProof/>
                <w:webHidden/>
              </w:rPr>
              <w:instrText xml:space="preserve"> PAGEREF _Toc142807316 \h </w:instrText>
            </w:r>
            <w:r>
              <w:rPr>
                <w:noProof/>
                <w:webHidden/>
              </w:rPr>
            </w:r>
            <w:r>
              <w:rPr>
                <w:noProof/>
                <w:webHidden/>
              </w:rPr>
              <w:fldChar w:fldCharType="separate"/>
            </w:r>
            <w:r w:rsidR="00151375">
              <w:rPr>
                <w:noProof/>
                <w:webHidden/>
              </w:rPr>
              <w:t>2</w:t>
            </w:r>
            <w:r>
              <w:rPr>
                <w:noProof/>
                <w:webHidden/>
              </w:rPr>
              <w:fldChar w:fldCharType="end"/>
            </w:r>
          </w:hyperlink>
        </w:p>
        <w:p w14:paraId="4D4B1662" w14:textId="0AF3DB02"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7" w:history="1">
            <w:r w:rsidRPr="000162FE">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_Toc142807317 \h </w:instrText>
            </w:r>
            <w:r>
              <w:rPr>
                <w:noProof/>
                <w:webHidden/>
              </w:rPr>
            </w:r>
            <w:r>
              <w:rPr>
                <w:noProof/>
                <w:webHidden/>
              </w:rPr>
              <w:fldChar w:fldCharType="separate"/>
            </w:r>
            <w:r w:rsidR="00151375">
              <w:rPr>
                <w:noProof/>
                <w:webHidden/>
              </w:rPr>
              <w:t>2</w:t>
            </w:r>
            <w:r>
              <w:rPr>
                <w:noProof/>
                <w:webHidden/>
              </w:rPr>
              <w:fldChar w:fldCharType="end"/>
            </w:r>
          </w:hyperlink>
        </w:p>
        <w:p w14:paraId="54A689EA" w14:textId="653B40D1"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8" w:history="1">
            <w:r w:rsidRPr="000162FE">
              <w:rPr>
                <w:rStyle w:val="Hyperlink"/>
                <w:noProof/>
              </w:rPr>
              <w:t>PROMOTION CRITERIA</w:t>
            </w:r>
            <w:r>
              <w:rPr>
                <w:noProof/>
                <w:webHidden/>
              </w:rPr>
              <w:tab/>
            </w:r>
            <w:r>
              <w:rPr>
                <w:noProof/>
                <w:webHidden/>
              </w:rPr>
              <w:fldChar w:fldCharType="begin"/>
            </w:r>
            <w:r>
              <w:rPr>
                <w:noProof/>
                <w:webHidden/>
              </w:rPr>
              <w:instrText xml:space="preserve"> PAGEREF _Toc142807318 \h </w:instrText>
            </w:r>
            <w:r>
              <w:rPr>
                <w:noProof/>
                <w:webHidden/>
              </w:rPr>
            </w:r>
            <w:r>
              <w:rPr>
                <w:noProof/>
                <w:webHidden/>
              </w:rPr>
              <w:fldChar w:fldCharType="separate"/>
            </w:r>
            <w:r w:rsidR="00151375">
              <w:rPr>
                <w:noProof/>
                <w:webHidden/>
              </w:rPr>
              <w:t>3</w:t>
            </w:r>
            <w:r>
              <w:rPr>
                <w:noProof/>
                <w:webHidden/>
              </w:rPr>
              <w:fldChar w:fldCharType="end"/>
            </w:r>
          </w:hyperlink>
        </w:p>
        <w:p w14:paraId="1405A775" w14:textId="06A15EBC"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19" w:history="1">
            <w:r w:rsidRPr="000162FE">
              <w:rPr>
                <w:rStyle w:val="Hyperlink"/>
                <w:noProof/>
              </w:rPr>
              <w:t>PUBLICATION OF RESULT</w:t>
            </w:r>
            <w:r>
              <w:rPr>
                <w:noProof/>
                <w:webHidden/>
              </w:rPr>
              <w:tab/>
            </w:r>
            <w:r>
              <w:rPr>
                <w:noProof/>
                <w:webHidden/>
              </w:rPr>
              <w:fldChar w:fldCharType="begin"/>
            </w:r>
            <w:r>
              <w:rPr>
                <w:noProof/>
                <w:webHidden/>
              </w:rPr>
              <w:instrText xml:space="preserve"> PAGEREF _Toc142807319 \h </w:instrText>
            </w:r>
            <w:r>
              <w:rPr>
                <w:noProof/>
                <w:webHidden/>
              </w:rPr>
            </w:r>
            <w:r>
              <w:rPr>
                <w:noProof/>
                <w:webHidden/>
              </w:rPr>
              <w:fldChar w:fldCharType="separate"/>
            </w:r>
            <w:r w:rsidR="00151375">
              <w:rPr>
                <w:noProof/>
                <w:webHidden/>
              </w:rPr>
              <w:t>3</w:t>
            </w:r>
            <w:r>
              <w:rPr>
                <w:noProof/>
                <w:webHidden/>
              </w:rPr>
              <w:fldChar w:fldCharType="end"/>
            </w:r>
          </w:hyperlink>
        </w:p>
        <w:p w14:paraId="37F5F7FD" w14:textId="042D837C"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20" w:history="1">
            <w:r w:rsidRPr="000162FE">
              <w:rPr>
                <w:rStyle w:val="Hyperlink"/>
                <w:noProof/>
              </w:rPr>
              <w:t>COURSE STUCTURE FOR FYUGP ‘HONOURS/ RESEARCH’</w:t>
            </w:r>
            <w:r>
              <w:rPr>
                <w:noProof/>
                <w:webHidden/>
              </w:rPr>
              <w:tab/>
            </w:r>
            <w:r>
              <w:rPr>
                <w:noProof/>
                <w:webHidden/>
              </w:rPr>
              <w:fldChar w:fldCharType="begin"/>
            </w:r>
            <w:r>
              <w:rPr>
                <w:noProof/>
                <w:webHidden/>
              </w:rPr>
              <w:instrText xml:space="preserve"> PAGEREF _Toc142807320 \h </w:instrText>
            </w:r>
            <w:r>
              <w:rPr>
                <w:noProof/>
                <w:webHidden/>
              </w:rPr>
            </w:r>
            <w:r>
              <w:rPr>
                <w:noProof/>
                <w:webHidden/>
              </w:rPr>
              <w:fldChar w:fldCharType="separate"/>
            </w:r>
            <w:r w:rsidR="00151375">
              <w:rPr>
                <w:noProof/>
                <w:webHidden/>
              </w:rPr>
              <w:t>4</w:t>
            </w:r>
            <w:r>
              <w:rPr>
                <w:noProof/>
                <w:webHidden/>
              </w:rPr>
              <w:fldChar w:fldCharType="end"/>
            </w:r>
          </w:hyperlink>
        </w:p>
        <w:p w14:paraId="72377F7F" w14:textId="3730F9E8"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1" w:history="1">
            <w:r w:rsidRPr="000162FE">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_Toc142807321 \h </w:instrText>
            </w:r>
            <w:r>
              <w:rPr>
                <w:noProof/>
                <w:webHidden/>
              </w:rPr>
            </w:r>
            <w:r>
              <w:rPr>
                <w:noProof/>
                <w:webHidden/>
              </w:rPr>
              <w:fldChar w:fldCharType="separate"/>
            </w:r>
            <w:r w:rsidR="00151375">
              <w:rPr>
                <w:noProof/>
                <w:webHidden/>
              </w:rPr>
              <w:t>4</w:t>
            </w:r>
            <w:r>
              <w:rPr>
                <w:noProof/>
                <w:webHidden/>
              </w:rPr>
              <w:fldChar w:fldCharType="end"/>
            </w:r>
          </w:hyperlink>
        </w:p>
        <w:p w14:paraId="56231C21" w14:textId="4F992F43"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2" w:history="1">
            <w:r w:rsidRPr="000162FE">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_Toc142807322 \h </w:instrText>
            </w:r>
            <w:r>
              <w:rPr>
                <w:noProof/>
                <w:webHidden/>
              </w:rPr>
            </w:r>
            <w:r>
              <w:rPr>
                <w:noProof/>
                <w:webHidden/>
              </w:rPr>
              <w:fldChar w:fldCharType="separate"/>
            </w:r>
            <w:r w:rsidR="00151375">
              <w:rPr>
                <w:noProof/>
                <w:webHidden/>
              </w:rPr>
              <w:t>5</w:t>
            </w:r>
            <w:r>
              <w:rPr>
                <w:noProof/>
                <w:webHidden/>
              </w:rPr>
              <w:fldChar w:fldCharType="end"/>
            </w:r>
          </w:hyperlink>
        </w:p>
        <w:p w14:paraId="1BFAF488" w14:textId="0268D80A"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3" w:history="1">
            <w:r w:rsidRPr="000162FE">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_Toc142807323 \h </w:instrText>
            </w:r>
            <w:r>
              <w:rPr>
                <w:noProof/>
                <w:webHidden/>
              </w:rPr>
            </w:r>
            <w:r>
              <w:rPr>
                <w:noProof/>
                <w:webHidden/>
              </w:rPr>
              <w:fldChar w:fldCharType="separate"/>
            </w:r>
            <w:r w:rsidR="00151375">
              <w:rPr>
                <w:noProof/>
                <w:webHidden/>
              </w:rPr>
              <w:t>5</w:t>
            </w:r>
            <w:r>
              <w:rPr>
                <w:noProof/>
                <w:webHidden/>
              </w:rPr>
              <w:fldChar w:fldCharType="end"/>
            </w:r>
          </w:hyperlink>
        </w:p>
        <w:p w14:paraId="0583D762" w14:textId="7E33673D"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4" w:history="1">
            <w:r w:rsidRPr="000162FE">
              <w:rPr>
                <w:rStyle w:val="Hyperlink"/>
                <w:noProof/>
                <w:lang w:val="en-IN"/>
              </w:rPr>
              <w:t>NUMBER OF CREDITS BY TYPE OF COURSE</w:t>
            </w:r>
            <w:r>
              <w:rPr>
                <w:noProof/>
                <w:webHidden/>
              </w:rPr>
              <w:tab/>
            </w:r>
            <w:r>
              <w:rPr>
                <w:noProof/>
                <w:webHidden/>
              </w:rPr>
              <w:fldChar w:fldCharType="begin"/>
            </w:r>
            <w:r>
              <w:rPr>
                <w:noProof/>
                <w:webHidden/>
              </w:rPr>
              <w:instrText xml:space="preserve"> PAGEREF _Toc142807324 \h </w:instrText>
            </w:r>
            <w:r>
              <w:rPr>
                <w:noProof/>
                <w:webHidden/>
              </w:rPr>
            </w:r>
            <w:r>
              <w:rPr>
                <w:noProof/>
                <w:webHidden/>
              </w:rPr>
              <w:fldChar w:fldCharType="separate"/>
            </w:r>
            <w:r w:rsidR="00151375">
              <w:rPr>
                <w:noProof/>
                <w:webHidden/>
              </w:rPr>
              <w:t>7</w:t>
            </w:r>
            <w:r>
              <w:rPr>
                <w:noProof/>
                <w:webHidden/>
              </w:rPr>
              <w:fldChar w:fldCharType="end"/>
            </w:r>
          </w:hyperlink>
        </w:p>
        <w:p w14:paraId="2DEA7324" w14:textId="1F45E8B1"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5" w:history="1">
            <w:r w:rsidRPr="000162FE">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_Toc142807325 \h </w:instrText>
            </w:r>
            <w:r>
              <w:rPr>
                <w:noProof/>
                <w:webHidden/>
              </w:rPr>
            </w:r>
            <w:r>
              <w:rPr>
                <w:noProof/>
                <w:webHidden/>
              </w:rPr>
              <w:fldChar w:fldCharType="separate"/>
            </w:r>
            <w:r w:rsidR="00151375">
              <w:rPr>
                <w:noProof/>
                <w:webHidden/>
              </w:rPr>
              <w:t>7</w:t>
            </w:r>
            <w:r>
              <w:rPr>
                <w:noProof/>
                <w:webHidden/>
              </w:rPr>
              <w:fldChar w:fldCharType="end"/>
            </w:r>
          </w:hyperlink>
        </w:p>
        <w:p w14:paraId="164FE9D2" w14:textId="0D871B68"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6" w:history="1">
            <w:r w:rsidRPr="000162FE">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_Toc142807326 \h </w:instrText>
            </w:r>
            <w:r>
              <w:rPr>
                <w:noProof/>
                <w:webHidden/>
              </w:rPr>
            </w:r>
            <w:r>
              <w:rPr>
                <w:noProof/>
                <w:webHidden/>
              </w:rPr>
              <w:fldChar w:fldCharType="separate"/>
            </w:r>
            <w:r w:rsidR="00151375">
              <w:rPr>
                <w:noProof/>
                <w:webHidden/>
              </w:rPr>
              <w:t>7</w:t>
            </w:r>
            <w:r>
              <w:rPr>
                <w:noProof/>
                <w:webHidden/>
              </w:rPr>
              <w:fldChar w:fldCharType="end"/>
            </w:r>
          </w:hyperlink>
        </w:p>
        <w:p w14:paraId="12C9EA8B" w14:textId="2C55B535"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7" w:history="1">
            <w:r w:rsidRPr="000162FE">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_Toc142807327 \h </w:instrText>
            </w:r>
            <w:r>
              <w:rPr>
                <w:noProof/>
                <w:webHidden/>
              </w:rPr>
            </w:r>
            <w:r>
              <w:rPr>
                <w:noProof/>
                <w:webHidden/>
              </w:rPr>
              <w:fldChar w:fldCharType="separate"/>
            </w:r>
            <w:r w:rsidR="00151375">
              <w:rPr>
                <w:noProof/>
                <w:webHidden/>
              </w:rPr>
              <w:t>8</w:t>
            </w:r>
            <w:r>
              <w:rPr>
                <w:noProof/>
                <w:webHidden/>
              </w:rPr>
              <w:fldChar w:fldCharType="end"/>
            </w:r>
          </w:hyperlink>
        </w:p>
        <w:p w14:paraId="67379463" w14:textId="26DD7B37"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8" w:history="1">
            <w:r w:rsidRPr="000162FE">
              <w:rPr>
                <w:rStyle w:val="Hyperlink"/>
                <w:noProof/>
              </w:rPr>
              <w:t>SEMESTER WISE COURSES IN HISTORY MAJOR-1 FOR FYUGP</w:t>
            </w:r>
            <w:r>
              <w:rPr>
                <w:noProof/>
                <w:webHidden/>
              </w:rPr>
              <w:tab/>
            </w:r>
            <w:r>
              <w:rPr>
                <w:noProof/>
                <w:webHidden/>
              </w:rPr>
              <w:fldChar w:fldCharType="begin"/>
            </w:r>
            <w:r>
              <w:rPr>
                <w:noProof/>
                <w:webHidden/>
              </w:rPr>
              <w:instrText xml:space="preserve"> PAGEREF _Toc142807328 \h </w:instrText>
            </w:r>
            <w:r>
              <w:rPr>
                <w:noProof/>
                <w:webHidden/>
              </w:rPr>
            </w:r>
            <w:r>
              <w:rPr>
                <w:noProof/>
                <w:webHidden/>
              </w:rPr>
              <w:fldChar w:fldCharType="separate"/>
            </w:r>
            <w:r w:rsidR="00151375">
              <w:rPr>
                <w:noProof/>
                <w:webHidden/>
              </w:rPr>
              <w:t>11</w:t>
            </w:r>
            <w:r>
              <w:rPr>
                <w:noProof/>
                <w:webHidden/>
              </w:rPr>
              <w:fldChar w:fldCharType="end"/>
            </w:r>
          </w:hyperlink>
        </w:p>
        <w:p w14:paraId="5A447527" w14:textId="5BD8274B"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29" w:history="1">
            <w:r w:rsidRPr="000162FE">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_Toc142807329 \h </w:instrText>
            </w:r>
            <w:r>
              <w:rPr>
                <w:noProof/>
                <w:webHidden/>
              </w:rPr>
            </w:r>
            <w:r>
              <w:rPr>
                <w:noProof/>
                <w:webHidden/>
              </w:rPr>
              <w:fldChar w:fldCharType="separate"/>
            </w:r>
            <w:r w:rsidR="00151375">
              <w:rPr>
                <w:noProof/>
                <w:webHidden/>
              </w:rPr>
              <w:t>11</w:t>
            </w:r>
            <w:r>
              <w:rPr>
                <w:noProof/>
                <w:webHidden/>
              </w:rPr>
              <w:fldChar w:fldCharType="end"/>
            </w:r>
          </w:hyperlink>
        </w:p>
        <w:p w14:paraId="0F4F352F" w14:textId="527C837D"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30" w:history="1">
            <w:r w:rsidRPr="000162FE">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_Toc142807330 \h </w:instrText>
            </w:r>
            <w:r>
              <w:rPr>
                <w:noProof/>
                <w:webHidden/>
              </w:rPr>
            </w:r>
            <w:r>
              <w:rPr>
                <w:noProof/>
                <w:webHidden/>
              </w:rPr>
              <w:fldChar w:fldCharType="separate"/>
            </w:r>
            <w:r w:rsidR="00151375">
              <w:rPr>
                <w:noProof/>
                <w:webHidden/>
              </w:rPr>
              <w:t>12</w:t>
            </w:r>
            <w:r>
              <w:rPr>
                <w:noProof/>
                <w:webHidden/>
              </w:rPr>
              <w:fldChar w:fldCharType="end"/>
            </w:r>
          </w:hyperlink>
        </w:p>
        <w:p w14:paraId="6CB801A5" w14:textId="147A95AA" w:rsidR="0044546C" w:rsidRDefault="0044546C">
          <w:pPr>
            <w:pStyle w:val="TOC3"/>
            <w:tabs>
              <w:tab w:val="right" w:leader="dot" w:pos="9742"/>
            </w:tabs>
            <w:rPr>
              <w:rFonts w:eastAsiaTheme="minorEastAsia" w:cstheme="minorBidi"/>
              <w:i w:val="0"/>
              <w:iCs w:val="0"/>
              <w:noProof/>
              <w:sz w:val="22"/>
              <w:szCs w:val="22"/>
              <w:lang w:val="en-IN" w:eastAsia="en-IN"/>
            </w:rPr>
          </w:pPr>
          <w:hyperlink w:anchor="_Toc142807331" w:history="1">
            <w:r w:rsidRPr="000162FE">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_Toc142807331 \h </w:instrText>
            </w:r>
            <w:r>
              <w:rPr>
                <w:noProof/>
                <w:webHidden/>
              </w:rPr>
            </w:r>
            <w:r>
              <w:rPr>
                <w:noProof/>
                <w:webHidden/>
              </w:rPr>
              <w:fldChar w:fldCharType="separate"/>
            </w:r>
            <w:r w:rsidR="00151375">
              <w:rPr>
                <w:noProof/>
                <w:webHidden/>
              </w:rPr>
              <w:t>12</w:t>
            </w:r>
            <w:r>
              <w:rPr>
                <w:noProof/>
                <w:webHidden/>
              </w:rPr>
              <w:fldChar w:fldCharType="end"/>
            </w:r>
          </w:hyperlink>
        </w:p>
        <w:p w14:paraId="6A241245" w14:textId="63AE10C6"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32" w:history="1">
            <w:r w:rsidRPr="000162FE">
              <w:rPr>
                <w:rStyle w:val="Hyperlink"/>
                <w:noProof/>
              </w:rPr>
              <w:t>INSTRUCTION TO QUESTION SETTER</w:t>
            </w:r>
            <w:r>
              <w:rPr>
                <w:noProof/>
                <w:webHidden/>
              </w:rPr>
              <w:tab/>
            </w:r>
            <w:r>
              <w:rPr>
                <w:noProof/>
                <w:webHidden/>
              </w:rPr>
              <w:fldChar w:fldCharType="begin"/>
            </w:r>
            <w:r>
              <w:rPr>
                <w:noProof/>
                <w:webHidden/>
              </w:rPr>
              <w:instrText xml:space="preserve"> PAGEREF _Toc142807332 \h </w:instrText>
            </w:r>
            <w:r>
              <w:rPr>
                <w:noProof/>
                <w:webHidden/>
              </w:rPr>
            </w:r>
            <w:r>
              <w:rPr>
                <w:noProof/>
                <w:webHidden/>
              </w:rPr>
              <w:fldChar w:fldCharType="separate"/>
            </w:r>
            <w:r w:rsidR="00151375">
              <w:rPr>
                <w:noProof/>
                <w:webHidden/>
              </w:rPr>
              <w:t>13</w:t>
            </w:r>
            <w:r>
              <w:rPr>
                <w:noProof/>
                <w:webHidden/>
              </w:rPr>
              <w:fldChar w:fldCharType="end"/>
            </w:r>
          </w:hyperlink>
        </w:p>
        <w:p w14:paraId="04DDE0AC" w14:textId="036FC338"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33" w:history="1">
            <w:r w:rsidRPr="000162FE">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_Toc142807333 \h </w:instrText>
            </w:r>
            <w:r>
              <w:rPr>
                <w:noProof/>
                <w:webHidden/>
              </w:rPr>
            </w:r>
            <w:r>
              <w:rPr>
                <w:noProof/>
                <w:webHidden/>
              </w:rPr>
              <w:fldChar w:fldCharType="separate"/>
            </w:r>
            <w:r w:rsidR="00151375">
              <w:rPr>
                <w:noProof/>
                <w:webHidden/>
              </w:rPr>
              <w:t>14</w:t>
            </w:r>
            <w:r>
              <w:rPr>
                <w:noProof/>
                <w:webHidden/>
              </w:rPr>
              <w:fldChar w:fldCharType="end"/>
            </w:r>
          </w:hyperlink>
        </w:p>
        <w:p w14:paraId="4F00E6C6" w14:textId="45A64395"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34" w:history="1">
            <w:r w:rsidRPr="000162FE">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_Toc142807334 \h </w:instrText>
            </w:r>
            <w:r>
              <w:rPr>
                <w:noProof/>
                <w:webHidden/>
              </w:rPr>
            </w:r>
            <w:r>
              <w:rPr>
                <w:noProof/>
                <w:webHidden/>
              </w:rPr>
              <w:fldChar w:fldCharType="separate"/>
            </w:r>
            <w:r w:rsidR="00151375">
              <w:rPr>
                <w:noProof/>
                <w:webHidden/>
              </w:rPr>
              <w:t>15</w:t>
            </w:r>
            <w:r>
              <w:rPr>
                <w:noProof/>
                <w:webHidden/>
              </w:rPr>
              <w:fldChar w:fldCharType="end"/>
            </w:r>
          </w:hyperlink>
        </w:p>
        <w:p w14:paraId="70A20DEC" w14:textId="1BA8EFC5"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35" w:history="1">
            <w:r w:rsidRPr="000162FE">
              <w:rPr>
                <w:rStyle w:val="Hyperlink"/>
                <w:noProof/>
              </w:rPr>
              <w:t>SEMESTER I</w:t>
            </w:r>
            <w:r>
              <w:rPr>
                <w:noProof/>
                <w:webHidden/>
              </w:rPr>
              <w:tab/>
            </w:r>
            <w:r>
              <w:rPr>
                <w:noProof/>
                <w:webHidden/>
              </w:rPr>
              <w:fldChar w:fldCharType="begin"/>
            </w:r>
            <w:r>
              <w:rPr>
                <w:noProof/>
                <w:webHidden/>
              </w:rPr>
              <w:instrText xml:space="preserve"> PAGEREF _Toc142807335 \h </w:instrText>
            </w:r>
            <w:r>
              <w:rPr>
                <w:noProof/>
                <w:webHidden/>
              </w:rPr>
            </w:r>
            <w:r>
              <w:rPr>
                <w:noProof/>
                <w:webHidden/>
              </w:rPr>
              <w:fldChar w:fldCharType="separate"/>
            </w:r>
            <w:r w:rsidR="00151375">
              <w:rPr>
                <w:noProof/>
                <w:webHidden/>
              </w:rPr>
              <w:t>17</w:t>
            </w:r>
            <w:r>
              <w:rPr>
                <w:noProof/>
                <w:webHidden/>
              </w:rPr>
              <w:fldChar w:fldCharType="end"/>
            </w:r>
          </w:hyperlink>
        </w:p>
        <w:p w14:paraId="13FD0854" w14:textId="7EE09471"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36"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1: IDEA OF BHARATVARSHA</w:t>
            </w:r>
            <w:r>
              <w:rPr>
                <w:noProof/>
                <w:webHidden/>
              </w:rPr>
              <w:tab/>
            </w:r>
            <w:r>
              <w:rPr>
                <w:noProof/>
                <w:webHidden/>
              </w:rPr>
              <w:fldChar w:fldCharType="begin"/>
            </w:r>
            <w:r>
              <w:rPr>
                <w:noProof/>
                <w:webHidden/>
              </w:rPr>
              <w:instrText xml:space="preserve"> PAGEREF _Toc142807336 \h </w:instrText>
            </w:r>
            <w:r>
              <w:rPr>
                <w:noProof/>
                <w:webHidden/>
              </w:rPr>
            </w:r>
            <w:r>
              <w:rPr>
                <w:noProof/>
                <w:webHidden/>
              </w:rPr>
              <w:fldChar w:fldCharType="separate"/>
            </w:r>
            <w:r w:rsidR="00151375">
              <w:rPr>
                <w:noProof/>
                <w:webHidden/>
              </w:rPr>
              <w:t>17</w:t>
            </w:r>
            <w:r>
              <w:rPr>
                <w:noProof/>
                <w:webHidden/>
              </w:rPr>
              <w:fldChar w:fldCharType="end"/>
            </w:r>
          </w:hyperlink>
        </w:p>
        <w:p w14:paraId="6D354013" w14:textId="3BEC2EAD"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37"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SKILL ENHANCEMENT COURSE- SEC 1: INDIAN HISTORY, CULTURE &amp;  AN INTRODUCTION TO ARCHEOLOGY</w:t>
            </w:r>
            <w:r>
              <w:rPr>
                <w:noProof/>
                <w:webHidden/>
              </w:rPr>
              <w:tab/>
            </w:r>
            <w:r>
              <w:rPr>
                <w:noProof/>
                <w:webHidden/>
              </w:rPr>
              <w:fldChar w:fldCharType="begin"/>
            </w:r>
            <w:r>
              <w:rPr>
                <w:noProof/>
                <w:webHidden/>
              </w:rPr>
              <w:instrText xml:space="preserve"> PAGEREF _Toc142807337 \h </w:instrText>
            </w:r>
            <w:r>
              <w:rPr>
                <w:noProof/>
                <w:webHidden/>
              </w:rPr>
            </w:r>
            <w:r>
              <w:rPr>
                <w:noProof/>
                <w:webHidden/>
              </w:rPr>
              <w:fldChar w:fldCharType="separate"/>
            </w:r>
            <w:r w:rsidR="00151375">
              <w:rPr>
                <w:noProof/>
                <w:webHidden/>
              </w:rPr>
              <w:t>19</w:t>
            </w:r>
            <w:r>
              <w:rPr>
                <w:noProof/>
                <w:webHidden/>
              </w:rPr>
              <w:fldChar w:fldCharType="end"/>
            </w:r>
          </w:hyperlink>
        </w:p>
        <w:p w14:paraId="2EE816A2" w14:textId="726107A3"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38" w:history="1">
            <w:r w:rsidRPr="000162FE">
              <w:rPr>
                <w:rStyle w:val="Hyperlink"/>
                <w:noProof/>
              </w:rPr>
              <w:t>SEMESTER II</w:t>
            </w:r>
            <w:r>
              <w:rPr>
                <w:noProof/>
                <w:webHidden/>
              </w:rPr>
              <w:tab/>
            </w:r>
            <w:r>
              <w:rPr>
                <w:noProof/>
                <w:webHidden/>
              </w:rPr>
              <w:fldChar w:fldCharType="begin"/>
            </w:r>
            <w:r>
              <w:rPr>
                <w:noProof/>
                <w:webHidden/>
              </w:rPr>
              <w:instrText xml:space="preserve"> PAGEREF _Toc142807338 \h </w:instrText>
            </w:r>
            <w:r>
              <w:rPr>
                <w:noProof/>
                <w:webHidden/>
              </w:rPr>
            </w:r>
            <w:r>
              <w:rPr>
                <w:noProof/>
                <w:webHidden/>
              </w:rPr>
              <w:fldChar w:fldCharType="separate"/>
            </w:r>
            <w:r w:rsidR="00151375">
              <w:rPr>
                <w:noProof/>
                <w:webHidden/>
              </w:rPr>
              <w:t>20</w:t>
            </w:r>
            <w:r>
              <w:rPr>
                <w:noProof/>
                <w:webHidden/>
              </w:rPr>
              <w:fldChar w:fldCharType="end"/>
            </w:r>
          </w:hyperlink>
        </w:p>
        <w:p w14:paraId="18B916E7" w14:textId="2EAD3916"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39"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2: EARLY INDIA  (FROM EARLIEST DAYS TO 550 AD)</w:t>
            </w:r>
            <w:r>
              <w:rPr>
                <w:noProof/>
                <w:webHidden/>
              </w:rPr>
              <w:tab/>
            </w:r>
            <w:r>
              <w:rPr>
                <w:noProof/>
                <w:webHidden/>
              </w:rPr>
              <w:fldChar w:fldCharType="begin"/>
            </w:r>
            <w:r>
              <w:rPr>
                <w:noProof/>
                <w:webHidden/>
              </w:rPr>
              <w:instrText xml:space="preserve"> PAGEREF _Toc142807339 \h </w:instrText>
            </w:r>
            <w:r>
              <w:rPr>
                <w:noProof/>
                <w:webHidden/>
              </w:rPr>
            </w:r>
            <w:r>
              <w:rPr>
                <w:noProof/>
                <w:webHidden/>
              </w:rPr>
              <w:fldChar w:fldCharType="separate"/>
            </w:r>
            <w:r w:rsidR="00151375">
              <w:rPr>
                <w:noProof/>
                <w:webHidden/>
              </w:rPr>
              <w:t>20</w:t>
            </w:r>
            <w:r>
              <w:rPr>
                <w:noProof/>
                <w:webHidden/>
              </w:rPr>
              <w:fldChar w:fldCharType="end"/>
            </w:r>
          </w:hyperlink>
        </w:p>
        <w:p w14:paraId="0FB04B6D" w14:textId="62FB6D71"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0"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3: WORLD CIVILIZATION (Earliest Times to Early Medieval Times)</w:t>
            </w:r>
            <w:r>
              <w:rPr>
                <w:noProof/>
                <w:webHidden/>
              </w:rPr>
              <w:tab/>
            </w:r>
            <w:r>
              <w:rPr>
                <w:noProof/>
                <w:webHidden/>
              </w:rPr>
              <w:fldChar w:fldCharType="begin"/>
            </w:r>
            <w:r>
              <w:rPr>
                <w:noProof/>
                <w:webHidden/>
              </w:rPr>
              <w:instrText xml:space="preserve"> PAGEREF _Toc142807340 \h </w:instrText>
            </w:r>
            <w:r>
              <w:rPr>
                <w:noProof/>
                <w:webHidden/>
              </w:rPr>
            </w:r>
            <w:r>
              <w:rPr>
                <w:noProof/>
                <w:webHidden/>
              </w:rPr>
              <w:fldChar w:fldCharType="separate"/>
            </w:r>
            <w:r w:rsidR="00151375">
              <w:rPr>
                <w:noProof/>
                <w:webHidden/>
              </w:rPr>
              <w:t>22</w:t>
            </w:r>
            <w:r>
              <w:rPr>
                <w:noProof/>
                <w:webHidden/>
              </w:rPr>
              <w:fldChar w:fldCharType="end"/>
            </w:r>
          </w:hyperlink>
        </w:p>
        <w:p w14:paraId="794A4E37" w14:textId="0BE84A1D"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1"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 xml:space="preserve">SKILL ENHANCEMENT COURSE- SEC 2: </w:t>
            </w:r>
            <w:r w:rsidRPr="000162FE">
              <w:rPr>
                <w:rStyle w:val="Hyperlink"/>
                <w:noProof/>
                <w:lang w:val="en-IN"/>
              </w:rPr>
              <w:t>UNDERSTANDING POPULAR CULTURE</w:t>
            </w:r>
            <w:r>
              <w:rPr>
                <w:noProof/>
                <w:webHidden/>
              </w:rPr>
              <w:tab/>
            </w:r>
            <w:r>
              <w:rPr>
                <w:noProof/>
                <w:webHidden/>
              </w:rPr>
              <w:fldChar w:fldCharType="begin"/>
            </w:r>
            <w:r>
              <w:rPr>
                <w:noProof/>
                <w:webHidden/>
              </w:rPr>
              <w:instrText xml:space="preserve"> PAGEREF _Toc142807341 \h </w:instrText>
            </w:r>
            <w:r>
              <w:rPr>
                <w:noProof/>
                <w:webHidden/>
              </w:rPr>
            </w:r>
            <w:r>
              <w:rPr>
                <w:noProof/>
                <w:webHidden/>
              </w:rPr>
              <w:fldChar w:fldCharType="separate"/>
            </w:r>
            <w:r w:rsidR="00151375">
              <w:rPr>
                <w:noProof/>
                <w:webHidden/>
              </w:rPr>
              <w:t>23</w:t>
            </w:r>
            <w:r>
              <w:rPr>
                <w:noProof/>
                <w:webHidden/>
              </w:rPr>
              <w:fldChar w:fldCharType="end"/>
            </w:r>
          </w:hyperlink>
        </w:p>
        <w:p w14:paraId="32A787F8" w14:textId="07388D30"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42" w:history="1">
            <w:r w:rsidRPr="000162FE">
              <w:rPr>
                <w:rStyle w:val="Hyperlink"/>
                <w:noProof/>
              </w:rPr>
              <w:t>SEMESTER III</w:t>
            </w:r>
            <w:r>
              <w:rPr>
                <w:noProof/>
                <w:webHidden/>
              </w:rPr>
              <w:tab/>
            </w:r>
            <w:r>
              <w:rPr>
                <w:noProof/>
                <w:webHidden/>
              </w:rPr>
              <w:fldChar w:fldCharType="begin"/>
            </w:r>
            <w:r>
              <w:rPr>
                <w:noProof/>
                <w:webHidden/>
              </w:rPr>
              <w:instrText xml:space="preserve"> PAGEREF _Toc142807342 \h </w:instrText>
            </w:r>
            <w:r>
              <w:rPr>
                <w:noProof/>
                <w:webHidden/>
              </w:rPr>
            </w:r>
            <w:r>
              <w:rPr>
                <w:noProof/>
                <w:webHidden/>
              </w:rPr>
              <w:fldChar w:fldCharType="separate"/>
            </w:r>
            <w:r w:rsidR="00151375">
              <w:rPr>
                <w:noProof/>
                <w:webHidden/>
              </w:rPr>
              <w:t>24</w:t>
            </w:r>
            <w:r>
              <w:rPr>
                <w:noProof/>
                <w:webHidden/>
              </w:rPr>
              <w:fldChar w:fldCharType="end"/>
            </w:r>
          </w:hyperlink>
        </w:p>
        <w:p w14:paraId="601815D3" w14:textId="02151EF4"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3"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4:  EARLY MEDIEVAL INDIA (From 550 to 1200 AD)</w:t>
            </w:r>
            <w:r>
              <w:rPr>
                <w:noProof/>
                <w:webHidden/>
              </w:rPr>
              <w:tab/>
            </w:r>
            <w:r>
              <w:rPr>
                <w:noProof/>
                <w:webHidden/>
              </w:rPr>
              <w:fldChar w:fldCharType="begin"/>
            </w:r>
            <w:r>
              <w:rPr>
                <w:noProof/>
                <w:webHidden/>
              </w:rPr>
              <w:instrText xml:space="preserve"> PAGEREF _Toc142807343 \h </w:instrText>
            </w:r>
            <w:r>
              <w:rPr>
                <w:noProof/>
                <w:webHidden/>
              </w:rPr>
            </w:r>
            <w:r>
              <w:rPr>
                <w:noProof/>
                <w:webHidden/>
              </w:rPr>
              <w:fldChar w:fldCharType="separate"/>
            </w:r>
            <w:r w:rsidR="00151375">
              <w:rPr>
                <w:noProof/>
                <w:webHidden/>
              </w:rPr>
              <w:t>24</w:t>
            </w:r>
            <w:r>
              <w:rPr>
                <w:noProof/>
                <w:webHidden/>
              </w:rPr>
              <w:fldChar w:fldCharType="end"/>
            </w:r>
          </w:hyperlink>
        </w:p>
        <w:p w14:paraId="170A2C9A" w14:textId="67C0F2F5"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4"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5: MEDIEVAL SOCIETIES OF WORLD</w:t>
            </w:r>
            <w:r>
              <w:rPr>
                <w:noProof/>
                <w:webHidden/>
              </w:rPr>
              <w:tab/>
            </w:r>
            <w:r>
              <w:rPr>
                <w:noProof/>
                <w:webHidden/>
              </w:rPr>
              <w:fldChar w:fldCharType="begin"/>
            </w:r>
            <w:r>
              <w:rPr>
                <w:noProof/>
                <w:webHidden/>
              </w:rPr>
              <w:instrText xml:space="preserve"> PAGEREF _Toc142807344 \h </w:instrText>
            </w:r>
            <w:r>
              <w:rPr>
                <w:noProof/>
                <w:webHidden/>
              </w:rPr>
            </w:r>
            <w:r>
              <w:rPr>
                <w:noProof/>
                <w:webHidden/>
              </w:rPr>
              <w:fldChar w:fldCharType="separate"/>
            </w:r>
            <w:r w:rsidR="00151375">
              <w:rPr>
                <w:noProof/>
                <w:webHidden/>
              </w:rPr>
              <w:t>25</w:t>
            </w:r>
            <w:r>
              <w:rPr>
                <w:noProof/>
                <w:webHidden/>
              </w:rPr>
              <w:fldChar w:fldCharType="end"/>
            </w:r>
          </w:hyperlink>
        </w:p>
        <w:p w14:paraId="7C5DC777" w14:textId="53F205E0"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5"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_Toc142807345 \h </w:instrText>
            </w:r>
            <w:r>
              <w:rPr>
                <w:noProof/>
                <w:webHidden/>
              </w:rPr>
            </w:r>
            <w:r>
              <w:rPr>
                <w:noProof/>
                <w:webHidden/>
              </w:rPr>
              <w:fldChar w:fldCharType="separate"/>
            </w:r>
            <w:r w:rsidR="00151375">
              <w:rPr>
                <w:noProof/>
                <w:webHidden/>
              </w:rPr>
              <w:t>26</w:t>
            </w:r>
            <w:r>
              <w:rPr>
                <w:noProof/>
                <w:webHidden/>
              </w:rPr>
              <w:fldChar w:fldCharType="end"/>
            </w:r>
          </w:hyperlink>
        </w:p>
        <w:p w14:paraId="34BA10EC" w14:textId="3023604F"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46" w:history="1">
            <w:r w:rsidRPr="000162FE">
              <w:rPr>
                <w:rStyle w:val="Hyperlink"/>
                <w:noProof/>
              </w:rPr>
              <w:t>SEMESTER IV</w:t>
            </w:r>
            <w:r>
              <w:rPr>
                <w:noProof/>
                <w:webHidden/>
              </w:rPr>
              <w:tab/>
            </w:r>
            <w:r>
              <w:rPr>
                <w:noProof/>
                <w:webHidden/>
              </w:rPr>
              <w:fldChar w:fldCharType="begin"/>
            </w:r>
            <w:r>
              <w:rPr>
                <w:noProof/>
                <w:webHidden/>
              </w:rPr>
              <w:instrText xml:space="preserve"> PAGEREF _Toc142807346 \h </w:instrText>
            </w:r>
            <w:r>
              <w:rPr>
                <w:noProof/>
                <w:webHidden/>
              </w:rPr>
            </w:r>
            <w:r>
              <w:rPr>
                <w:noProof/>
                <w:webHidden/>
              </w:rPr>
              <w:fldChar w:fldCharType="separate"/>
            </w:r>
            <w:r w:rsidR="00151375">
              <w:rPr>
                <w:noProof/>
                <w:webHidden/>
              </w:rPr>
              <w:t>27</w:t>
            </w:r>
            <w:r>
              <w:rPr>
                <w:noProof/>
                <w:webHidden/>
              </w:rPr>
              <w:fldChar w:fldCharType="end"/>
            </w:r>
          </w:hyperlink>
        </w:p>
        <w:p w14:paraId="61280EC4" w14:textId="260B1960"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7"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6:  HISTORY OF INDIA (1200 -1526 AD)</w:t>
            </w:r>
            <w:r>
              <w:rPr>
                <w:noProof/>
                <w:webHidden/>
              </w:rPr>
              <w:tab/>
            </w:r>
            <w:r>
              <w:rPr>
                <w:noProof/>
                <w:webHidden/>
              </w:rPr>
              <w:fldChar w:fldCharType="begin"/>
            </w:r>
            <w:r>
              <w:rPr>
                <w:noProof/>
                <w:webHidden/>
              </w:rPr>
              <w:instrText xml:space="preserve"> PAGEREF _Toc142807347 \h </w:instrText>
            </w:r>
            <w:r>
              <w:rPr>
                <w:noProof/>
                <w:webHidden/>
              </w:rPr>
            </w:r>
            <w:r>
              <w:rPr>
                <w:noProof/>
                <w:webHidden/>
              </w:rPr>
              <w:fldChar w:fldCharType="separate"/>
            </w:r>
            <w:r w:rsidR="00151375">
              <w:rPr>
                <w:noProof/>
                <w:webHidden/>
              </w:rPr>
              <w:t>27</w:t>
            </w:r>
            <w:r>
              <w:rPr>
                <w:noProof/>
                <w:webHidden/>
              </w:rPr>
              <w:fldChar w:fldCharType="end"/>
            </w:r>
          </w:hyperlink>
        </w:p>
        <w:p w14:paraId="58CB57A8" w14:textId="35C4AF4B"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8"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7:  HISTORY OF JHARKHAND (Up to 1857 AD)</w:t>
            </w:r>
            <w:r>
              <w:rPr>
                <w:noProof/>
                <w:webHidden/>
              </w:rPr>
              <w:tab/>
            </w:r>
            <w:r>
              <w:rPr>
                <w:noProof/>
                <w:webHidden/>
              </w:rPr>
              <w:fldChar w:fldCharType="begin"/>
            </w:r>
            <w:r>
              <w:rPr>
                <w:noProof/>
                <w:webHidden/>
              </w:rPr>
              <w:instrText xml:space="preserve"> PAGEREF _Toc142807348 \h </w:instrText>
            </w:r>
            <w:r>
              <w:rPr>
                <w:noProof/>
                <w:webHidden/>
              </w:rPr>
            </w:r>
            <w:r>
              <w:rPr>
                <w:noProof/>
                <w:webHidden/>
              </w:rPr>
              <w:fldChar w:fldCharType="separate"/>
            </w:r>
            <w:r w:rsidR="00151375">
              <w:rPr>
                <w:noProof/>
                <w:webHidden/>
              </w:rPr>
              <w:t>28</w:t>
            </w:r>
            <w:r>
              <w:rPr>
                <w:noProof/>
                <w:webHidden/>
              </w:rPr>
              <w:fldChar w:fldCharType="end"/>
            </w:r>
          </w:hyperlink>
        </w:p>
        <w:p w14:paraId="0BEEBBCD" w14:textId="008DC5B1"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49"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MAJOR COURSE- MJ 8: HISTORY OF EUROPE (1789-1919 AD)</w:t>
            </w:r>
            <w:r>
              <w:rPr>
                <w:noProof/>
                <w:webHidden/>
              </w:rPr>
              <w:tab/>
            </w:r>
            <w:r>
              <w:rPr>
                <w:noProof/>
                <w:webHidden/>
              </w:rPr>
              <w:fldChar w:fldCharType="begin"/>
            </w:r>
            <w:r>
              <w:rPr>
                <w:noProof/>
                <w:webHidden/>
              </w:rPr>
              <w:instrText xml:space="preserve"> PAGEREF _Toc142807349 \h </w:instrText>
            </w:r>
            <w:r>
              <w:rPr>
                <w:noProof/>
                <w:webHidden/>
              </w:rPr>
            </w:r>
            <w:r>
              <w:rPr>
                <w:noProof/>
                <w:webHidden/>
              </w:rPr>
              <w:fldChar w:fldCharType="separate"/>
            </w:r>
            <w:r w:rsidR="00151375">
              <w:rPr>
                <w:noProof/>
                <w:webHidden/>
              </w:rPr>
              <w:t>29</w:t>
            </w:r>
            <w:r>
              <w:rPr>
                <w:noProof/>
                <w:webHidden/>
              </w:rPr>
              <w:fldChar w:fldCharType="end"/>
            </w:r>
          </w:hyperlink>
        </w:p>
        <w:p w14:paraId="60A74CEF" w14:textId="5D28A26B"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50" w:history="1">
            <w:r w:rsidRPr="000162FE">
              <w:rPr>
                <w:rStyle w:val="Hyperlink"/>
                <w:noProof/>
              </w:rPr>
              <w:t>UNIT- I Rise of New Nationalism in Europe</w:t>
            </w:r>
            <w:r>
              <w:rPr>
                <w:noProof/>
                <w:webHidden/>
              </w:rPr>
              <w:tab/>
            </w:r>
            <w:r>
              <w:rPr>
                <w:noProof/>
                <w:webHidden/>
              </w:rPr>
              <w:fldChar w:fldCharType="begin"/>
            </w:r>
            <w:r>
              <w:rPr>
                <w:noProof/>
                <w:webHidden/>
              </w:rPr>
              <w:instrText xml:space="preserve"> PAGEREF _Toc142807350 \h </w:instrText>
            </w:r>
            <w:r>
              <w:rPr>
                <w:noProof/>
                <w:webHidden/>
              </w:rPr>
            </w:r>
            <w:r>
              <w:rPr>
                <w:noProof/>
                <w:webHidden/>
              </w:rPr>
              <w:fldChar w:fldCharType="separate"/>
            </w:r>
            <w:r w:rsidR="00151375">
              <w:rPr>
                <w:noProof/>
                <w:webHidden/>
              </w:rPr>
              <w:t>29</w:t>
            </w:r>
            <w:r>
              <w:rPr>
                <w:noProof/>
                <w:webHidden/>
              </w:rPr>
              <w:fldChar w:fldCharType="end"/>
            </w:r>
          </w:hyperlink>
        </w:p>
        <w:p w14:paraId="0D3F6623" w14:textId="403D8917"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51" w:history="1">
            <w:r w:rsidRPr="000162FE">
              <w:rPr>
                <w:rStyle w:val="Hyperlink"/>
                <w:noProof/>
              </w:rPr>
              <w:t>UNIT- II Rise of New Nations</w:t>
            </w:r>
            <w:r>
              <w:rPr>
                <w:noProof/>
                <w:webHidden/>
              </w:rPr>
              <w:tab/>
            </w:r>
            <w:r>
              <w:rPr>
                <w:noProof/>
                <w:webHidden/>
              </w:rPr>
              <w:fldChar w:fldCharType="begin"/>
            </w:r>
            <w:r>
              <w:rPr>
                <w:noProof/>
                <w:webHidden/>
              </w:rPr>
              <w:instrText xml:space="preserve"> PAGEREF _Toc142807351 \h </w:instrText>
            </w:r>
            <w:r>
              <w:rPr>
                <w:noProof/>
                <w:webHidden/>
              </w:rPr>
            </w:r>
            <w:r>
              <w:rPr>
                <w:noProof/>
                <w:webHidden/>
              </w:rPr>
              <w:fldChar w:fldCharType="separate"/>
            </w:r>
            <w:r w:rsidR="00151375">
              <w:rPr>
                <w:noProof/>
                <w:webHidden/>
              </w:rPr>
              <w:t>29</w:t>
            </w:r>
            <w:r>
              <w:rPr>
                <w:noProof/>
                <w:webHidden/>
              </w:rPr>
              <w:fldChar w:fldCharType="end"/>
            </w:r>
          </w:hyperlink>
        </w:p>
        <w:p w14:paraId="543E031D" w14:textId="730222B6"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52" w:history="1">
            <w:r w:rsidRPr="000162FE">
              <w:rPr>
                <w:rStyle w:val="Hyperlink"/>
                <w:noProof/>
              </w:rPr>
              <w:t>UNIT- III Capitalist Industrialization and Socio Economic Transformation</w:t>
            </w:r>
            <w:r>
              <w:rPr>
                <w:noProof/>
                <w:webHidden/>
              </w:rPr>
              <w:tab/>
            </w:r>
            <w:r>
              <w:rPr>
                <w:noProof/>
                <w:webHidden/>
              </w:rPr>
              <w:fldChar w:fldCharType="begin"/>
            </w:r>
            <w:r>
              <w:rPr>
                <w:noProof/>
                <w:webHidden/>
              </w:rPr>
              <w:instrText xml:space="preserve"> PAGEREF _Toc142807352 \h </w:instrText>
            </w:r>
            <w:r>
              <w:rPr>
                <w:noProof/>
                <w:webHidden/>
              </w:rPr>
            </w:r>
            <w:r>
              <w:rPr>
                <w:noProof/>
                <w:webHidden/>
              </w:rPr>
              <w:fldChar w:fldCharType="separate"/>
            </w:r>
            <w:r w:rsidR="00151375">
              <w:rPr>
                <w:noProof/>
                <w:webHidden/>
              </w:rPr>
              <w:t>29</w:t>
            </w:r>
            <w:r>
              <w:rPr>
                <w:noProof/>
                <w:webHidden/>
              </w:rPr>
              <w:fldChar w:fldCharType="end"/>
            </w:r>
          </w:hyperlink>
        </w:p>
        <w:p w14:paraId="6A0A446D" w14:textId="2CCEEA9D"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53" w:history="1">
            <w:r w:rsidRPr="000162FE">
              <w:rPr>
                <w:rStyle w:val="Hyperlink"/>
                <w:noProof/>
              </w:rPr>
              <w:t>SEMESTER V</w:t>
            </w:r>
            <w:r>
              <w:rPr>
                <w:noProof/>
                <w:webHidden/>
              </w:rPr>
              <w:tab/>
            </w:r>
            <w:r>
              <w:rPr>
                <w:noProof/>
                <w:webHidden/>
              </w:rPr>
              <w:fldChar w:fldCharType="begin"/>
            </w:r>
            <w:r>
              <w:rPr>
                <w:noProof/>
                <w:webHidden/>
              </w:rPr>
              <w:instrText xml:space="preserve"> PAGEREF _Toc142807353 \h </w:instrText>
            </w:r>
            <w:r>
              <w:rPr>
                <w:noProof/>
                <w:webHidden/>
              </w:rPr>
            </w:r>
            <w:r>
              <w:rPr>
                <w:noProof/>
                <w:webHidden/>
              </w:rPr>
              <w:fldChar w:fldCharType="separate"/>
            </w:r>
            <w:r w:rsidR="00151375">
              <w:rPr>
                <w:noProof/>
                <w:webHidden/>
              </w:rPr>
              <w:t>30</w:t>
            </w:r>
            <w:r>
              <w:rPr>
                <w:noProof/>
                <w:webHidden/>
              </w:rPr>
              <w:fldChar w:fldCharType="end"/>
            </w:r>
          </w:hyperlink>
        </w:p>
        <w:p w14:paraId="26F00216" w14:textId="60ACCD49"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54"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9:  HISTORY OF INDIA (1526-1707 AD)</w:t>
            </w:r>
            <w:r>
              <w:rPr>
                <w:noProof/>
                <w:webHidden/>
              </w:rPr>
              <w:tab/>
            </w:r>
            <w:r>
              <w:rPr>
                <w:noProof/>
                <w:webHidden/>
              </w:rPr>
              <w:fldChar w:fldCharType="begin"/>
            </w:r>
            <w:r>
              <w:rPr>
                <w:noProof/>
                <w:webHidden/>
              </w:rPr>
              <w:instrText xml:space="preserve"> PAGEREF _Toc142807354 \h </w:instrText>
            </w:r>
            <w:r>
              <w:rPr>
                <w:noProof/>
                <w:webHidden/>
              </w:rPr>
            </w:r>
            <w:r>
              <w:rPr>
                <w:noProof/>
                <w:webHidden/>
              </w:rPr>
              <w:fldChar w:fldCharType="separate"/>
            </w:r>
            <w:r w:rsidR="00151375">
              <w:rPr>
                <w:noProof/>
                <w:webHidden/>
              </w:rPr>
              <w:t>30</w:t>
            </w:r>
            <w:r>
              <w:rPr>
                <w:noProof/>
                <w:webHidden/>
              </w:rPr>
              <w:fldChar w:fldCharType="end"/>
            </w:r>
          </w:hyperlink>
        </w:p>
        <w:p w14:paraId="608CBC77" w14:textId="69144E57"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55"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10:  HISTORY OF JHARKHAND (1857-2000 AD)</w:t>
            </w:r>
            <w:r>
              <w:rPr>
                <w:noProof/>
                <w:webHidden/>
              </w:rPr>
              <w:tab/>
            </w:r>
            <w:r>
              <w:rPr>
                <w:noProof/>
                <w:webHidden/>
              </w:rPr>
              <w:fldChar w:fldCharType="begin"/>
            </w:r>
            <w:r>
              <w:rPr>
                <w:noProof/>
                <w:webHidden/>
              </w:rPr>
              <w:instrText xml:space="preserve"> PAGEREF _Toc142807355 \h </w:instrText>
            </w:r>
            <w:r>
              <w:rPr>
                <w:noProof/>
                <w:webHidden/>
              </w:rPr>
            </w:r>
            <w:r>
              <w:rPr>
                <w:noProof/>
                <w:webHidden/>
              </w:rPr>
              <w:fldChar w:fldCharType="separate"/>
            </w:r>
            <w:r w:rsidR="00151375">
              <w:rPr>
                <w:noProof/>
                <w:webHidden/>
              </w:rPr>
              <w:t>31</w:t>
            </w:r>
            <w:r>
              <w:rPr>
                <w:noProof/>
                <w:webHidden/>
              </w:rPr>
              <w:fldChar w:fldCharType="end"/>
            </w:r>
          </w:hyperlink>
        </w:p>
        <w:p w14:paraId="1226FD18" w14:textId="00C38248"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56"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MAJOR COURSE- MJ 11:  HISTORY OF MODERN WORLD ( 1919-1947 AD)</w:t>
            </w:r>
            <w:r>
              <w:rPr>
                <w:noProof/>
                <w:webHidden/>
              </w:rPr>
              <w:tab/>
            </w:r>
            <w:r>
              <w:rPr>
                <w:noProof/>
                <w:webHidden/>
              </w:rPr>
              <w:fldChar w:fldCharType="begin"/>
            </w:r>
            <w:r>
              <w:rPr>
                <w:noProof/>
                <w:webHidden/>
              </w:rPr>
              <w:instrText xml:space="preserve"> PAGEREF _Toc142807356 \h </w:instrText>
            </w:r>
            <w:r>
              <w:rPr>
                <w:noProof/>
                <w:webHidden/>
              </w:rPr>
            </w:r>
            <w:r>
              <w:rPr>
                <w:noProof/>
                <w:webHidden/>
              </w:rPr>
              <w:fldChar w:fldCharType="separate"/>
            </w:r>
            <w:r w:rsidR="00151375">
              <w:rPr>
                <w:noProof/>
                <w:webHidden/>
              </w:rPr>
              <w:t>32</w:t>
            </w:r>
            <w:r>
              <w:rPr>
                <w:noProof/>
                <w:webHidden/>
              </w:rPr>
              <w:fldChar w:fldCharType="end"/>
            </w:r>
          </w:hyperlink>
        </w:p>
        <w:p w14:paraId="7CC84FB7" w14:textId="5D8B7577"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57" w:history="1">
            <w:r w:rsidRPr="000162FE">
              <w:rPr>
                <w:rStyle w:val="Hyperlink"/>
                <w:noProof/>
              </w:rPr>
              <w:t>SEMESTER VI</w:t>
            </w:r>
            <w:r>
              <w:rPr>
                <w:noProof/>
                <w:webHidden/>
              </w:rPr>
              <w:tab/>
            </w:r>
            <w:r>
              <w:rPr>
                <w:noProof/>
                <w:webHidden/>
              </w:rPr>
              <w:fldChar w:fldCharType="begin"/>
            </w:r>
            <w:r>
              <w:rPr>
                <w:noProof/>
                <w:webHidden/>
              </w:rPr>
              <w:instrText xml:space="preserve"> PAGEREF _Toc142807357 \h </w:instrText>
            </w:r>
            <w:r>
              <w:rPr>
                <w:noProof/>
                <w:webHidden/>
              </w:rPr>
            </w:r>
            <w:r>
              <w:rPr>
                <w:noProof/>
                <w:webHidden/>
              </w:rPr>
              <w:fldChar w:fldCharType="separate"/>
            </w:r>
            <w:r w:rsidR="00151375">
              <w:rPr>
                <w:noProof/>
                <w:webHidden/>
              </w:rPr>
              <w:t>33</w:t>
            </w:r>
            <w:r>
              <w:rPr>
                <w:noProof/>
                <w:webHidden/>
              </w:rPr>
              <w:fldChar w:fldCharType="end"/>
            </w:r>
          </w:hyperlink>
        </w:p>
        <w:p w14:paraId="2BA7230E" w14:textId="35797AF0"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58"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12:  HISTORY OF INDIA (1707 – 1857 AD)</w:t>
            </w:r>
            <w:r>
              <w:rPr>
                <w:noProof/>
                <w:webHidden/>
              </w:rPr>
              <w:tab/>
            </w:r>
            <w:r>
              <w:rPr>
                <w:noProof/>
                <w:webHidden/>
              </w:rPr>
              <w:fldChar w:fldCharType="begin"/>
            </w:r>
            <w:r>
              <w:rPr>
                <w:noProof/>
                <w:webHidden/>
              </w:rPr>
              <w:instrText xml:space="preserve"> PAGEREF _Toc142807358 \h </w:instrText>
            </w:r>
            <w:r>
              <w:rPr>
                <w:noProof/>
                <w:webHidden/>
              </w:rPr>
            </w:r>
            <w:r>
              <w:rPr>
                <w:noProof/>
                <w:webHidden/>
              </w:rPr>
              <w:fldChar w:fldCharType="separate"/>
            </w:r>
            <w:r w:rsidR="00151375">
              <w:rPr>
                <w:noProof/>
                <w:webHidden/>
              </w:rPr>
              <w:t>33</w:t>
            </w:r>
            <w:r>
              <w:rPr>
                <w:noProof/>
                <w:webHidden/>
              </w:rPr>
              <w:fldChar w:fldCharType="end"/>
            </w:r>
          </w:hyperlink>
        </w:p>
        <w:p w14:paraId="45F8A86D" w14:textId="69CFF168"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59"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13:  INDIAN NATIONAL MOVEMENT (1857-1947 AD)</w:t>
            </w:r>
            <w:r>
              <w:rPr>
                <w:noProof/>
                <w:webHidden/>
              </w:rPr>
              <w:tab/>
            </w:r>
            <w:r>
              <w:rPr>
                <w:noProof/>
                <w:webHidden/>
              </w:rPr>
              <w:fldChar w:fldCharType="begin"/>
            </w:r>
            <w:r>
              <w:rPr>
                <w:noProof/>
                <w:webHidden/>
              </w:rPr>
              <w:instrText xml:space="preserve"> PAGEREF _Toc142807359 \h </w:instrText>
            </w:r>
            <w:r>
              <w:rPr>
                <w:noProof/>
                <w:webHidden/>
              </w:rPr>
            </w:r>
            <w:r>
              <w:rPr>
                <w:noProof/>
                <w:webHidden/>
              </w:rPr>
              <w:fldChar w:fldCharType="separate"/>
            </w:r>
            <w:r w:rsidR="00151375">
              <w:rPr>
                <w:noProof/>
                <w:webHidden/>
              </w:rPr>
              <w:t>34</w:t>
            </w:r>
            <w:r>
              <w:rPr>
                <w:noProof/>
                <w:webHidden/>
              </w:rPr>
              <w:fldChar w:fldCharType="end"/>
            </w:r>
          </w:hyperlink>
        </w:p>
        <w:p w14:paraId="6F623D5A" w14:textId="177A1689"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0"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MAJOR COURSE- MJ 14:  HISTORY OF CHINA (1800 TO 1950 AD)</w:t>
            </w:r>
            <w:r>
              <w:rPr>
                <w:noProof/>
                <w:webHidden/>
              </w:rPr>
              <w:tab/>
            </w:r>
            <w:r>
              <w:rPr>
                <w:noProof/>
                <w:webHidden/>
              </w:rPr>
              <w:fldChar w:fldCharType="begin"/>
            </w:r>
            <w:r>
              <w:rPr>
                <w:noProof/>
                <w:webHidden/>
              </w:rPr>
              <w:instrText xml:space="preserve"> PAGEREF _Toc142807360 \h </w:instrText>
            </w:r>
            <w:r>
              <w:rPr>
                <w:noProof/>
                <w:webHidden/>
              </w:rPr>
            </w:r>
            <w:r>
              <w:rPr>
                <w:noProof/>
                <w:webHidden/>
              </w:rPr>
              <w:fldChar w:fldCharType="separate"/>
            </w:r>
            <w:r w:rsidR="00151375">
              <w:rPr>
                <w:noProof/>
                <w:webHidden/>
              </w:rPr>
              <w:t>35</w:t>
            </w:r>
            <w:r>
              <w:rPr>
                <w:noProof/>
                <w:webHidden/>
              </w:rPr>
              <w:fldChar w:fldCharType="end"/>
            </w:r>
          </w:hyperlink>
        </w:p>
        <w:p w14:paraId="26D8AB25" w14:textId="63B88CE1"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1" w:history="1">
            <w:r w:rsidRPr="000162FE">
              <w:rPr>
                <w:rStyle w:val="Hyperlink"/>
                <w:noProof/>
              </w:rPr>
              <w:t>IV.</w:t>
            </w:r>
            <w:r>
              <w:rPr>
                <w:rFonts w:eastAsiaTheme="minorEastAsia" w:cstheme="minorBidi"/>
                <w:smallCaps w:val="0"/>
                <w:noProof/>
                <w:sz w:val="22"/>
                <w:szCs w:val="22"/>
                <w:lang w:val="en-IN" w:eastAsia="en-IN"/>
              </w:rPr>
              <w:tab/>
            </w:r>
            <w:r w:rsidRPr="000162FE">
              <w:rPr>
                <w:rStyle w:val="Hyperlink"/>
                <w:noProof/>
              </w:rPr>
              <w:t>MAJOR COURSE- MJ 15:  HISTORY OF JAPAN (1850 TO 1950)</w:t>
            </w:r>
            <w:r>
              <w:rPr>
                <w:noProof/>
                <w:webHidden/>
              </w:rPr>
              <w:tab/>
            </w:r>
            <w:r>
              <w:rPr>
                <w:noProof/>
                <w:webHidden/>
              </w:rPr>
              <w:fldChar w:fldCharType="begin"/>
            </w:r>
            <w:r>
              <w:rPr>
                <w:noProof/>
                <w:webHidden/>
              </w:rPr>
              <w:instrText xml:space="preserve"> PAGEREF _Toc142807361 \h </w:instrText>
            </w:r>
            <w:r>
              <w:rPr>
                <w:noProof/>
                <w:webHidden/>
              </w:rPr>
            </w:r>
            <w:r>
              <w:rPr>
                <w:noProof/>
                <w:webHidden/>
              </w:rPr>
              <w:fldChar w:fldCharType="separate"/>
            </w:r>
            <w:r w:rsidR="00151375">
              <w:rPr>
                <w:noProof/>
                <w:webHidden/>
              </w:rPr>
              <w:t>36</w:t>
            </w:r>
            <w:r>
              <w:rPr>
                <w:noProof/>
                <w:webHidden/>
              </w:rPr>
              <w:fldChar w:fldCharType="end"/>
            </w:r>
          </w:hyperlink>
        </w:p>
        <w:p w14:paraId="612A713F" w14:textId="66EEF4BE"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62" w:history="1">
            <w:r w:rsidRPr="000162FE">
              <w:rPr>
                <w:rStyle w:val="Hyperlink"/>
                <w:noProof/>
              </w:rPr>
              <w:t>SEMESTER VII</w:t>
            </w:r>
            <w:r>
              <w:rPr>
                <w:noProof/>
                <w:webHidden/>
              </w:rPr>
              <w:tab/>
            </w:r>
            <w:r>
              <w:rPr>
                <w:noProof/>
                <w:webHidden/>
              </w:rPr>
              <w:fldChar w:fldCharType="begin"/>
            </w:r>
            <w:r>
              <w:rPr>
                <w:noProof/>
                <w:webHidden/>
              </w:rPr>
              <w:instrText xml:space="preserve"> PAGEREF _Toc142807362 \h </w:instrText>
            </w:r>
            <w:r>
              <w:rPr>
                <w:noProof/>
                <w:webHidden/>
              </w:rPr>
            </w:r>
            <w:r>
              <w:rPr>
                <w:noProof/>
                <w:webHidden/>
              </w:rPr>
              <w:fldChar w:fldCharType="separate"/>
            </w:r>
            <w:r w:rsidR="00151375">
              <w:rPr>
                <w:noProof/>
                <w:webHidden/>
              </w:rPr>
              <w:t>37</w:t>
            </w:r>
            <w:r>
              <w:rPr>
                <w:noProof/>
                <w:webHidden/>
              </w:rPr>
              <w:fldChar w:fldCharType="end"/>
            </w:r>
          </w:hyperlink>
        </w:p>
        <w:p w14:paraId="344770AE" w14:textId="65127774"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3"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16:  CONTEMPORARY INDIA (1947 TO 2000 AD)</w:t>
            </w:r>
            <w:r>
              <w:rPr>
                <w:noProof/>
                <w:webHidden/>
              </w:rPr>
              <w:tab/>
            </w:r>
            <w:r>
              <w:rPr>
                <w:noProof/>
                <w:webHidden/>
              </w:rPr>
              <w:fldChar w:fldCharType="begin"/>
            </w:r>
            <w:r>
              <w:rPr>
                <w:noProof/>
                <w:webHidden/>
              </w:rPr>
              <w:instrText xml:space="preserve"> PAGEREF _Toc142807363 \h </w:instrText>
            </w:r>
            <w:r>
              <w:rPr>
                <w:noProof/>
                <w:webHidden/>
              </w:rPr>
            </w:r>
            <w:r>
              <w:rPr>
                <w:noProof/>
                <w:webHidden/>
              </w:rPr>
              <w:fldChar w:fldCharType="separate"/>
            </w:r>
            <w:r w:rsidR="00151375">
              <w:rPr>
                <w:noProof/>
                <w:webHidden/>
              </w:rPr>
              <w:t>37</w:t>
            </w:r>
            <w:r>
              <w:rPr>
                <w:noProof/>
                <w:webHidden/>
              </w:rPr>
              <w:fldChar w:fldCharType="end"/>
            </w:r>
          </w:hyperlink>
        </w:p>
        <w:p w14:paraId="33BA812D" w14:textId="39FF3933"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4"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MAJOR COURSE- MJ 17:  HISTORY OF THE USSR (1917- 1964 AD)</w:t>
            </w:r>
            <w:r>
              <w:rPr>
                <w:noProof/>
                <w:webHidden/>
              </w:rPr>
              <w:tab/>
            </w:r>
            <w:r>
              <w:rPr>
                <w:noProof/>
                <w:webHidden/>
              </w:rPr>
              <w:fldChar w:fldCharType="begin"/>
            </w:r>
            <w:r>
              <w:rPr>
                <w:noProof/>
                <w:webHidden/>
              </w:rPr>
              <w:instrText xml:space="preserve"> PAGEREF _Toc142807364 \h </w:instrText>
            </w:r>
            <w:r>
              <w:rPr>
                <w:noProof/>
                <w:webHidden/>
              </w:rPr>
            </w:r>
            <w:r>
              <w:rPr>
                <w:noProof/>
                <w:webHidden/>
              </w:rPr>
              <w:fldChar w:fldCharType="separate"/>
            </w:r>
            <w:r w:rsidR="00151375">
              <w:rPr>
                <w:noProof/>
                <w:webHidden/>
              </w:rPr>
              <w:t>38</w:t>
            </w:r>
            <w:r>
              <w:rPr>
                <w:noProof/>
                <w:webHidden/>
              </w:rPr>
              <w:fldChar w:fldCharType="end"/>
            </w:r>
          </w:hyperlink>
        </w:p>
        <w:p w14:paraId="14FA7D82" w14:textId="77C54552"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5"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MAJOR COURSE- MJ 18: HISTORY OF COMMUNICATION IN INDIA</w:t>
            </w:r>
            <w:r>
              <w:rPr>
                <w:noProof/>
                <w:webHidden/>
              </w:rPr>
              <w:tab/>
            </w:r>
            <w:r>
              <w:rPr>
                <w:noProof/>
                <w:webHidden/>
              </w:rPr>
              <w:fldChar w:fldCharType="begin"/>
            </w:r>
            <w:r>
              <w:rPr>
                <w:noProof/>
                <w:webHidden/>
              </w:rPr>
              <w:instrText xml:space="preserve"> PAGEREF _Toc142807365 \h </w:instrText>
            </w:r>
            <w:r>
              <w:rPr>
                <w:noProof/>
                <w:webHidden/>
              </w:rPr>
            </w:r>
            <w:r>
              <w:rPr>
                <w:noProof/>
                <w:webHidden/>
              </w:rPr>
              <w:fldChar w:fldCharType="separate"/>
            </w:r>
            <w:r w:rsidR="00151375">
              <w:rPr>
                <w:noProof/>
                <w:webHidden/>
              </w:rPr>
              <w:t>39</w:t>
            </w:r>
            <w:r>
              <w:rPr>
                <w:noProof/>
                <w:webHidden/>
              </w:rPr>
              <w:fldChar w:fldCharType="end"/>
            </w:r>
          </w:hyperlink>
        </w:p>
        <w:p w14:paraId="68AD95C1" w14:textId="5B35293A"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6" w:history="1">
            <w:r w:rsidRPr="000162FE">
              <w:rPr>
                <w:rStyle w:val="Hyperlink"/>
                <w:noProof/>
              </w:rPr>
              <w:t>IV.</w:t>
            </w:r>
            <w:r>
              <w:rPr>
                <w:rFonts w:eastAsiaTheme="minorEastAsia" w:cstheme="minorBidi"/>
                <w:smallCaps w:val="0"/>
                <w:noProof/>
                <w:sz w:val="22"/>
                <w:szCs w:val="22"/>
                <w:lang w:val="en-IN" w:eastAsia="en-IN"/>
              </w:rPr>
              <w:tab/>
            </w:r>
            <w:r w:rsidRPr="000162FE">
              <w:rPr>
                <w:rStyle w:val="Hyperlink"/>
                <w:noProof/>
              </w:rPr>
              <w:t>MAJOR COURSE- MJ 19: HISTORY OF USA (1763 – 1947 AD)</w:t>
            </w:r>
            <w:r>
              <w:rPr>
                <w:noProof/>
                <w:webHidden/>
              </w:rPr>
              <w:tab/>
            </w:r>
            <w:r>
              <w:rPr>
                <w:noProof/>
                <w:webHidden/>
              </w:rPr>
              <w:fldChar w:fldCharType="begin"/>
            </w:r>
            <w:r>
              <w:rPr>
                <w:noProof/>
                <w:webHidden/>
              </w:rPr>
              <w:instrText xml:space="preserve"> PAGEREF _Toc142807366 \h </w:instrText>
            </w:r>
            <w:r>
              <w:rPr>
                <w:noProof/>
                <w:webHidden/>
              </w:rPr>
            </w:r>
            <w:r>
              <w:rPr>
                <w:noProof/>
                <w:webHidden/>
              </w:rPr>
              <w:fldChar w:fldCharType="separate"/>
            </w:r>
            <w:r w:rsidR="00151375">
              <w:rPr>
                <w:noProof/>
                <w:webHidden/>
              </w:rPr>
              <w:t>41</w:t>
            </w:r>
            <w:r>
              <w:rPr>
                <w:noProof/>
                <w:webHidden/>
              </w:rPr>
              <w:fldChar w:fldCharType="end"/>
            </w:r>
          </w:hyperlink>
        </w:p>
        <w:p w14:paraId="6656E96C" w14:textId="1C077B33" w:rsidR="0044546C" w:rsidRDefault="0044546C">
          <w:pPr>
            <w:pStyle w:val="TOC1"/>
            <w:tabs>
              <w:tab w:val="right" w:leader="dot" w:pos="9742"/>
            </w:tabs>
            <w:rPr>
              <w:rFonts w:eastAsiaTheme="minorEastAsia" w:cstheme="minorBidi"/>
              <w:b w:val="0"/>
              <w:bCs w:val="0"/>
              <w:caps w:val="0"/>
              <w:noProof/>
              <w:sz w:val="22"/>
              <w:szCs w:val="22"/>
              <w:lang w:val="en-IN" w:eastAsia="en-IN"/>
            </w:rPr>
          </w:pPr>
          <w:hyperlink w:anchor="_Toc142807367" w:history="1">
            <w:r w:rsidRPr="000162FE">
              <w:rPr>
                <w:rStyle w:val="Hyperlink"/>
                <w:noProof/>
              </w:rPr>
              <w:t>SEMESTER VIII</w:t>
            </w:r>
            <w:r>
              <w:rPr>
                <w:noProof/>
                <w:webHidden/>
              </w:rPr>
              <w:tab/>
            </w:r>
            <w:r>
              <w:rPr>
                <w:noProof/>
                <w:webHidden/>
              </w:rPr>
              <w:fldChar w:fldCharType="begin"/>
            </w:r>
            <w:r>
              <w:rPr>
                <w:noProof/>
                <w:webHidden/>
              </w:rPr>
              <w:instrText xml:space="preserve"> PAGEREF _Toc142807367 \h </w:instrText>
            </w:r>
            <w:r>
              <w:rPr>
                <w:noProof/>
                <w:webHidden/>
              </w:rPr>
            </w:r>
            <w:r>
              <w:rPr>
                <w:noProof/>
                <w:webHidden/>
              </w:rPr>
              <w:fldChar w:fldCharType="separate"/>
            </w:r>
            <w:r w:rsidR="00151375">
              <w:rPr>
                <w:noProof/>
                <w:webHidden/>
              </w:rPr>
              <w:t>42</w:t>
            </w:r>
            <w:r>
              <w:rPr>
                <w:noProof/>
                <w:webHidden/>
              </w:rPr>
              <w:fldChar w:fldCharType="end"/>
            </w:r>
          </w:hyperlink>
        </w:p>
        <w:p w14:paraId="2F45CC0C" w14:textId="4731B4DE"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8"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MAJOR COURSE- MJ 20:  ISSUES IN CONTEMPORARY WORLD</w:t>
            </w:r>
            <w:r>
              <w:rPr>
                <w:noProof/>
                <w:webHidden/>
              </w:rPr>
              <w:tab/>
            </w:r>
            <w:r>
              <w:rPr>
                <w:noProof/>
                <w:webHidden/>
              </w:rPr>
              <w:fldChar w:fldCharType="begin"/>
            </w:r>
            <w:r>
              <w:rPr>
                <w:noProof/>
                <w:webHidden/>
              </w:rPr>
              <w:instrText xml:space="preserve"> PAGEREF _Toc142807368 \h </w:instrText>
            </w:r>
            <w:r>
              <w:rPr>
                <w:noProof/>
                <w:webHidden/>
              </w:rPr>
            </w:r>
            <w:r>
              <w:rPr>
                <w:noProof/>
                <w:webHidden/>
              </w:rPr>
              <w:fldChar w:fldCharType="separate"/>
            </w:r>
            <w:r w:rsidR="00151375">
              <w:rPr>
                <w:noProof/>
                <w:webHidden/>
              </w:rPr>
              <w:t>42</w:t>
            </w:r>
            <w:r>
              <w:rPr>
                <w:noProof/>
                <w:webHidden/>
              </w:rPr>
              <w:fldChar w:fldCharType="end"/>
            </w:r>
          </w:hyperlink>
        </w:p>
        <w:p w14:paraId="23B1ACD9" w14:textId="352AFF02"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69"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ADVANCED MAJOR COURSE- AMJ 1: PRINCIPLES OF HISTORY</w:t>
            </w:r>
            <w:r>
              <w:rPr>
                <w:noProof/>
                <w:webHidden/>
              </w:rPr>
              <w:tab/>
            </w:r>
            <w:r>
              <w:rPr>
                <w:noProof/>
                <w:webHidden/>
              </w:rPr>
              <w:fldChar w:fldCharType="begin"/>
            </w:r>
            <w:r>
              <w:rPr>
                <w:noProof/>
                <w:webHidden/>
              </w:rPr>
              <w:instrText xml:space="preserve"> PAGEREF _Toc142807369 \h </w:instrText>
            </w:r>
            <w:r>
              <w:rPr>
                <w:noProof/>
                <w:webHidden/>
              </w:rPr>
            </w:r>
            <w:r>
              <w:rPr>
                <w:noProof/>
                <w:webHidden/>
              </w:rPr>
              <w:fldChar w:fldCharType="separate"/>
            </w:r>
            <w:r w:rsidR="00151375">
              <w:rPr>
                <w:noProof/>
                <w:webHidden/>
              </w:rPr>
              <w:t>43</w:t>
            </w:r>
            <w:r>
              <w:rPr>
                <w:noProof/>
                <w:webHidden/>
              </w:rPr>
              <w:fldChar w:fldCharType="end"/>
            </w:r>
          </w:hyperlink>
        </w:p>
        <w:p w14:paraId="7240B50E" w14:textId="1FC67A88"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0"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ADVANCED MAJOR COURSE- AMJ 2: SOCIO-RELIGIOUS MOVEMENTS IN INDIA</w:t>
            </w:r>
            <w:r>
              <w:rPr>
                <w:noProof/>
                <w:webHidden/>
              </w:rPr>
              <w:tab/>
            </w:r>
            <w:r>
              <w:rPr>
                <w:noProof/>
                <w:webHidden/>
              </w:rPr>
              <w:fldChar w:fldCharType="begin"/>
            </w:r>
            <w:r>
              <w:rPr>
                <w:noProof/>
                <w:webHidden/>
              </w:rPr>
              <w:instrText xml:space="preserve"> PAGEREF _Toc142807370 \h </w:instrText>
            </w:r>
            <w:r>
              <w:rPr>
                <w:noProof/>
                <w:webHidden/>
              </w:rPr>
            </w:r>
            <w:r>
              <w:rPr>
                <w:noProof/>
                <w:webHidden/>
              </w:rPr>
              <w:fldChar w:fldCharType="separate"/>
            </w:r>
            <w:r w:rsidR="00151375">
              <w:rPr>
                <w:noProof/>
                <w:webHidden/>
              </w:rPr>
              <w:t>44</w:t>
            </w:r>
            <w:r>
              <w:rPr>
                <w:noProof/>
                <w:webHidden/>
              </w:rPr>
              <w:fldChar w:fldCharType="end"/>
            </w:r>
          </w:hyperlink>
        </w:p>
        <w:p w14:paraId="376ECB14" w14:textId="639C3509"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1" w:history="1">
            <w:r w:rsidRPr="000162FE">
              <w:rPr>
                <w:rStyle w:val="Hyperlink"/>
                <w:noProof/>
              </w:rPr>
              <w:t>IV.</w:t>
            </w:r>
            <w:r>
              <w:rPr>
                <w:rFonts w:eastAsiaTheme="minorEastAsia" w:cstheme="minorBidi"/>
                <w:smallCaps w:val="0"/>
                <w:noProof/>
                <w:sz w:val="22"/>
                <w:szCs w:val="22"/>
                <w:lang w:val="en-IN" w:eastAsia="en-IN"/>
              </w:rPr>
              <w:tab/>
            </w:r>
            <w:r w:rsidRPr="000162FE">
              <w:rPr>
                <w:rStyle w:val="Hyperlink"/>
                <w:noProof/>
              </w:rPr>
              <w:t>ADVANCED MAJOR COURSE- AMJ 3:  WOMEN IN HISTORY</w:t>
            </w:r>
            <w:r>
              <w:rPr>
                <w:noProof/>
                <w:webHidden/>
              </w:rPr>
              <w:tab/>
            </w:r>
            <w:r>
              <w:rPr>
                <w:noProof/>
                <w:webHidden/>
              </w:rPr>
              <w:fldChar w:fldCharType="begin"/>
            </w:r>
            <w:r>
              <w:rPr>
                <w:noProof/>
                <w:webHidden/>
              </w:rPr>
              <w:instrText xml:space="preserve"> PAGEREF _Toc142807371 \h </w:instrText>
            </w:r>
            <w:r>
              <w:rPr>
                <w:noProof/>
                <w:webHidden/>
              </w:rPr>
            </w:r>
            <w:r>
              <w:rPr>
                <w:noProof/>
                <w:webHidden/>
              </w:rPr>
              <w:fldChar w:fldCharType="separate"/>
            </w:r>
            <w:r w:rsidR="00151375">
              <w:rPr>
                <w:noProof/>
                <w:webHidden/>
              </w:rPr>
              <w:t>45</w:t>
            </w:r>
            <w:r>
              <w:rPr>
                <w:noProof/>
                <w:webHidden/>
              </w:rPr>
              <w:fldChar w:fldCharType="end"/>
            </w:r>
          </w:hyperlink>
        </w:p>
        <w:p w14:paraId="307194CF" w14:textId="1F6F7DE3" w:rsidR="0044546C" w:rsidRDefault="0044546C">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2807372" w:history="1">
            <w:r w:rsidRPr="000162FE">
              <w:rPr>
                <w:rStyle w:val="Hyperlink"/>
                <w:noProof/>
              </w:rPr>
              <w:t xml:space="preserve">MINOR COURSE-1A </w:t>
            </w:r>
            <w:r>
              <w:rPr>
                <w:rFonts w:eastAsiaTheme="minorEastAsia" w:cstheme="minorBidi"/>
                <w:b w:val="0"/>
                <w:bCs w:val="0"/>
                <w:caps w:val="0"/>
                <w:noProof/>
                <w:sz w:val="22"/>
                <w:szCs w:val="22"/>
                <w:lang w:val="en-IN" w:eastAsia="en-IN"/>
              </w:rPr>
              <w:tab/>
            </w:r>
            <w:r w:rsidRPr="000162FE">
              <w:rPr>
                <w:rStyle w:val="Hyperlink"/>
                <w:noProof/>
              </w:rPr>
              <w:t xml:space="preserve">        (SEM-I)</w:t>
            </w:r>
            <w:r>
              <w:rPr>
                <w:noProof/>
                <w:webHidden/>
              </w:rPr>
              <w:tab/>
            </w:r>
            <w:r>
              <w:rPr>
                <w:noProof/>
                <w:webHidden/>
              </w:rPr>
              <w:fldChar w:fldCharType="begin"/>
            </w:r>
            <w:r>
              <w:rPr>
                <w:noProof/>
                <w:webHidden/>
              </w:rPr>
              <w:instrText xml:space="preserve"> PAGEREF _Toc142807372 \h </w:instrText>
            </w:r>
            <w:r>
              <w:rPr>
                <w:noProof/>
                <w:webHidden/>
              </w:rPr>
            </w:r>
            <w:r>
              <w:rPr>
                <w:noProof/>
                <w:webHidden/>
              </w:rPr>
              <w:fldChar w:fldCharType="separate"/>
            </w:r>
            <w:r w:rsidR="00151375">
              <w:rPr>
                <w:noProof/>
                <w:webHidden/>
              </w:rPr>
              <w:t>46</w:t>
            </w:r>
            <w:r>
              <w:rPr>
                <w:noProof/>
                <w:webHidden/>
              </w:rPr>
              <w:fldChar w:fldCharType="end"/>
            </w:r>
          </w:hyperlink>
        </w:p>
        <w:p w14:paraId="10669B2D" w14:textId="2F475FA2"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3" w:history="1">
            <w:r w:rsidRPr="000162FE">
              <w:rPr>
                <w:rStyle w:val="Hyperlink"/>
                <w:noProof/>
              </w:rPr>
              <w:t>I.</w:t>
            </w:r>
            <w:r>
              <w:rPr>
                <w:rFonts w:eastAsiaTheme="minorEastAsia" w:cstheme="minorBidi"/>
                <w:smallCaps w:val="0"/>
                <w:noProof/>
                <w:sz w:val="22"/>
                <w:szCs w:val="22"/>
                <w:lang w:val="en-IN" w:eastAsia="en-IN"/>
              </w:rPr>
              <w:tab/>
            </w:r>
            <w:r w:rsidRPr="000162FE">
              <w:rPr>
                <w:rStyle w:val="Hyperlink"/>
                <w:noProof/>
              </w:rPr>
              <w:t>MINOR COURSE- MN 1A: HISTORY OF INDIA (From Earliest Times to CE 650)</w:t>
            </w:r>
            <w:r>
              <w:rPr>
                <w:noProof/>
                <w:webHidden/>
              </w:rPr>
              <w:tab/>
            </w:r>
            <w:r>
              <w:rPr>
                <w:noProof/>
                <w:webHidden/>
              </w:rPr>
              <w:fldChar w:fldCharType="begin"/>
            </w:r>
            <w:r>
              <w:rPr>
                <w:noProof/>
                <w:webHidden/>
              </w:rPr>
              <w:instrText xml:space="preserve"> PAGEREF _Toc142807373 \h </w:instrText>
            </w:r>
            <w:r>
              <w:rPr>
                <w:noProof/>
                <w:webHidden/>
              </w:rPr>
            </w:r>
            <w:r>
              <w:rPr>
                <w:noProof/>
                <w:webHidden/>
              </w:rPr>
              <w:fldChar w:fldCharType="separate"/>
            </w:r>
            <w:r w:rsidR="00151375">
              <w:rPr>
                <w:noProof/>
                <w:webHidden/>
              </w:rPr>
              <w:t>46</w:t>
            </w:r>
            <w:r>
              <w:rPr>
                <w:noProof/>
                <w:webHidden/>
              </w:rPr>
              <w:fldChar w:fldCharType="end"/>
            </w:r>
          </w:hyperlink>
        </w:p>
        <w:p w14:paraId="4B5BB5E2" w14:textId="287172ED" w:rsidR="0044546C" w:rsidRDefault="0044546C">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2807374" w:history="1">
            <w:r w:rsidRPr="000162FE">
              <w:rPr>
                <w:rStyle w:val="Hyperlink"/>
                <w:noProof/>
              </w:rPr>
              <w:t xml:space="preserve">MINOR COURSE-1B </w:t>
            </w:r>
            <w:r>
              <w:rPr>
                <w:rFonts w:eastAsiaTheme="minorEastAsia" w:cstheme="minorBidi"/>
                <w:b w:val="0"/>
                <w:bCs w:val="0"/>
                <w:caps w:val="0"/>
                <w:noProof/>
                <w:sz w:val="22"/>
                <w:szCs w:val="22"/>
                <w:lang w:val="en-IN" w:eastAsia="en-IN"/>
              </w:rPr>
              <w:tab/>
            </w:r>
            <w:r w:rsidRPr="000162FE">
              <w:rPr>
                <w:rStyle w:val="Hyperlink"/>
                <w:noProof/>
              </w:rPr>
              <w:t xml:space="preserve">               (SEM-III)</w:t>
            </w:r>
            <w:r>
              <w:rPr>
                <w:noProof/>
                <w:webHidden/>
              </w:rPr>
              <w:tab/>
            </w:r>
            <w:r>
              <w:rPr>
                <w:noProof/>
                <w:webHidden/>
              </w:rPr>
              <w:fldChar w:fldCharType="begin"/>
            </w:r>
            <w:r>
              <w:rPr>
                <w:noProof/>
                <w:webHidden/>
              </w:rPr>
              <w:instrText xml:space="preserve"> PAGEREF _Toc142807374 \h </w:instrText>
            </w:r>
            <w:r>
              <w:rPr>
                <w:noProof/>
                <w:webHidden/>
              </w:rPr>
            </w:r>
            <w:r>
              <w:rPr>
                <w:noProof/>
                <w:webHidden/>
              </w:rPr>
              <w:fldChar w:fldCharType="separate"/>
            </w:r>
            <w:r w:rsidR="00151375">
              <w:rPr>
                <w:noProof/>
                <w:webHidden/>
              </w:rPr>
              <w:t>47</w:t>
            </w:r>
            <w:r>
              <w:rPr>
                <w:noProof/>
                <w:webHidden/>
              </w:rPr>
              <w:fldChar w:fldCharType="end"/>
            </w:r>
          </w:hyperlink>
        </w:p>
        <w:p w14:paraId="185D8335" w14:textId="38F29DB0"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5" w:history="1">
            <w:r w:rsidRPr="000162FE">
              <w:rPr>
                <w:rStyle w:val="Hyperlink"/>
                <w:noProof/>
              </w:rPr>
              <w:t>II.</w:t>
            </w:r>
            <w:r>
              <w:rPr>
                <w:rFonts w:eastAsiaTheme="minorEastAsia" w:cstheme="minorBidi"/>
                <w:smallCaps w:val="0"/>
                <w:noProof/>
                <w:sz w:val="22"/>
                <w:szCs w:val="22"/>
                <w:lang w:val="en-IN" w:eastAsia="en-IN"/>
              </w:rPr>
              <w:tab/>
            </w:r>
            <w:r w:rsidRPr="000162FE">
              <w:rPr>
                <w:rStyle w:val="Hyperlink"/>
                <w:noProof/>
              </w:rPr>
              <w:t>MINOR COURSE- MN 1B: HISTORY OF INDIA (650 - 1707 AD)</w:t>
            </w:r>
            <w:r>
              <w:rPr>
                <w:noProof/>
                <w:webHidden/>
              </w:rPr>
              <w:tab/>
            </w:r>
            <w:r>
              <w:rPr>
                <w:noProof/>
                <w:webHidden/>
              </w:rPr>
              <w:fldChar w:fldCharType="begin"/>
            </w:r>
            <w:r>
              <w:rPr>
                <w:noProof/>
                <w:webHidden/>
              </w:rPr>
              <w:instrText xml:space="preserve"> PAGEREF _Toc142807375 \h </w:instrText>
            </w:r>
            <w:r>
              <w:rPr>
                <w:noProof/>
                <w:webHidden/>
              </w:rPr>
            </w:r>
            <w:r>
              <w:rPr>
                <w:noProof/>
                <w:webHidden/>
              </w:rPr>
              <w:fldChar w:fldCharType="separate"/>
            </w:r>
            <w:r w:rsidR="00151375">
              <w:rPr>
                <w:noProof/>
                <w:webHidden/>
              </w:rPr>
              <w:t>47</w:t>
            </w:r>
            <w:r>
              <w:rPr>
                <w:noProof/>
                <w:webHidden/>
              </w:rPr>
              <w:fldChar w:fldCharType="end"/>
            </w:r>
          </w:hyperlink>
        </w:p>
        <w:p w14:paraId="567F5581" w14:textId="4326D3E1" w:rsidR="0044546C" w:rsidRDefault="0044546C">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2807376" w:history="1">
            <w:r w:rsidRPr="000162FE">
              <w:rPr>
                <w:rStyle w:val="Hyperlink"/>
                <w:noProof/>
              </w:rPr>
              <w:t xml:space="preserve">MINOR COURSE-1C </w:t>
            </w:r>
            <w:r>
              <w:rPr>
                <w:rFonts w:eastAsiaTheme="minorEastAsia" w:cstheme="minorBidi"/>
                <w:b w:val="0"/>
                <w:bCs w:val="0"/>
                <w:caps w:val="0"/>
                <w:noProof/>
                <w:sz w:val="22"/>
                <w:szCs w:val="22"/>
                <w:lang w:val="en-IN" w:eastAsia="en-IN"/>
              </w:rPr>
              <w:tab/>
            </w:r>
            <w:r w:rsidRPr="000162FE">
              <w:rPr>
                <w:rStyle w:val="Hyperlink"/>
                <w:noProof/>
              </w:rPr>
              <w:t xml:space="preserve">        (SEM-V)</w:t>
            </w:r>
            <w:r>
              <w:rPr>
                <w:noProof/>
                <w:webHidden/>
              </w:rPr>
              <w:tab/>
            </w:r>
            <w:r>
              <w:rPr>
                <w:noProof/>
                <w:webHidden/>
              </w:rPr>
              <w:fldChar w:fldCharType="begin"/>
            </w:r>
            <w:r>
              <w:rPr>
                <w:noProof/>
                <w:webHidden/>
              </w:rPr>
              <w:instrText xml:space="preserve"> PAGEREF _Toc142807376 \h </w:instrText>
            </w:r>
            <w:r>
              <w:rPr>
                <w:noProof/>
                <w:webHidden/>
              </w:rPr>
            </w:r>
            <w:r>
              <w:rPr>
                <w:noProof/>
                <w:webHidden/>
              </w:rPr>
              <w:fldChar w:fldCharType="separate"/>
            </w:r>
            <w:r w:rsidR="00151375">
              <w:rPr>
                <w:noProof/>
                <w:webHidden/>
              </w:rPr>
              <w:t>48</w:t>
            </w:r>
            <w:r>
              <w:rPr>
                <w:noProof/>
                <w:webHidden/>
              </w:rPr>
              <w:fldChar w:fldCharType="end"/>
            </w:r>
          </w:hyperlink>
        </w:p>
        <w:p w14:paraId="6E001A1D" w14:textId="3297714E"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7" w:history="1">
            <w:r w:rsidRPr="000162FE">
              <w:rPr>
                <w:rStyle w:val="Hyperlink"/>
                <w:noProof/>
              </w:rPr>
              <w:t>III.</w:t>
            </w:r>
            <w:r>
              <w:rPr>
                <w:rFonts w:eastAsiaTheme="minorEastAsia" w:cstheme="minorBidi"/>
                <w:smallCaps w:val="0"/>
                <w:noProof/>
                <w:sz w:val="22"/>
                <w:szCs w:val="22"/>
                <w:lang w:val="en-IN" w:eastAsia="en-IN"/>
              </w:rPr>
              <w:tab/>
            </w:r>
            <w:r w:rsidRPr="000162FE">
              <w:rPr>
                <w:rStyle w:val="Hyperlink"/>
                <w:noProof/>
              </w:rPr>
              <w:t>MINOR COURSE- MN 1C: HISTORY OF INDIA (1707 - 1950 AD)</w:t>
            </w:r>
            <w:r>
              <w:rPr>
                <w:noProof/>
                <w:webHidden/>
              </w:rPr>
              <w:tab/>
            </w:r>
            <w:r>
              <w:rPr>
                <w:noProof/>
                <w:webHidden/>
              </w:rPr>
              <w:fldChar w:fldCharType="begin"/>
            </w:r>
            <w:r>
              <w:rPr>
                <w:noProof/>
                <w:webHidden/>
              </w:rPr>
              <w:instrText xml:space="preserve"> PAGEREF _Toc142807377 \h </w:instrText>
            </w:r>
            <w:r>
              <w:rPr>
                <w:noProof/>
                <w:webHidden/>
              </w:rPr>
            </w:r>
            <w:r>
              <w:rPr>
                <w:noProof/>
                <w:webHidden/>
              </w:rPr>
              <w:fldChar w:fldCharType="separate"/>
            </w:r>
            <w:r w:rsidR="00151375">
              <w:rPr>
                <w:noProof/>
                <w:webHidden/>
              </w:rPr>
              <w:t>48</w:t>
            </w:r>
            <w:r>
              <w:rPr>
                <w:noProof/>
                <w:webHidden/>
              </w:rPr>
              <w:fldChar w:fldCharType="end"/>
            </w:r>
          </w:hyperlink>
        </w:p>
        <w:p w14:paraId="14F6CC17" w14:textId="6AC64DEF" w:rsidR="0044546C" w:rsidRDefault="0044546C">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2807378" w:history="1">
            <w:r w:rsidRPr="000162FE">
              <w:rPr>
                <w:rStyle w:val="Hyperlink"/>
                <w:noProof/>
              </w:rPr>
              <w:t xml:space="preserve">MINOR COURSE-1D </w:t>
            </w:r>
            <w:r>
              <w:rPr>
                <w:rFonts w:eastAsiaTheme="minorEastAsia" w:cstheme="minorBidi"/>
                <w:b w:val="0"/>
                <w:bCs w:val="0"/>
                <w:caps w:val="0"/>
                <w:noProof/>
                <w:sz w:val="22"/>
                <w:szCs w:val="22"/>
                <w:lang w:val="en-IN" w:eastAsia="en-IN"/>
              </w:rPr>
              <w:tab/>
            </w:r>
            <w:r w:rsidRPr="000162FE">
              <w:rPr>
                <w:rStyle w:val="Hyperlink"/>
                <w:noProof/>
              </w:rPr>
              <w:t xml:space="preserve">              (SEM-VII)</w:t>
            </w:r>
            <w:r>
              <w:rPr>
                <w:noProof/>
                <w:webHidden/>
              </w:rPr>
              <w:tab/>
            </w:r>
            <w:r>
              <w:rPr>
                <w:noProof/>
                <w:webHidden/>
              </w:rPr>
              <w:fldChar w:fldCharType="begin"/>
            </w:r>
            <w:r>
              <w:rPr>
                <w:noProof/>
                <w:webHidden/>
              </w:rPr>
              <w:instrText xml:space="preserve"> PAGEREF _Toc142807378 \h </w:instrText>
            </w:r>
            <w:r>
              <w:rPr>
                <w:noProof/>
                <w:webHidden/>
              </w:rPr>
            </w:r>
            <w:r>
              <w:rPr>
                <w:noProof/>
                <w:webHidden/>
              </w:rPr>
              <w:fldChar w:fldCharType="separate"/>
            </w:r>
            <w:r w:rsidR="00151375">
              <w:rPr>
                <w:noProof/>
                <w:webHidden/>
              </w:rPr>
              <w:t>49</w:t>
            </w:r>
            <w:r>
              <w:rPr>
                <w:noProof/>
                <w:webHidden/>
              </w:rPr>
              <w:fldChar w:fldCharType="end"/>
            </w:r>
          </w:hyperlink>
        </w:p>
        <w:p w14:paraId="5B004414" w14:textId="6A4FC0CE" w:rsidR="0044546C" w:rsidRDefault="0044546C">
          <w:pPr>
            <w:pStyle w:val="TOC2"/>
            <w:tabs>
              <w:tab w:val="left" w:pos="660"/>
              <w:tab w:val="right" w:leader="dot" w:pos="9742"/>
            </w:tabs>
            <w:rPr>
              <w:rFonts w:eastAsiaTheme="minorEastAsia" w:cstheme="minorBidi"/>
              <w:smallCaps w:val="0"/>
              <w:noProof/>
              <w:sz w:val="22"/>
              <w:szCs w:val="22"/>
              <w:lang w:val="en-IN" w:eastAsia="en-IN"/>
            </w:rPr>
          </w:pPr>
          <w:hyperlink w:anchor="_Toc142807379" w:history="1">
            <w:r w:rsidRPr="000162FE">
              <w:rPr>
                <w:rStyle w:val="Hyperlink"/>
                <w:noProof/>
              </w:rPr>
              <w:t>IV.</w:t>
            </w:r>
            <w:r>
              <w:rPr>
                <w:rFonts w:eastAsiaTheme="minorEastAsia" w:cstheme="minorBidi"/>
                <w:smallCaps w:val="0"/>
                <w:noProof/>
                <w:sz w:val="22"/>
                <w:szCs w:val="22"/>
                <w:lang w:val="en-IN" w:eastAsia="en-IN"/>
              </w:rPr>
              <w:tab/>
            </w:r>
            <w:r w:rsidRPr="000162FE">
              <w:rPr>
                <w:rStyle w:val="Hyperlink"/>
                <w:noProof/>
              </w:rPr>
              <w:t>MINOR COURSE- MN 1D: INDIAN NATIONAL MOVEMENT (1858 – 1947 AD)</w:t>
            </w:r>
            <w:r>
              <w:rPr>
                <w:noProof/>
                <w:webHidden/>
              </w:rPr>
              <w:tab/>
            </w:r>
            <w:r>
              <w:rPr>
                <w:noProof/>
                <w:webHidden/>
              </w:rPr>
              <w:fldChar w:fldCharType="begin"/>
            </w:r>
            <w:r>
              <w:rPr>
                <w:noProof/>
                <w:webHidden/>
              </w:rPr>
              <w:instrText xml:space="preserve"> PAGEREF _Toc142807379 \h </w:instrText>
            </w:r>
            <w:r>
              <w:rPr>
                <w:noProof/>
                <w:webHidden/>
              </w:rPr>
            </w:r>
            <w:r>
              <w:rPr>
                <w:noProof/>
                <w:webHidden/>
              </w:rPr>
              <w:fldChar w:fldCharType="separate"/>
            </w:r>
            <w:r w:rsidR="00151375">
              <w:rPr>
                <w:noProof/>
                <w:webHidden/>
              </w:rPr>
              <w:t>49</w:t>
            </w:r>
            <w:r>
              <w:rPr>
                <w:noProof/>
                <w:webHidden/>
              </w:rPr>
              <w:fldChar w:fldCharType="end"/>
            </w:r>
          </w:hyperlink>
        </w:p>
        <w:p w14:paraId="0BA1761F" w14:textId="7585C50F" w:rsidR="001E22E8" w:rsidRPr="008F0DCE" w:rsidRDefault="00721905">
          <w:r w:rsidRPr="008F0DCE">
            <w:rPr>
              <w:rFonts w:ascii="Times New Roman" w:hAnsi="Times New Roman" w:cstheme="minorHAnsi"/>
              <w:b/>
              <w:bCs/>
              <w:caps/>
              <w:sz w:val="20"/>
              <w:szCs w:val="20"/>
            </w:rPr>
            <w:fldChar w:fldCharType="end"/>
          </w:r>
        </w:p>
      </w:sdtContent>
    </w:sdt>
    <w:p w14:paraId="1103C6E0" w14:textId="51DB767C" w:rsidR="00C6427B" w:rsidRPr="008F0DCE" w:rsidRDefault="00C6427B" w:rsidP="00AA24AE">
      <w:pPr>
        <w:spacing w:after="160" w:line="259" w:lineRule="auto"/>
        <w:jc w:val="center"/>
        <w:rPr>
          <w:rFonts w:ascii="Times New Roman" w:eastAsia="Times New Roman" w:hAnsi="Times New Roman" w:cs="Times New Roman"/>
          <w:b/>
          <w:sz w:val="28"/>
          <w:szCs w:val="24"/>
          <w:lang w:val="en-IN" w:bidi="hi-IN"/>
        </w:rPr>
      </w:pPr>
      <w:r w:rsidRPr="008F0DCE">
        <w:rPr>
          <w:rFonts w:ascii="Times New Roman" w:eastAsia="Times New Roman" w:hAnsi="Times New Roman" w:cs="Times New Roman"/>
          <w:b/>
          <w:sz w:val="28"/>
          <w:szCs w:val="24"/>
          <w:lang w:val="en-IN" w:bidi="hi-IN"/>
        </w:rPr>
        <w:t>Students are Instructed to</w:t>
      </w:r>
    </w:p>
    <w:p w14:paraId="655EB670" w14:textId="58F12D74" w:rsidR="00C6427B" w:rsidRPr="008F0DCE" w:rsidRDefault="00C6427B" w:rsidP="00AA24AE">
      <w:pPr>
        <w:spacing w:after="160" w:line="259" w:lineRule="auto"/>
        <w:jc w:val="center"/>
        <w:rPr>
          <w:rFonts w:ascii="Times New Roman" w:hAnsi="Times New Roman" w:cs="Times New Roman"/>
          <w:b/>
          <w:bCs/>
          <w:sz w:val="18"/>
          <w:szCs w:val="28"/>
        </w:rPr>
        <w:sectPr w:rsidR="00C6427B" w:rsidRPr="008F0DC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8F0DCE">
        <w:rPr>
          <w:rFonts w:ascii="Times New Roman" w:eastAsia="Times New Roman" w:hAnsi="Times New Roman" w:cs="Times New Roman"/>
          <w:b/>
          <w:sz w:val="28"/>
          <w:szCs w:val="24"/>
          <w:lang w:val="en-IN" w:bidi="hi-IN"/>
        </w:rPr>
        <w:t>Refer Syllabus of Allied/ Opted Subjects from R.U. Website</w:t>
      </w:r>
    </w:p>
    <w:p w14:paraId="1F2673DA" w14:textId="77777777" w:rsidR="00F53DC2" w:rsidRPr="008F0DCE" w:rsidRDefault="00F53DC2" w:rsidP="00F53DC2">
      <w:pPr>
        <w:pStyle w:val="Heading1"/>
        <w:spacing w:before="0" w:after="0" w:line="276" w:lineRule="auto"/>
        <w:rPr>
          <w:rFonts w:eastAsia="Calibri"/>
          <w:sz w:val="22"/>
          <w:szCs w:val="22"/>
        </w:rPr>
      </w:pPr>
      <w:bookmarkStart w:id="1" w:name="_Toc133323088"/>
      <w:bookmarkStart w:id="2" w:name="_Toc133325697"/>
      <w:bookmarkStart w:id="3" w:name="_Toc133325771"/>
      <w:bookmarkStart w:id="4" w:name="_Toc133399400"/>
      <w:bookmarkStart w:id="5" w:name="_Toc133399467"/>
      <w:bookmarkStart w:id="6" w:name="_Toc139029625"/>
      <w:bookmarkStart w:id="7" w:name="_Toc142807309"/>
      <w:r w:rsidRPr="008F0DCE">
        <w:rPr>
          <w:sz w:val="22"/>
          <w:szCs w:val="22"/>
        </w:rPr>
        <w:t>HIGHLIGHTS OF REGULATIONS OF FYUGP</w:t>
      </w:r>
      <w:bookmarkEnd w:id="1"/>
      <w:bookmarkEnd w:id="2"/>
      <w:bookmarkEnd w:id="3"/>
      <w:bookmarkEnd w:id="4"/>
      <w:bookmarkEnd w:id="5"/>
      <w:bookmarkEnd w:id="6"/>
      <w:bookmarkEnd w:id="7"/>
    </w:p>
    <w:p w14:paraId="2137393B" w14:textId="77777777" w:rsidR="00F53DC2" w:rsidRPr="008F0DCE" w:rsidRDefault="00F53DC2" w:rsidP="00F53DC2">
      <w:pPr>
        <w:widowControl w:val="0"/>
        <w:autoSpaceDE w:val="0"/>
        <w:autoSpaceDN w:val="0"/>
        <w:spacing w:after="0"/>
        <w:jc w:val="both"/>
        <w:outlineLvl w:val="2"/>
        <w:rPr>
          <w:rFonts w:asciiTheme="majorBidi" w:hAnsiTheme="majorBidi" w:cstheme="majorBidi"/>
          <w:b/>
          <w:bCs/>
          <w:u w:val="single"/>
        </w:rPr>
      </w:pPr>
    </w:p>
    <w:p w14:paraId="5E9B4767" w14:textId="77777777" w:rsidR="00F53DC2" w:rsidRPr="008F0DCE" w:rsidRDefault="00F53DC2" w:rsidP="00F53DC2">
      <w:pPr>
        <w:pStyle w:val="Heading3"/>
        <w:spacing w:before="0"/>
        <w:rPr>
          <w:sz w:val="22"/>
          <w:szCs w:val="22"/>
        </w:rPr>
      </w:pPr>
      <w:bookmarkStart w:id="8" w:name="_Toc133323089"/>
      <w:bookmarkStart w:id="9" w:name="_Toc133325698"/>
      <w:bookmarkStart w:id="10" w:name="_Toc133325772"/>
      <w:bookmarkStart w:id="11" w:name="_Toc133399401"/>
      <w:bookmarkStart w:id="12" w:name="_Toc133399468"/>
      <w:bookmarkStart w:id="13" w:name="_Toc139029626"/>
      <w:bookmarkStart w:id="14" w:name="_Toc142807310"/>
      <w:r w:rsidRPr="008F0DCE">
        <w:rPr>
          <w:sz w:val="22"/>
          <w:szCs w:val="22"/>
        </w:rPr>
        <w:t>PROGRAMME DURATION</w:t>
      </w:r>
      <w:bookmarkEnd w:id="8"/>
      <w:bookmarkEnd w:id="9"/>
      <w:bookmarkEnd w:id="10"/>
      <w:bookmarkEnd w:id="11"/>
      <w:bookmarkEnd w:id="12"/>
      <w:bookmarkEnd w:id="13"/>
      <w:bookmarkEnd w:id="14"/>
    </w:p>
    <w:p w14:paraId="060F1263" w14:textId="77777777" w:rsidR="00F53DC2" w:rsidRPr="008F0DCE" w:rsidRDefault="00F53DC2" w:rsidP="00F53DC2">
      <w:pPr>
        <w:pStyle w:val="ListParagraph"/>
        <w:numPr>
          <w:ilvl w:val="1"/>
          <w:numId w:val="6"/>
        </w:numPr>
        <w:spacing w:after="0"/>
        <w:jc w:val="both"/>
        <w:rPr>
          <w:rFonts w:asciiTheme="majorBidi" w:eastAsia="Times New Roman" w:hAnsiTheme="majorBidi" w:cstheme="majorBidi"/>
        </w:rPr>
      </w:pPr>
      <w:r w:rsidRPr="008F0DCE">
        <w:rPr>
          <w:rFonts w:asciiTheme="majorBidi" w:eastAsia="Times New Roman" w:hAnsiTheme="majorBidi" w:cstheme="majorBidi"/>
        </w:rPr>
        <w:t>The Full-time, Regular UG programme for a regular student shall be for a period of four years with multiple entry and multiple exit options.</w:t>
      </w:r>
    </w:p>
    <w:p w14:paraId="0B411CE3" w14:textId="77777777" w:rsidR="00F53DC2" w:rsidRPr="008F0DCE"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8F0DCE">
        <w:rPr>
          <w:rFonts w:asciiTheme="majorBidi" w:eastAsia="Times New Roman" w:hAnsiTheme="majorBidi" w:cstheme="majorBidi"/>
        </w:rPr>
        <w:t xml:space="preserve">The session shall commence from </w:t>
      </w:r>
      <w:r w:rsidRPr="008F0DCE">
        <w:rPr>
          <w:rFonts w:asciiTheme="majorBidi" w:eastAsia="Times New Roman" w:hAnsiTheme="majorBidi" w:cstheme="majorBidi"/>
          <w:b/>
        </w:rPr>
        <w:t>1</w:t>
      </w:r>
      <w:r w:rsidRPr="008F0DCE">
        <w:rPr>
          <w:rFonts w:asciiTheme="majorBidi" w:eastAsia="Times New Roman" w:hAnsiTheme="majorBidi" w:cstheme="majorBidi"/>
          <w:b/>
          <w:position w:val="8"/>
        </w:rPr>
        <w:t xml:space="preserve">st </w:t>
      </w:r>
      <w:r w:rsidRPr="008F0DCE">
        <w:rPr>
          <w:rFonts w:asciiTheme="majorBidi" w:eastAsia="Times New Roman" w:hAnsiTheme="majorBidi" w:cstheme="majorBidi"/>
          <w:b/>
        </w:rPr>
        <w:t>of July</w:t>
      </w:r>
      <w:r w:rsidRPr="008F0DCE">
        <w:rPr>
          <w:rFonts w:asciiTheme="majorBidi" w:eastAsia="Times New Roman" w:hAnsiTheme="majorBidi" w:cstheme="majorBidi"/>
        </w:rPr>
        <w:t>.</w:t>
      </w:r>
    </w:p>
    <w:p w14:paraId="5BFDD76D" w14:textId="77777777" w:rsidR="00F53DC2" w:rsidRPr="008F0DCE" w:rsidRDefault="00F53DC2" w:rsidP="00F53DC2">
      <w:pPr>
        <w:pStyle w:val="Heading3"/>
        <w:rPr>
          <w:sz w:val="22"/>
          <w:szCs w:val="22"/>
        </w:rPr>
      </w:pPr>
      <w:bookmarkStart w:id="15" w:name="_Toc133323090"/>
      <w:bookmarkStart w:id="16" w:name="_Toc133325699"/>
      <w:bookmarkStart w:id="17" w:name="_Toc133325773"/>
      <w:bookmarkStart w:id="18" w:name="_Toc133399402"/>
      <w:bookmarkStart w:id="19" w:name="_Toc133399469"/>
      <w:bookmarkStart w:id="20" w:name="_Toc139029627"/>
      <w:bookmarkStart w:id="21" w:name="_Toc142807311"/>
      <w:r w:rsidRPr="008F0DCE">
        <w:rPr>
          <w:sz w:val="22"/>
          <w:szCs w:val="22"/>
        </w:rPr>
        <w:t>ELIGIBILITY</w:t>
      </w:r>
      <w:bookmarkEnd w:id="15"/>
      <w:bookmarkEnd w:id="16"/>
      <w:bookmarkEnd w:id="17"/>
      <w:bookmarkEnd w:id="18"/>
      <w:bookmarkEnd w:id="19"/>
      <w:bookmarkEnd w:id="20"/>
      <w:bookmarkEnd w:id="21"/>
    </w:p>
    <w:p w14:paraId="343E5BD2" w14:textId="77777777" w:rsidR="00F53DC2" w:rsidRPr="008F0DCE" w:rsidRDefault="00F53DC2" w:rsidP="00F53DC2">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8F0DCE">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57555E5B" w14:textId="77777777" w:rsidR="00F53DC2" w:rsidRPr="008F0DCE" w:rsidRDefault="00F53DC2" w:rsidP="00F53DC2">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8F0DCE">
        <w:rPr>
          <w:rFonts w:asciiTheme="majorBidi" w:eastAsia="Times New Roman" w:hAnsiTheme="majorBidi" w:cstheme="majorBidi"/>
        </w:rPr>
        <w:t>UG Degree Programmes with Double Major shall be provided only to those students who secure a minimum of overall 75% marks (7.5 CGPA) or higher.</w:t>
      </w:r>
    </w:p>
    <w:p w14:paraId="0111A573" w14:textId="77777777" w:rsidR="00F53DC2" w:rsidRPr="008F0DCE" w:rsidRDefault="00F53DC2" w:rsidP="00F53DC2">
      <w:pPr>
        <w:pStyle w:val="ListParagraph"/>
        <w:numPr>
          <w:ilvl w:val="0"/>
          <w:numId w:val="7"/>
        </w:numPr>
        <w:rPr>
          <w:rFonts w:asciiTheme="majorBidi" w:eastAsia="Times New Roman" w:hAnsiTheme="majorBidi" w:cstheme="majorBidi"/>
        </w:rPr>
      </w:pPr>
      <w:r w:rsidRPr="008F0DCE">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D04DED5" w14:textId="77777777" w:rsidR="00F53DC2" w:rsidRPr="008F0DCE" w:rsidRDefault="00F53DC2" w:rsidP="00F53DC2">
      <w:pPr>
        <w:pStyle w:val="Heading3"/>
        <w:rPr>
          <w:sz w:val="22"/>
          <w:szCs w:val="22"/>
        </w:rPr>
      </w:pPr>
      <w:bookmarkStart w:id="22" w:name="_Toc133323091"/>
      <w:bookmarkStart w:id="23" w:name="_Toc133325700"/>
      <w:bookmarkStart w:id="24" w:name="_Toc133325774"/>
      <w:bookmarkStart w:id="25" w:name="_Toc133399403"/>
      <w:bookmarkStart w:id="26" w:name="_Toc133399470"/>
      <w:bookmarkStart w:id="27" w:name="_Toc139029628"/>
      <w:bookmarkStart w:id="28" w:name="_Toc142807312"/>
      <w:r w:rsidRPr="008F0DCE">
        <w:rPr>
          <w:sz w:val="22"/>
          <w:szCs w:val="22"/>
        </w:rPr>
        <w:t>ADMISSION PROCEDURE</w:t>
      </w:r>
      <w:bookmarkEnd w:id="22"/>
      <w:bookmarkEnd w:id="23"/>
      <w:bookmarkEnd w:id="24"/>
      <w:bookmarkEnd w:id="25"/>
      <w:bookmarkEnd w:id="26"/>
      <w:bookmarkEnd w:id="27"/>
      <w:bookmarkEnd w:id="28"/>
    </w:p>
    <w:p w14:paraId="5EE551BE" w14:textId="77777777" w:rsidR="00F53DC2" w:rsidRPr="008F0DCE"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8F0DCE">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E7DCC7E" w14:textId="77777777" w:rsidR="00F53DC2" w:rsidRPr="008F0DCE" w:rsidRDefault="00F53DC2" w:rsidP="00F53DC2">
      <w:pPr>
        <w:pStyle w:val="Heading3"/>
        <w:rPr>
          <w:sz w:val="22"/>
          <w:szCs w:val="22"/>
        </w:rPr>
      </w:pPr>
      <w:bookmarkStart w:id="29" w:name="_Toc133323095"/>
      <w:bookmarkStart w:id="30" w:name="_Toc133325704"/>
      <w:bookmarkStart w:id="31" w:name="_Toc133325778"/>
      <w:bookmarkStart w:id="32" w:name="_Toc133399407"/>
      <w:bookmarkStart w:id="33" w:name="_Toc133399474"/>
      <w:bookmarkStart w:id="34" w:name="_Toc139029629"/>
      <w:bookmarkStart w:id="35" w:name="_Toc142807313"/>
      <w:r w:rsidRPr="008F0DCE">
        <w:rPr>
          <w:sz w:val="22"/>
          <w:szCs w:val="22"/>
        </w:rPr>
        <w:t>VALIDITY OF REGISTRATION</w:t>
      </w:r>
      <w:bookmarkEnd w:id="29"/>
      <w:bookmarkEnd w:id="30"/>
      <w:bookmarkEnd w:id="31"/>
      <w:bookmarkEnd w:id="32"/>
      <w:bookmarkEnd w:id="33"/>
      <w:bookmarkEnd w:id="34"/>
      <w:bookmarkEnd w:id="35"/>
    </w:p>
    <w:p w14:paraId="5B1AAD20" w14:textId="77777777" w:rsidR="00F53DC2" w:rsidRPr="008F0DCE" w:rsidRDefault="00F53DC2" w:rsidP="00F53DC2">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8F0DCE">
        <w:rPr>
          <w:rFonts w:asciiTheme="majorBidi" w:eastAsia="Times New Roman" w:hAnsiTheme="majorBidi" w:cstheme="majorBidi"/>
        </w:rPr>
        <w:t>Validity of a registration for FYUGP will be for maximum for Seven years from the date of registration.</w:t>
      </w:r>
    </w:p>
    <w:p w14:paraId="29709D09" w14:textId="77777777" w:rsidR="00F53DC2" w:rsidRPr="008F0DCE" w:rsidRDefault="00F53DC2" w:rsidP="00F53DC2">
      <w:pPr>
        <w:pStyle w:val="Heading3"/>
        <w:rPr>
          <w:sz w:val="22"/>
          <w:szCs w:val="22"/>
        </w:rPr>
      </w:pPr>
      <w:bookmarkStart w:id="36" w:name="_Toc133323092"/>
      <w:bookmarkStart w:id="37" w:name="_Toc133325701"/>
      <w:bookmarkStart w:id="38" w:name="_Toc133325775"/>
      <w:bookmarkStart w:id="39" w:name="_Toc133399404"/>
      <w:bookmarkStart w:id="40" w:name="_Toc133399471"/>
      <w:bookmarkStart w:id="41" w:name="_Toc139029630"/>
      <w:bookmarkStart w:id="42" w:name="_Toc142807314"/>
      <w:r w:rsidRPr="008F0DCE">
        <w:rPr>
          <w:sz w:val="22"/>
          <w:szCs w:val="22"/>
        </w:rPr>
        <w:t>ACADEMIC CALENDAR</w:t>
      </w:r>
      <w:bookmarkEnd w:id="36"/>
      <w:bookmarkEnd w:id="37"/>
      <w:bookmarkEnd w:id="38"/>
      <w:bookmarkEnd w:id="39"/>
      <w:bookmarkEnd w:id="40"/>
      <w:bookmarkEnd w:id="41"/>
      <w:bookmarkEnd w:id="42"/>
    </w:p>
    <w:p w14:paraId="60453823" w14:textId="77777777" w:rsidR="00F53DC2" w:rsidRPr="008F0DCE"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8F0DCE">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5A8776B2" w14:textId="77777777" w:rsidR="00F53DC2" w:rsidRPr="008F0DCE"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8F0DCE">
        <w:rPr>
          <w:rFonts w:asciiTheme="majorBidi" w:eastAsia="Times New Roman" w:hAnsiTheme="majorBidi" w:cstheme="majorBidi"/>
          <w:b/>
        </w:rPr>
        <w:t>Academic Year:</w:t>
      </w:r>
      <w:r w:rsidRPr="008F0DCE">
        <w:rPr>
          <w:rFonts w:asciiTheme="majorBidi" w:eastAsia="Times New Roman" w:hAnsiTheme="majorBidi" w:cstheme="majorBidi"/>
        </w:rPr>
        <w:t xml:space="preserve"> Two consecutive (one odd + one even) semesters constitute one academic year.</w:t>
      </w:r>
    </w:p>
    <w:p w14:paraId="19E17EA8" w14:textId="77777777" w:rsidR="00F53DC2" w:rsidRPr="008F0DCE"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8F0DCE">
        <w:rPr>
          <w:rFonts w:asciiTheme="majorBidi" w:eastAsia="Times New Roman" w:hAnsiTheme="majorBidi" w:cstheme="majorBidi"/>
          <w:b/>
        </w:rPr>
        <w:t>Semester:</w:t>
      </w:r>
      <w:r w:rsidRPr="008F0DCE">
        <w:rPr>
          <w:rFonts w:asciiTheme="majorBidi" w:eastAsia="Times New Roman" w:hAnsiTheme="majorBidi" w:cstheme="majorBidi"/>
        </w:rPr>
        <w:t xml:space="preserve"> The O</w:t>
      </w:r>
      <w:r w:rsidRPr="008F0DCE">
        <w:rPr>
          <w:rFonts w:asciiTheme="majorBidi" w:eastAsia="Times New Roman" w:hAnsiTheme="majorBidi" w:cstheme="majorBidi"/>
          <w:u w:val="single"/>
        </w:rPr>
        <w:t>dd Semester</w:t>
      </w:r>
      <w:r w:rsidRPr="008F0DCE">
        <w:rPr>
          <w:rFonts w:asciiTheme="majorBidi" w:eastAsia="Times New Roman" w:hAnsiTheme="majorBidi" w:cstheme="majorBidi"/>
        </w:rPr>
        <w:t xml:space="preserve"> is scheduled from </w:t>
      </w:r>
      <w:r w:rsidRPr="008F0DCE">
        <w:rPr>
          <w:rFonts w:asciiTheme="majorBidi" w:eastAsia="Times New Roman" w:hAnsiTheme="majorBidi" w:cstheme="majorBidi"/>
          <w:b/>
        </w:rPr>
        <w:t>July to December</w:t>
      </w:r>
      <w:r w:rsidRPr="008F0DCE">
        <w:rPr>
          <w:rFonts w:asciiTheme="majorBidi" w:eastAsia="Times New Roman" w:hAnsiTheme="majorBidi" w:cstheme="majorBidi"/>
        </w:rPr>
        <w:t xml:space="preserve"> and the </w:t>
      </w:r>
      <w:r w:rsidRPr="008F0DCE">
        <w:rPr>
          <w:rFonts w:asciiTheme="majorBidi" w:eastAsia="Times New Roman" w:hAnsiTheme="majorBidi" w:cstheme="majorBidi"/>
          <w:u w:val="single"/>
        </w:rPr>
        <w:t>Even Semester</w:t>
      </w:r>
      <w:r w:rsidRPr="008F0DCE">
        <w:rPr>
          <w:rFonts w:asciiTheme="majorBidi" w:eastAsia="Times New Roman" w:hAnsiTheme="majorBidi" w:cstheme="majorBidi"/>
        </w:rPr>
        <w:t xml:space="preserve"> is from </w:t>
      </w:r>
      <w:r w:rsidRPr="008F0DCE">
        <w:rPr>
          <w:rFonts w:asciiTheme="majorBidi" w:eastAsia="Times New Roman" w:hAnsiTheme="majorBidi" w:cstheme="majorBidi"/>
          <w:b/>
        </w:rPr>
        <w:t>January to June</w:t>
      </w:r>
      <w:r w:rsidRPr="008F0DCE">
        <w:rPr>
          <w:rFonts w:asciiTheme="majorBidi" w:eastAsia="Times New Roman" w:hAnsiTheme="majorBidi" w:cstheme="majorBidi"/>
        </w:rPr>
        <w:t xml:space="preserve">. Each week has a minimum of 40 working hours spread over 6 days. </w:t>
      </w:r>
    </w:p>
    <w:p w14:paraId="7AC4AD66" w14:textId="77777777" w:rsidR="00F53DC2" w:rsidRPr="008F0DCE"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8F0DCE">
        <w:rPr>
          <w:rFonts w:asciiTheme="majorBidi" w:eastAsia="Times New Roman" w:hAnsiTheme="majorBidi" w:cstheme="majorBidi"/>
        </w:rPr>
        <w:t>Each semester will include – Admission, course work, conduct of examination and declaration of results including semester break.</w:t>
      </w:r>
    </w:p>
    <w:p w14:paraId="663D0F00" w14:textId="77777777" w:rsidR="00F53DC2" w:rsidRPr="008F0DCE"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8F0DCE">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F755109" w14:textId="77777777" w:rsidR="00F53DC2" w:rsidRPr="008F0DCE" w:rsidRDefault="00F53DC2" w:rsidP="00DE7EFD">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b/>
        </w:rPr>
      </w:pPr>
      <w:r w:rsidRPr="008F0DCE">
        <w:rPr>
          <w:rFonts w:asciiTheme="majorBidi" w:eastAsia="Times New Roman" w:hAnsiTheme="majorBidi" w:cstheme="majorBidi"/>
        </w:rPr>
        <w:t>Odd Semester:</w:t>
      </w:r>
      <w:r w:rsidRPr="008F0DCE">
        <w:rPr>
          <w:rFonts w:asciiTheme="majorBidi" w:eastAsia="Times New Roman" w:hAnsiTheme="majorBidi" w:cstheme="majorBidi"/>
          <w:b/>
        </w:rPr>
        <w:t xml:space="preserve">  From first Monday of August to third Saturday of December </w:t>
      </w:r>
    </w:p>
    <w:p w14:paraId="62B29E89" w14:textId="77777777" w:rsidR="00F53DC2" w:rsidRPr="008F0DCE" w:rsidRDefault="00F53DC2" w:rsidP="00DE7EFD">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8F0DCE">
        <w:rPr>
          <w:rFonts w:asciiTheme="majorBidi" w:eastAsia="Times New Roman" w:hAnsiTheme="majorBidi" w:cstheme="majorBidi"/>
        </w:rPr>
        <w:t>Even Semester:</w:t>
      </w:r>
      <w:r w:rsidRPr="008F0DCE">
        <w:rPr>
          <w:rFonts w:asciiTheme="majorBidi" w:eastAsia="Times New Roman" w:hAnsiTheme="majorBidi" w:cstheme="majorBidi"/>
          <w:b/>
        </w:rPr>
        <w:t xml:space="preserve"> From first Monday of January to third Saturday of May</w:t>
      </w:r>
    </w:p>
    <w:p w14:paraId="7978C68E" w14:textId="77777777" w:rsidR="00F53DC2" w:rsidRPr="008F0DCE" w:rsidRDefault="00F53DC2" w:rsidP="00DE7EFD">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8F0DCE">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29663F28" w14:textId="77777777" w:rsidR="00F53DC2" w:rsidRPr="008F0DCE" w:rsidRDefault="00F53DC2" w:rsidP="00DE7EFD">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8F0DCE">
        <w:rPr>
          <w:rFonts w:asciiTheme="majorBidi" w:eastAsia="Times New Roman" w:hAnsiTheme="majorBidi" w:cstheme="majorBidi"/>
        </w:rPr>
        <w:t>Each</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year</w:t>
      </w:r>
      <w:r w:rsidRPr="008F0DCE">
        <w:rPr>
          <w:rFonts w:asciiTheme="majorBidi" w:eastAsia="Times New Roman" w:hAnsiTheme="majorBidi" w:cstheme="majorBidi"/>
          <w:spacing w:val="-12"/>
        </w:rPr>
        <w:t xml:space="preserve"> </w:t>
      </w:r>
      <w:r w:rsidRPr="008F0DCE">
        <w:rPr>
          <w:rFonts w:asciiTheme="majorBidi" w:eastAsia="Times New Roman" w:hAnsiTheme="majorBidi" w:cstheme="majorBidi"/>
        </w:rPr>
        <w:t>the</w:t>
      </w:r>
      <w:r w:rsidRPr="008F0DCE">
        <w:rPr>
          <w:rFonts w:asciiTheme="majorBidi" w:eastAsia="Times New Roman" w:hAnsiTheme="majorBidi" w:cstheme="majorBidi"/>
          <w:spacing w:val="-12"/>
        </w:rPr>
        <w:t xml:space="preserve"> </w:t>
      </w:r>
      <w:r w:rsidRPr="008F0DCE">
        <w:rPr>
          <w:rFonts w:asciiTheme="majorBidi" w:eastAsia="Times New Roman" w:hAnsiTheme="majorBidi" w:cstheme="majorBidi"/>
        </w:rPr>
        <w:t>University</w:t>
      </w:r>
      <w:r w:rsidRPr="008F0DCE">
        <w:rPr>
          <w:rFonts w:asciiTheme="majorBidi" w:eastAsia="Times New Roman" w:hAnsiTheme="majorBidi" w:cstheme="majorBidi"/>
          <w:spacing w:val="-13"/>
        </w:rPr>
        <w:t xml:space="preserve"> </w:t>
      </w:r>
      <w:r w:rsidRPr="008F0DCE">
        <w:rPr>
          <w:rFonts w:asciiTheme="majorBidi" w:eastAsia="Times New Roman" w:hAnsiTheme="majorBidi" w:cstheme="majorBidi"/>
        </w:rPr>
        <w:t>shall</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draw</w:t>
      </w:r>
      <w:r w:rsidRPr="008F0DCE">
        <w:rPr>
          <w:rFonts w:asciiTheme="majorBidi" w:eastAsia="Times New Roman" w:hAnsiTheme="majorBidi" w:cstheme="majorBidi"/>
          <w:spacing w:val="-13"/>
        </w:rPr>
        <w:t xml:space="preserve"> </w:t>
      </w:r>
      <w:r w:rsidRPr="008F0DCE">
        <w:rPr>
          <w:rFonts w:asciiTheme="majorBidi" w:eastAsia="Times New Roman" w:hAnsiTheme="majorBidi" w:cstheme="majorBidi"/>
        </w:rPr>
        <w:t>out</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a</w:t>
      </w:r>
      <w:r w:rsidRPr="008F0DCE">
        <w:rPr>
          <w:rFonts w:asciiTheme="majorBidi" w:eastAsia="Times New Roman" w:hAnsiTheme="majorBidi" w:cstheme="majorBidi"/>
          <w:spacing w:val="-11"/>
        </w:rPr>
        <w:t xml:space="preserve"> </w:t>
      </w:r>
      <w:r w:rsidRPr="008F0DCE">
        <w:rPr>
          <w:rFonts w:asciiTheme="majorBidi" w:eastAsia="Times New Roman" w:hAnsiTheme="majorBidi" w:cstheme="majorBidi"/>
        </w:rPr>
        <w:t>calendar</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of</w:t>
      </w:r>
      <w:r w:rsidRPr="008F0DCE">
        <w:rPr>
          <w:rFonts w:asciiTheme="majorBidi" w:eastAsia="Times New Roman" w:hAnsiTheme="majorBidi" w:cstheme="majorBidi"/>
          <w:spacing w:val="-12"/>
        </w:rPr>
        <w:t xml:space="preserve"> </w:t>
      </w:r>
      <w:r w:rsidRPr="008F0DCE">
        <w:rPr>
          <w:rFonts w:asciiTheme="majorBidi" w:eastAsia="Times New Roman" w:hAnsiTheme="majorBidi" w:cstheme="majorBidi"/>
        </w:rPr>
        <w:t>academic</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and</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associated</w:t>
      </w:r>
      <w:r w:rsidRPr="008F0DCE">
        <w:rPr>
          <w:rFonts w:asciiTheme="majorBidi" w:eastAsia="Times New Roman" w:hAnsiTheme="majorBidi" w:cstheme="majorBidi"/>
          <w:spacing w:val="-12"/>
        </w:rPr>
        <w:t xml:space="preserve"> </w:t>
      </w:r>
      <w:r w:rsidRPr="008F0DCE">
        <w:rPr>
          <w:rFonts w:asciiTheme="majorBidi" w:eastAsia="Times New Roman" w:hAnsiTheme="majorBidi" w:cstheme="majorBidi"/>
        </w:rPr>
        <w:t>activities,</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which</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shall be</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strictly</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adhered</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to.</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The</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same</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is</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non-negotiable.</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Further,</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the</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Department</w:t>
      </w:r>
      <w:r w:rsidRPr="008F0DCE">
        <w:rPr>
          <w:rFonts w:asciiTheme="majorBidi" w:eastAsia="Times New Roman" w:hAnsiTheme="majorBidi" w:cstheme="majorBidi"/>
          <w:spacing w:val="-5"/>
        </w:rPr>
        <w:t xml:space="preserve"> </w:t>
      </w:r>
      <w:r w:rsidRPr="008F0DCE">
        <w:rPr>
          <w:rFonts w:asciiTheme="majorBidi" w:eastAsia="Times New Roman" w:hAnsiTheme="majorBidi" w:cstheme="majorBidi"/>
        </w:rPr>
        <w:t>will</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make</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all</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reasonable endeavors to deliver the programmes of study and other educational services as mentioned in its Information</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Brochure</w:t>
      </w:r>
      <w:r w:rsidRPr="008F0DCE">
        <w:rPr>
          <w:rFonts w:asciiTheme="majorBidi" w:eastAsia="Times New Roman" w:hAnsiTheme="majorBidi" w:cstheme="majorBidi"/>
          <w:spacing w:val="-11"/>
        </w:rPr>
        <w:t xml:space="preserve"> </w:t>
      </w:r>
      <w:r w:rsidRPr="008F0DCE">
        <w:rPr>
          <w:rFonts w:asciiTheme="majorBidi" w:eastAsia="Times New Roman" w:hAnsiTheme="majorBidi" w:cstheme="majorBidi"/>
        </w:rPr>
        <w:t>and</w:t>
      </w:r>
      <w:r w:rsidRPr="008F0DCE">
        <w:rPr>
          <w:rFonts w:asciiTheme="majorBidi" w:eastAsia="Times New Roman" w:hAnsiTheme="majorBidi" w:cstheme="majorBidi"/>
          <w:spacing w:val="-8"/>
        </w:rPr>
        <w:t xml:space="preserve"> </w:t>
      </w:r>
      <w:r w:rsidRPr="008F0DCE">
        <w:rPr>
          <w:rFonts w:asciiTheme="majorBidi" w:eastAsia="Times New Roman" w:hAnsiTheme="majorBidi" w:cstheme="majorBidi"/>
        </w:rPr>
        <w:t>website.</w:t>
      </w:r>
      <w:r w:rsidRPr="008F0DCE">
        <w:rPr>
          <w:rFonts w:asciiTheme="majorBidi" w:eastAsia="Times New Roman" w:hAnsiTheme="majorBidi" w:cstheme="majorBidi"/>
          <w:spacing w:val="-11"/>
        </w:rPr>
        <w:t xml:space="preserve"> </w:t>
      </w:r>
      <w:r w:rsidRPr="008F0DCE">
        <w:rPr>
          <w:rFonts w:asciiTheme="majorBidi" w:eastAsia="Times New Roman" w:hAnsiTheme="majorBidi" w:cstheme="majorBidi"/>
        </w:rPr>
        <w:t>However,</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circumstances</w:t>
      </w:r>
      <w:r w:rsidRPr="008F0DCE">
        <w:rPr>
          <w:rFonts w:asciiTheme="majorBidi" w:eastAsia="Times New Roman" w:hAnsiTheme="majorBidi" w:cstheme="majorBidi"/>
          <w:spacing w:val="-6"/>
        </w:rPr>
        <w:t xml:space="preserve"> </w:t>
      </w:r>
      <w:r w:rsidRPr="008F0DCE">
        <w:rPr>
          <w:rFonts w:asciiTheme="majorBidi" w:eastAsia="Times New Roman" w:hAnsiTheme="majorBidi" w:cstheme="majorBidi"/>
        </w:rPr>
        <w:t>may</w:t>
      </w:r>
      <w:r w:rsidRPr="008F0DCE">
        <w:rPr>
          <w:rFonts w:asciiTheme="majorBidi" w:eastAsia="Times New Roman" w:hAnsiTheme="majorBidi" w:cstheme="majorBidi"/>
          <w:spacing w:val="-12"/>
        </w:rPr>
        <w:t xml:space="preserve"> </w:t>
      </w:r>
      <w:r w:rsidRPr="008F0DCE">
        <w:rPr>
          <w:rFonts w:asciiTheme="majorBidi" w:eastAsia="Times New Roman" w:hAnsiTheme="majorBidi" w:cstheme="majorBidi"/>
        </w:rPr>
        <w:t>change</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prompting</w:t>
      </w:r>
      <w:r w:rsidRPr="008F0DCE">
        <w:rPr>
          <w:rFonts w:asciiTheme="majorBidi" w:eastAsia="Times New Roman" w:hAnsiTheme="majorBidi" w:cstheme="majorBidi"/>
          <w:spacing w:val="-10"/>
        </w:rPr>
        <w:t xml:space="preserve"> </w:t>
      </w:r>
      <w:r w:rsidRPr="008F0DCE">
        <w:rPr>
          <w:rFonts w:asciiTheme="majorBidi" w:eastAsia="Times New Roman" w:hAnsiTheme="majorBidi" w:cstheme="majorBidi"/>
        </w:rPr>
        <w:t>the</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Department to reserve the right to change the content and delivery of courses, discontinue or combine courses and introduce or withdraw areas of</w:t>
      </w:r>
      <w:r w:rsidRPr="008F0DCE">
        <w:rPr>
          <w:rFonts w:asciiTheme="majorBidi" w:eastAsia="Times New Roman" w:hAnsiTheme="majorBidi" w:cstheme="majorBidi"/>
          <w:spacing w:val="-3"/>
        </w:rPr>
        <w:t xml:space="preserve"> </w:t>
      </w:r>
      <w:r w:rsidRPr="008F0DCE">
        <w:rPr>
          <w:rFonts w:asciiTheme="majorBidi" w:eastAsia="Times New Roman" w:hAnsiTheme="majorBidi" w:cstheme="majorBidi"/>
        </w:rPr>
        <w:t>specialization.</w:t>
      </w:r>
    </w:p>
    <w:p w14:paraId="5291A7E3" w14:textId="77777777" w:rsidR="00F53DC2" w:rsidRPr="008F0DCE" w:rsidRDefault="00F53DC2" w:rsidP="00F53DC2">
      <w:pPr>
        <w:pStyle w:val="Heading3"/>
        <w:rPr>
          <w:sz w:val="22"/>
          <w:szCs w:val="22"/>
        </w:rPr>
      </w:pPr>
      <w:bookmarkStart w:id="43" w:name="_Toc133323093"/>
      <w:bookmarkStart w:id="44" w:name="_Toc133325702"/>
      <w:bookmarkStart w:id="45" w:name="_Toc133325776"/>
      <w:bookmarkStart w:id="46" w:name="_Toc133399405"/>
      <w:bookmarkStart w:id="47" w:name="_Toc133399472"/>
      <w:bookmarkStart w:id="48" w:name="_Toc139029631"/>
      <w:bookmarkStart w:id="49" w:name="_Toc142807315"/>
      <w:r w:rsidRPr="008F0DCE">
        <w:rPr>
          <w:sz w:val="22"/>
          <w:szCs w:val="22"/>
        </w:rPr>
        <w:t>PROGRAMME OVERVIEW/ SCHEME OF THE PROGRAMME</w:t>
      </w:r>
      <w:bookmarkEnd w:id="43"/>
      <w:bookmarkEnd w:id="44"/>
      <w:bookmarkEnd w:id="45"/>
      <w:bookmarkEnd w:id="46"/>
      <w:bookmarkEnd w:id="47"/>
      <w:bookmarkEnd w:id="48"/>
      <w:bookmarkEnd w:id="49"/>
    </w:p>
    <w:p w14:paraId="38E29ECF" w14:textId="77777777" w:rsidR="00F53DC2" w:rsidRPr="008F0DCE" w:rsidRDefault="00F53DC2" w:rsidP="00F53DC2">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8F0DCE">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68F341E4" w14:textId="77777777" w:rsidR="00F53DC2" w:rsidRPr="008F0DCE"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8F0DCE">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5733A7BC" w14:textId="77777777" w:rsidR="00F53DC2" w:rsidRPr="008F0DCE"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8F0DCE">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73B6C451" w14:textId="77777777" w:rsidR="00F53DC2" w:rsidRPr="008F0DCE"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8F0DCE">
        <w:rPr>
          <w:rFonts w:asciiTheme="majorBidi" w:eastAsia="Times New Roman" w:hAnsiTheme="majorBidi" w:cstheme="majorBidi"/>
        </w:rPr>
        <w:t xml:space="preserve">Bachelor’s Degree after a 3-year (6 semesters) programme of study, </w:t>
      </w:r>
    </w:p>
    <w:p w14:paraId="45963C47" w14:textId="77777777" w:rsidR="00F53DC2" w:rsidRPr="008F0DCE"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8F0DCE">
        <w:rPr>
          <w:rFonts w:asciiTheme="majorBidi" w:eastAsia="Times New Roman" w:hAnsiTheme="majorBidi" w:cstheme="majorBidi"/>
        </w:rPr>
        <w:t>Bachelor’s Degree (Honours) after a 4-year (8 semesters) programme of study.</w:t>
      </w:r>
    </w:p>
    <w:p w14:paraId="2F935C84" w14:textId="77777777" w:rsidR="00F53DC2" w:rsidRPr="008F0DCE"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8F0DCE">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4350FCEF" w14:textId="77777777" w:rsidR="00F53DC2" w:rsidRPr="008F0DCE" w:rsidRDefault="00F53DC2" w:rsidP="00F53DC2">
      <w:pPr>
        <w:pStyle w:val="Heading3"/>
        <w:rPr>
          <w:sz w:val="22"/>
          <w:szCs w:val="22"/>
        </w:rPr>
      </w:pPr>
      <w:bookmarkStart w:id="50" w:name="_Toc133323094"/>
      <w:bookmarkStart w:id="51" w:name="_Toc133325703"/>
      <w:bookmarkStart w:id="52" w:name="_Toc133325777"/>
      <w:bookmarkStart w:id="53" w:name="_Toc133399406"/>
      <w:bookmarkStart w:id="54" w:name="_Toc133399473"/>
      <w:bookmarkStart w:id="55" w:name="_Toc139029632"/>
      <w:bookmarkStart w:id="56" w:name="_Toc142807316"/>
      <w:r w:rsidRPr="008F0DCE">
        <w:rPr>
          <w:sz w:val="22"/>
          <w:szCs w:val="22"/>
        </w:rPr>
        <w:t>CREDIT OF COURSES</w:t>
      </w:r>
      <w:bookmarkEnd w:id="50"/>
      <w:bookmarkEnd w:id="51"/>
      <w:bookmarkEnd w:id="52"/>
      <w:bookmarkEnd w:id="53"/>
      <w:bookmarkEnd w:id="54"/>
      <w:bookmarkEnd w:id="55"/>
      <w:bookmarkEnd w:id="56"/>
    </w:p>
    <w:p w14:paraId="15043385" w14:textId="77777777" w:rsidR="00F53DC2" w:rsidRPr="008F0DCE" w:rsidRDefault="00F53DC2" w:rsidP="00F53DC2">
      <w:pPr>
        <w:widowControl w:val="0"/>
        <w:autoSpaceDE w:val="0"/>
        <w:autoSpaceDN w:val="0"/>
        <w:spacing w:before="3"/>
        <w:ind w:left="720"/>
        <w:jc w:val="both"/>
        <w:rPr>
          <w:rFonts w:asciiTheme="majorBidi" w:eastAsia="Times New Roman" w:hAnsiTheme="majorBidi" w:cstheme="majorBidi"/>
          <w:b/>
          <w:lang w:val="en-IN"/>
        </w:rPr>
      </w:pPr>
      <w:r w:rsidRPr="008F0DCE">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5D392EDC" w14:textId="77777777" w:rsidR="00F53DC2" w:rsidRPr="008F0DCE" w:rsidRDefault="00F53DC2" w:rsidP="00DE7EFD">
      <w:pPr>
        <w:widowControl w:val="0"/>
        <w:numPr>
          <w:ilvl w:val="0"/>
          <w:numId w:val="31"/>
        </w:numPr>
        <w:autoSpaceDE w:val="0"/>
        <w:autoSpaceDN w:val="0"/>
        <w:spacing w:before="3" w:after="0"/>
        <w:jc w:val="both"/>
        <w:rPr>
          <w:rFonts w:asciiTheme="majorBidi" w:eastAsia="Times New Roman" w:hAnsiTheme="majorBidi" w:cstheme="majorBidi"/>
          <w:b/>
          <w:lang w:val="en-IN"/>
        </w:rPr>
      </w:pPr>
      <w:r w:rsidRPr="008F0DCE">
        <w:rPr>
          <w:rFonts w:asciiTheme="majorBidi" w:eastAsia="Times New Roman" w:hAnsiTheme="majorBidi" w:cstheme="majorBidi"/>
          <w:lang w:val="en-IN"/>
        </w:rPr>
        <w:t>One hour of teaching/ lecture or two hours of laboratory /practical work will be assigned per class/interaction.</w:t>
      </w:r>
    </w:p>
    <w:p w14:paraId="75C79AF1" w14:textId="15C61DF4" w:rsidR="00F53DC2" w:rsidRPr="008F0DCE" w:rsidRDefault="00F53DC2" w:rsidP="00F53DC2">
      <w:pPr>
        <w:widowControl w:val="0"/>
        <w:autoSpaceDE w:val="0"/>
        <w:autoSpaceDN w:val="0"/>
        <w:spacing w:before="3" w:after="0"/>
        <w:ind w:left="1440"/>
        <w:jc w:val="both"/>
        <w:rPr>
          <w:rFonts w:asciiTheme="majorBidi" w:eastAsia="Times New Roman" w:hAnsiTheme="majorBidi" w:cstheme="majorBidi"/>
          <w:b/>
          <w:lang w:val="en-IN"/>
        </w:rPr>
      </w:pPr>
      <w:r w:rsidRPr="008F0DCE">
        <w:rPr>
          <w:rFonts w:asciiTheme="majorBidi" w:eastAsia="Times New Roman" w:hAnsiTheme="majorBidi" w:cstheme="majorBidi"/>
          <w:b/>
          <w:lang w:val="en-IN"/>
        </w:rPr>
        <w:t xml:space="preserve">One credit for Theory </w:t>
      </w:r>
      <w:r w:rsidR="00323511" w:rsidRPr="008F0DCE">
        <w:rPr>
          <w:rFonts w:asciiTheme="majorBidi" w:eastAsia="Times New Roman" w:hAnsiTheme="majorBidi" w:cstheme="majorBidi"/>
          <w:b/>
          <w:lang w:val="en-IN"/>
        </w:rPr>
        <w:tab/>
      </w:r>
      <w:r w:rsidRPr="008F0DCE">
        <w:rPr>
          <w:rFonts w:asciiTheme="majorBidi" w:eastAsia="Times New Roman" w:hAnsiTheme="majorBidi" w:cstheme="majorBidi"/>
          <w:b/>
          <w:lang w:val="en-IN"/>
        </w:rPr>
        <w:tab/>
        <w:t xml:space="preserve">= </w:t>
      </w:r>
      <w:r w:rsidRPr="008F0DCE">
        <w:rPr>
          <w:rFonts w:asciiTheme="majorBidi" w:eastAsia="Times New Roman" w:hAnsiTheme="majorBidi" w:cstheme="majorBidi"/>
          <w:u w:val="single"/>
          <w:lang w:val="en-IN"/>
        </w:rPr>
        <w:t>15 Hours of Teaching</w:t>
      </w:r>
      <w:r w:rsidRPr="008F0DCE">
        <w:rPr>
          <w:rFonts w:asciiTheme="majorBidi" w:eastAsia="Times New Roman" w:hAnsiTheme="majorBidi" w:cstheme="majorBidi"/>
          <w:lang w:val="en-IN"/>
        </w:rPr>
        <w:t xml:space="preserve"> i.e., 15 Credit Hours</w:t>
      </w:r>
    </w:p>
    <w:p w14:paraId="058FF468" w14:textId="77777777" w:rsidR="00F53DC2" w:rsidRPr="008F0DCE" w:rsidRDefault="00F53DC2" w:rsidP="00F53DC2">
      <w:pPr>
        <w:widowControl w:val="0"/>
        <w:autoSpaceDE w:val="0"/>
        <w:autoSpaceDN w:val="0"/>
        <w:spacing w:before="3"/>
        <w:ind w:left="1440"/>
        <w:jc w:val="both"/>
        <w:rPr>
          <w:rFonts w:asciiTheme="majorBidi" w:eastAsia="Times New Roman" w:hAnsiTheme="majorBidi" w:cstheme="majorBidi"/>
        </w:rPr>
      </w:pPr>
      <w:r w:rsidRPr="008F0DCE">
        <w:rPr>
          <w:rFonts w:asciiTheme="majorBidi" w:eastAsia="Times New Roman" w:hAnsiTheme="majorBidi" w:cstheme="majorBidi"/>
          <w:b/>
          <w:lang w:val="en-IN"/>
        </w:rPr>
        <w:t xml:space="preserve">One credit for Practicum </w:t>
      </w:r>
      <w:r w:rsidRPr="008F0DCE">
        <w:rPr>
          <w:rFonts w:asciiTheme="majorBidi" w:eastAsia="Times New Roman" w:hAnsiTheme="majorBidi" w:cstheme="majorBidi"/>
          <w:b/>
          <w:lang w:val="en-IN"/>
        </w:rPr>
        <w:tab/>
        <w:t xml:space="preserve">= </w:t>
      </w:r>
      <w:r w:rsidRPr="008F0DCE">
        <w:rPr>
          <w:rFonts w:asciiTheme="majorBidi" w:eastAsia="Times New Roman" w:hAnsiTheme="majorBidi" w:cstheme="majorBidi"/>
          <w:u w:val="single"/>
          <w:lang w:val="en-IN"/>
        </w:rPr>
        <w:t xml:space="preserve">30 Hours of Practical work </w:t>
      </w:r>
      <w:r w:rsidRPr="008F0DCE">
        <w:rPr>
          <w:rFonts w:asciiTheme="majorBidi" w:eastAsia="Times New Roman" w:hAnsiTheme="majorBidi" w:cstheme="majorBidi"/>
          <w:lang w:val="en-IN"/>
        </w:rPr>
        <w:t>i.e., 30 Credit Hours</w:t>
      </w:r>
    </w:p>
    <w:p w14:paraId="7EA00023" w14:textId="77777777" w:rsidR="00F53DC2" w:rsidRPr="008F0DCE" w:rsidRDefault="00F53DC2" w:rsidP="00DE7EFD">
      <w:pPr>
        <w:pStyle w:val="ListParagraph"/>
        <w:numPr>
          <w:ilvl w:val="0"/>
          <w:numId w:val="31"/>
        </w:numPr>
        <w:spacing w:after="160"/>
        <w:rPr>
          <w:rFonts w:asciiTheme="majorBidi" w:eastAsia="Times New Roman" w:hAnsiTheme="majorBidi" w:cstheme="majorBidi"/>
        </w:rPr>
      </w:pPr>
      <w:r w:rsidRPr="008F0DCE">
        <w:rPr>
          <w:rFonts w:asciiTheme="majorBidi" w:eastAsia="Times New Roman" w:hAnsiTheme="majorBidi" w:cstheme="majorBidi"/>
        </w:rPr>
        <w:t>For credit determination, instruction is divided into three major components:</w:t>
      </w:r>
    </w:p>
    <w:p w14:paraId="5B322E0F" w14:textId="77777777" w:rsidR="00F53DC2" w:rsidRPr="008F0DCE" w:rsidRDefault="00F53DC2" w:rsidP="00F53DC2">
      <w:pPr>
        <w:pStyle w:val="ListParagraph"/>
        <w:spacing w:after="160"/>
        <w:ind w:left="1440"/>
        <w:rPr>
          <w:rFonts w:asciiTheme="majorBidi" w:eastAsia="Times New Roman" w:hAnsiTheme="majorBidi" w:cstheme="majorBidi"/>
          <w:b/>
        </w:rPr>
      </w:pPr>
      <w:r w:rsidRPr="008F0DCE">
        <w:rPr>
          <w:rFonts w:asciiTheme="majorBidi" w:eastAsia="Times New Roman" w:hAnsiTheme="majorBidi" w:cstheme="majorBidi"/>
          <w:b/>
        </w:rPr>
        <w:t xml:space="preserve">Hours (L) – </w:t>
      </w:r>
      <w:r w:rsidRPr="008F0DCE">
        <w:rPr>
          <w:rFonts w:asciiTheme="majorBidi" w:eastAsia="Times New Roman" w:hAnsiTheme="majorBidi" w:cstheme="majorBidi"/>
        </w:rPr>
        <w:t>Classroom Hours of one-hour duration.</w:t>
      </w:r>
    </w:p>
    <w:p w14:paraId="2F1DCC4B" w14:textId="77777777" w:rsidR="00F53DC2" w:rsidRPr="008F0DCE" w:rsidRDefault="00F53DC2" w:rsidP="00F53DC2">
      <w:pPr>
        <w:pStyle w:val="ListParagraph"/>
        <w:spacing w:after="160"/>
        <w:ind w:left="1440"/>
        <w:rPr>
          <w:rFonts w:asciiTheme="majorBidi" w:eastAsia="Times New Roman" w:hAnsiTheme="majorBidi" w:cstheme="majorBidi"/>
          <w:b/>
        </w:rPr>
      </w:pPr>
      <w:r w:rsidRPr="008F0DCE">
        <w:rPr>
          <w:rFonts w:asciiTheme="majorBidi" w:eastAsia="Times New Roman" w:hAnsiTheme="majorBidi" w:cstheme="majorBidi"/>
          <w:b/>
        </w:rPr>
        <w:t xml:space="preserve">Tutorials (T) – </w:t>
      </w:r>
      <w:r w:rsidRPr="008F0DCE">
        <w:rPr>
          <w:rFonts w:asciiTheme="majorBidi" w:eastAsia="Times New Roman" w:hAnsiTheme="majorBidi" w:cstheme="majorBidi"/>
        </w:rPr>
        <w:t>Special, elaborate instructions on specific topics of one-hour duration</w:t>
      </w:r>
    </w:p>
    <w:p w14:paraId="253320BB" w14:textId="77777777" w:rsidR="00F53DC2" w:rsidRPr="008F0DCE" w:rsidRDefault="00F53DC2" w:rsidP="00F53DC2">
      <w:pPr>
        <w:pStyle w:val="ListParagraph"/>
        <w:spacing w:after="160"/>
        <w:ind w:left="1440"/>
        <w:rPr>
          <w:rFonts w:asciiTheme="majorBidi" w:eastAsia="Times New Roman" w:hAnsiTheme="majorBidi" w:cstheme="majorBidi"/>
        </w:rPr>
      </w:pPr>
      <w:r w:rsidRPr="008F0DCE">
        <w:rPr>
          <w:rFonts w:asciiTheme="majorBidi" w:eastAsia="Times New Roman" w:hAnsiTheme="majorBidi" w:cstheme="majorBidi"/>
          <w:b/>
        </w:rPr>
        <w:t xml:space="preserve">Practical (P) – </w:t>
      </w:r>
      <w:r w:rsidRPr="008F0DCE">
        <w:rPr>
          <w:rFonts w:asciiTheme="majorBidi" w:eastAsia="Times New Roman" w:hAnsiTheme="majorBidi" w:cstheme="majorBidi"/>
        </w:rPr>
        <w:t>Laboratory or field exercises in which the student has to do experiments or other practical work of two-hour duration.</w:t>
      </w:r>
    </w:p>
    <w:p w14:paraId="357B645A" w14:textId="77777777" w:rsidR="00F53DC2" w:rsidRPr="008F0DCE" w:rsidRDefault="00F53DC2" w:rsidP="00F53DC2">
      <w:pPr>
        <w:pStyle w:val="ListParagraph"/>
        <w:spacing w:after="160"/>
        <w:ind w:left="1440"/>
        <w:rPr>
          <w:rFonts w:asciiTheme="majorBidi" w:eastAsia="Times New Roman" w:hAnsiTheme="majorBidi" w:cstheme="majorBidi"/>
          <w:b/>
        </w:rPr>
      </w:pPr>
    </w:p>
    <w:p w14:paraId="59C58FEF" w14:textId="77777777" w:rsidR="00F53DC2" w:rsidRPr="008F0DCE" w:rsidRDefault="00F53DC2" w:rsidP="00F53DC2">
      <w:pPr>
        <w:pStyle w:val="Heading3"/>
        <w:rPr>
          <w:sz w:val="22"/>
          <w:szCs w:val="22"/>
          <w:lang w:val="en-IN"/>
        </w:rPr>
      </w:pPr>
      <w:bookmarkStart w:id="57" w:name="_Toc133323096"/>
      <w:bookmarkStart w:id="58" w:name="_Toc133325705"/>
      <w:bookmarkStart w:id="59" w:name="_Toc133325779"/>
      <w:bookmarkStart w:id="60" w:name="_Toc133399408"/>
      <w:bookmarkStart w:id="61" w:name="_Toc133399475"/>
      <w:bookmarkStart w:id="62" w:name="_Toc139029633"/>
      <w:bookmarkStart w:id="63" w:name="_Toc142807317"/>
      <w:r w:rsidRPr="008F0DCE">
        <w:rPr>
          <w:sz w:val="22"/>
          <w:szCs w:val="22"/>
          <w:lang w:val="en-IN"/>
        </w:rPr>
        <w:t>CALCULATION OF MARKS FOR THE PURPOSE OF RESULT</w:t>
      </w:r>
      <w:bookmarkEnd w:id="57"/>
      <w:bookmarkEnd w:id="58"/>
      <w:bookmarkEnd w:id="59"/>
      <w:bookmarkEnd w:id="60"/>
      <w:bookmarkEnd w:id="61"/>
      <w:bookmarkEnd w:id="62"/>
      <w:bookmarkEnd w:id="63"/>
    </w:p>
    <w:p w14:paraId="0B2FA95B" w14:textId="77777777" w:rsidR="00F53DC2" w:rsidRPr="008F0DCE" w:rsidRDefault="00F53DC2" w:rsidP="00F53DC2">
      <w:pPr>
        <w:pStyle w:val="ListParagraph"/>
        <w:numPr>
          <w:ilvl w:val="0"/>
          <w:numId w:val="8"/>
        </w:numPr>
        <w:tabs>
          <w:tab w:val="left" w:pos="270"/>
        </w:tabs>
        <w:spacing w:after="0"/>
        <w:jc w:val="both"/>
        <w:rPr>
          <w:rFonts w:asciiTheme="majorBidi" w:eastAsia="Times New Roman" w:hAnsiTheme="majorBidi" w:cstheme="majorBidi"/>
          <w:lang w:val="en-IN"/>
        </w:rPr>
      </w:pPr>
      <w:r w:rsidRPr="008F0DCE">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3E80C041" w14:textId="77777777" w:rsidR="00F53DC2" w:rsidRPr="008F0DCE" w:rsidRDefault="00F53DC2" w:rsidP="00F53DC2">
      <w:pPr>
        <w:pStyle w:val="ListParagraph"/>
        <w:numPr>
          <w:ilvl w:val="0"/>
          <w:numId w:val="8"/>
        </w:numPr>
        <w:tabs>
          <w:tab w:val="left" w:pos="270"/>
        </w:tabs>
        <w:jc w:val="both"/>
        <w:rPr>
          <w:rFonts w:asciiTheme="majorBidi" w:eastAsia="Times New Roman" w:hAnsiTheme="majorBidi" w:cstheme="majorBidi"/>
          <w:lang w:val="en-IN"/>
        </w:rPr>
      </w:pPr>
      <w:r w:rsidRPr="008F0DCE">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C5C604B" w14:textId="77777777" w:rsidR="00F53DC2" w:rsidRPr="008F0DCE" w:rsidRDefault="00F53DC2" w:rsidP="00F53DC2">
      <w:pPr>
        <w:spacing w:after="160" w:line="259" w:lineRule="auto"/>
        <w:rPr>
          <w:rFonts w:ascii="Times New Roman" w:hAnsi="Times New Roman" w:cs="Times New Roman"/>
          <w:b/>
          <w:bCs/>
        </w:rPr>
      </w:pPr>
      <w:bookmarkStart w:id="64" w:name="_Toc133323097"/>
      <w:bookmarkStart w:id="65" w:name="_Toc133325706"/>
      <w:bookmarkStart w:id="66" w:name="_Toc133325780"/>
      <w:bookmarkStart w:id="67" w:name="_Toc133399409"/>
      <w:bookmarkStart w:id="68" w:name="_Toc133399476"/>
      <w:r w:rsidRPr="008F0DCE">
        <w:br w:type="page"/>
      </w:r>
    </w:p>
    <w:p w14:paraId="2EE6FF8E" w14:textId="77777777" w:rsidR="00F53DC2" w:rsidRPr="008F0DCE" w:rsidRDefault="00F53DC2" w:rsidP="00F53DC2">
      <w:pPr>
        <w:pStyle w:val="Heading3"/>
        <w:rPr>
          <w:sz w:val="22"/>
          <w:szCs w:val="22"/>
        </w:rPr>
      </w:pPr>
      <w:bookmarkStart w:id="69" w:name="_Toc139029634"/>
      <w:bookmarkStart w:id="70" w:name="_Toc142807318"/>
      <w:r w:rsidRPr="008F0DCE">
        <w:rPr>
          <w:sz w:val="22"/>
          <w:szCs w:val="22"/>
        </w:rPr>
        <w:t>PROMOTION CRITERIA</w:t>
      </w:r>
      <w:bookmarkEnd w:id="64"/>
      <w:bookmarkEnd w:id="65"/>
      <w:bookmarkEnd w:id="66"/>
      <w:bookmarkEnd w:id="67"/>
      <w:bookmarkEnd w:id="68"/>
      <w:bookmarkEnd w:id="69"/>
      <w:bookmarkEnd w:id="70"/>
    </w:p>
    <w:p w14:paraId="6EE6AA0C" w14:textId="77777777" w:rsidR="00F53DC2" w:rsidRPr="008F0DCE" w:rsidRDefault="00F53DC2" w:rsidP="00F53DC2">
      <w:pPr>
        <w:tabs>
          <w:tab w:val="left" w:pos="270"/>
        </w:tabs>
        <w:spacing w:after="0"/>
        <w:ind w:left="720"/>
        <w:jc w:val="both"/>
        <w:rPr>
          <w:rFonts w:ascii="Times New Roman" w:hAnsi="Times New Roman" w:cs="Times New Roman"/>
          <w:b/>
        </w:rPr>
      </w:pPr>
      <w:r w:rsidRPr="008F0DCE">
        <w:rPr>
          <w:rFonts w:ascii="Times New Roman" w:hAnsi="Times New Roman" w:cs="Times New Roman"/>
          <w:b/>
        </w:rPr>
        <w:t>First degree programme with single major:</w:t>
      </w:r>
    </w:p>
    <w:p w14:paraId="221688CB"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The Requisite Marks obtained by a student in a particular subject will be the criteria for promotion to the next Semester.</w:t>
      </w:r>
    </w:p>
    <w:p w14:paraId="558AA617"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No student will be detained in odd Semesters (I, III, V &amp; VII).</w:t>
      </w:r>
    </w:p>
    <w:p w14:paraId="4312B219"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8F0DCE">
        <w:rPr>
          <w:rFonts w:ascii="Times New Roman" w:hAnsi="Times New Roman" w:cs="Times New Roman"/>
          <w:u w:val="single"/>
        </w:rPr>
        <w:t>9 papers</w:t>
      </w:r>
      <w:r w:rsidRPr="008F0DCE">
        <w:rPr>
          <w:rFonts w:ascii="Times New Roman" w:hAnsi="Times New Roman" w:cs="Times New Roman"/>
        </w:rPr>
        <w:t xml:space="preserve"> out of the total 12 papers. </w:t>
      </w:r>
    </w:p>
    <w:p w14:paraId="3F473895"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 xml:space="preserve">To get promotion from Semester-IV to Semester-V (taken together of Semester I, II, III &amp; IV) a student has to pass in minimum </w:t>
      </w:r>
      <w:r w:rsidRPr="008F0DCE">
        <w:rPr>
          <w:rFonts w:ascii="Times New Roman" w:hAnsi="Times New Roman" w:cs="Times New Roman"/>
          <w:u w:val="single"/>
        </w:rPr>
        <w:t>18 papers</w:t>
      </w:r>
      <w:r w:rsidRPr="008F0DCE">
        <w:rPr>
          <w:rFonts w:ascii="Times New Roman" w:hAnsi="Times New Roman" w:cs="Times New Roman"/>
        </w:rPr>
        <w:t xml:space="preserve"> out of the total 24 papers.</w:t>
      </w:r>
    </w:p>
    <w:p w14:paraId="2A527B41"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 xml:space="preserve">To get promotion from Semester-VI to Semester-VII (taken all together of Semester I, II, III, IV, V &amp; VI) a student has to pass in minimum </w:t>
      </w:r>
      <w:r w:rsidRPr="008F0DCE">
        <w:rPr>
          <w:rFonts w:ascii="Times New Roman" w:hAnsi="Times New Roman" w:cs="Times New Roman"/>
          <w:u w:val="single"/>
        </w:rPr>
        <w:t>26 papers</w:t>
      </w:r>
      <w:r w:rsidRPr="008F0DCE">
        <w:rPr>
          <w:rFonts w:ascii="Times New Roman" w:hAnsi="Times New Roman" w:cs="Times New Roman"/>
        </w:rPr>
        <w:t xml:space="preserve"> out of the total 34 papers.</w:t>
      </w:r>
    </w:p>
    <w:p w14:paraId="394F3F43" w14:textId="77777777" w:rsidR="00F53DC2" w:rsidRPr="008F0DCE" w:rsidRDefault="00F53DC2" w:rsidP="00DE7EFD">
      <w:pPr>
        <w:numPr>
          <w:ilvl w:val="0"/>
          <w:numId w:val="32"/>
        </w:numPr>
        <w:tabs>
          <w:tab w:val="left" w:pos="270"/>
        </w:tabs>
        <w:ind w:left="783"/>
        <w:jc w:val="both"/>
        <w:rPr>
          <w:rFonts w:ascii="Times New Roman" w:hAnsi="Times New Roman" w:cs="Times New Roman"/>
        </w:rPr>
      </w:pPr>
      <w:r w:rsidRPr="008F0DCE">
        <w:rPr>
          <w:rFonts w:ascii="Times New Roman" w:hAnsi="Times New Roman" w:cs="Times New Roman"/>
        </w:rPr>
        <w:t>However, it will be necessary to procure pass marks in each of the paper before completion of the course.</w:t>
      </w:r>
    </w:p>
    <w:p w14:paraId="303AAE3B" w14:textId="77777777" w:rsidR="00F53DC2" w:rsidRPr="008F0DCE" w:rsidRDefault="00F53DC2" w:rsidP="00F53DC2">
      <w:pPr>
        <w:tabs>
          <w:tab w:val="left" w:pos="270"/>
        </w:tabs>
        <w:spacing w:after="0"/>
        <w:ind w:left="783"/>
        <w:jc w:val="both"/>
        <w:rPr>
          <w:rFonts w:ascii="Times New Roman" w:hAnsi="Times New Roman" w:cs="Times New Roman"/>
          <w:b/>
        </w:rPr>
      </w:pPr>
      <w:r w:rsidRPr="008F0DCE">
        <w:rPr>
          <w:rFonts w:ascii="Times New Roman" w:hAnsi="Times New Roman" w:cs="Times New Roman"/>
          <w:b/>
        </w:rPr>
        <w:t>First degree programme with dual major:</w:t>
      </w:r>
    </w:p>
    <w:p w14:paraId="563ACC72" w14:textId="77777777" w:rsidR="00F53DC2"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3F5DAF37" w14:textId="77777777" w:rsidR="00323511" w:rsidRPr="008F0DCE" w:rsidRDefault="00F53DC2"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 xml:space="preserve">To get eligible for taking ESE, a student will be required to pass in at least 75% of Courses in an academic year. </w:t>
      </w:r>
    </w:p>
    <w:p w14:paraId="28C22867" w14:textId="667E871D" w:rsidR="00F53DC2" w:rsidRPr="008F0DCE" w:rsidRDefault="00323511" w:rsidP="00DE7EFD">
      <w:pPr>
        <w:numPr>
          <w:ilvl w:val="0"/>
          <w:numId w:val="32"/>
        </w:numPr>
        <w:tabs>
          <w:tab w:val="left" w:pos="270"/>
        </w:tabs>
        <w:spacing w:after="0"/>
        <w:ind w:left="783"/>
        <w:jc w:val="both"/>
        <w:rPr>
          <w:rFonts w:ascii="Times New Roman" w:hAnsi="Times New Roman" w:cs="Times New Roman"/>
        </w:rPr>
      </w:pPr>
      <w:r w:rsidRPr="008F0DCE">
        <w:rPr>
          <w:rFonts w:ascii="Times New Roman" w:hAnsi="Times New Roman" w:cs="Times New Roman"/>
        </w:rPr>
        <w:t>A</w:t>
      </w:r>
      <w:r w:rsidR="00F53DC2" w:rsidRPr="008F0DCE">
        <w:rPr>
          <w:rFonts w:ascii="Times New Roman" w:hAnsi="Times New Roman" w:cs="Times New Roman"/>
        </w:rPr>
        <w:t xml:space="preserve"> student has to pass in minimum 3</w:t>
      </w:r>
      <w:r w:rsidR="00F53DC2" w:rsidRPr="008F0DCE">
        <w:rPr>
          <w:rFonts w:ascii="Times New Roman" w:hAnsi="Times New Roman" w:cs="Times New Roman"/>
          <w:u w:val="single"/>
        </w:rPr>
        <w:t xml:space="preserve"> papers</w:t>
      </w:r>
      <w:r w:rsidR="00F53DC2" w:rsidRPr="008F0DCE">
        <w:rPr>
          <w:rFonts w:ascii="Times New Roman" w:hAnsi="Times New Roman" w:cs="Times New Roman"/>
        </w:rPr>
        <w:t xml:space="preserve"> out of the total 4 papers. </w:t>
      </w:r>
    </w:p>
    <w:p w14:paraId="3B94BBFA" w14:textId="77777777" w:rsidR="00F53DC2" w:rsidRPr="008F0DCE" w:rsidRDefault="00F53DC2" w:rsidP="00DE7EFD">
      <w:pPr>
        <w:numPr>
          <w:ilvl w:val="0"/>
          <w:numId w:val="32"/>
        </w:numPr>
        <w:tabs>
          <w:tab w:val="left" w:pos="270"/>
        </w:tabs>
        <w:ind w:left="783"/>
        <w:jc w:val="both"/>
        <w:rPr>
          <w:rFonts w:ascii="Times New Roman" w:hAnsi="Times New Roman" w:cs="Times New Roman"/>
        </w:rPr>
      </w:pPr>
      <w:r w:rsidRPr="008F0DCE">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53FC4760" w14:textId="77777777" w:rsidR="00F53DC2" w:rsidRPr="008F0DCE" w:rsidRDefault="00F53DC2" w:rsidP="00F53DC2">
      <w:pPr>
        <w:pStyle w:val="Heading3"/>
        <w:rPr>
          <w:sz w:val="22"/>
          <w:szCs w:val="22"/>
        </w:rPr>
      </w:pPr>
      <w:bookmarkStart w:id="71" w:name="_Toc133323098"/>
      <w:bookmarkStart w:id="72" w:name="_Toc133325707"/>
      <w:bookmarkStart w:id="73" w:name="_Toc133325781"/>
      <w:bookmarkStart w:id="74" w:name="_Toc133399410"/>
      <w:bookmarkStart w:id="75" w:name="_Toc133399477"/>
      <w:bookmarkStart w:id="76" w:name="_Toc139029635"/>
      <w:bookmarkStart w:id="77" w:name="_Toc142807319"/>
      <w:r w:rsidRPr="008F0DCE">
        <w:rPr>
          <w:sz w:val="22"/>
          <w:szCs w:val="22"/>
        </w:rPr>
        <w:t>PUBLICATION OF RESULT</w:t>
      </w:r>
      <w:bookmarkEnd w:id="71"/>
      <w:bookmarkEnd w:id="72"/>
      <w:bookmarkEnd w:id="73"/>
      <w:bookmarkEnd w:id="74"/>
      <w:bookmarkEnd w:id="75"/>
      <w:bookmarkEnd w:id="76"/>
      <w:bookmarkEnd w:id="77"/>
    </w:p>
    <w:p w14:paraId="104B1AC0" w14:textId="2FAD5832" w:rsidR="00F53DC2" w:rsidRPr="008F0DCE" w:rsidRDefault="00F53DC2" w:rsidP="00DE7EFD">
      <w:pPr>
        <w:widowControl w:val="0"/>
        <w:numPr>
          <w:ilvl w:val="1"/>
          <w:numId w:val="33"/>
        </w:numPr>
        <w:tabs>
          <w:tab w:val="left" w:pos="532"/>
        </w:tabs>
        <w:autoSpaceDE w:val="0"/>
        <w:autoSpaceDN w:val="0"/>
        <w:spacing w:before="1" w:after="0"/>
        <w:ind w:left="531"/>
        <w:jc w:val="both"/>
        <w:rPr>
          <w:rFonts w:asciiTheme="majorBidi" w:eastAsia="Times New Roman" w:hAnsiTheme="majorBidi" w:cstheme="majorBidi"/>
        </w:rPr>
      </w:pPr>
      <w:r w:rsidRPr="008F0DCE">
        <w:rPr>
          <w:rFonts w:asciiTheme="majorBidi" w:eastAsia="Times New Roman" w:hAnsiTheme="majorBidi" w:cstheme="majorBidi"/>
        </w:rPr>
        <w:t xml:space="preserve">The result </w:t>
      </w:r>
      <w:r w:rsidR="00323511" w:rsidRPr="008F0DCE">
        <w:rPr>
          <w:rFonts w:asciiTheme="majorBidi" w:eastAsia="Times New Roman" w:hAnsiTheme="majorBidi" w:cstheme="majorBidi"/>
        </w:rPr>
        <w:t>o</w:t>
      </w:r>
      <w:r w:rsidRPr="008F0DCE">
        <w:rPr>
          <w:rFonts w:asciiTheme="majorBidi" w:eastAsia="Times New Roman" w:hAnsiTheme="majorBidi" w:cstheme="majorBidi"/>
        </w:rPr>
        <w:t>f the examination shall be notified by the Controller of Examinations of the University in different newspapers and also on University</w:t>
      </w:r>
      <w:r w:rsidRPr="008F0DCE">
        <w:rPr>
          <w:rFonts w:asciiTheme="majorBidi" w:eastAsia="Times New Roman" w:hAnsiTheme="majorBidi" w:cstheme="majorBidi"/>
          <w:spacing w:val="-9"/>
        </w:rPr>
        <w:t xml:space="preserve"> </w:t>
      </w:r>
      <w:r w:rsidRPr="008F0DCE">
        <w:rPr>
          <w:rFonts w:asciiTheme="majorBidi" w:eastAsia="Times New Roman" w:hAnsiTheme="majorBidi" w:cstheme="majorBidi"/>
        </w:rPr>
        <w:t>website.</w:t>
      </w:r>
    </w:p>
    <w:p w14:paraId="2C4DE84E" w14:textId="77777777" w:rsidR="00F53DC2" w:rsidRPr="008F0DCE" w:rsidRDefault="00F53DC2" w:rsidP="00DE7EFD">
      <w:pPr>
        <w:widowControl w:val="0"/>
        <w:numPr>
          <w:ilvl w:val="1"/>
          <w:numId w:val="30"/>
        </w:numPr>
        <w:tabs>
          <w:tab w:val="left" w:pos="532"/>
        </w:tabs>
        <w:autoSpaceDE w:val="0"/>
        <w:autoSpaceDN w:val="0"/>
        <w:spacing w:after="0"/>
        <w:ind w:left="531"/>
        <w:jc w:val="both"/>
        <w:rPr>
          <w:rFonts w:asciiTheme="majorBidi" w:eastAsia="Times New Roman" w:hAnsiTheme="majorBidi" w:cstheme="majorBidi"/>
        </w:rPr>
      </w:pPr>
      <w:r w:rsidRPr="008F0DCE">
        <w:rPr>
          <w:rFonts w:asciiTheme="majorBidi" w:eastAsia="Times New Roman" w:hAnsiTheme="majorBidi" w:cstheme="majorBidi"/>
        </w:rPr>
        <w:t>If</w:t>
      </w:r>
      <w:r w:rsidRPr="008F0DCE">
        <w:rPr>
          <w:rFonts w:asciiTheme="majorBidi" w:eastAsia="Times New Roman" w:hAnsiTheme="majorBidi" w:cstheme="majorBidi"/>
          <w:spacing w:val="-1"/>
        </w:rPr>
        <w:t xml:space="preserve"> </w:t>
      </w:r>
      <w:r w:rsidRPr="008F0DCE">
        <w:rPr>
          <w:rFonts w:asciiTheme="majorBidi" w:eastAsia="Times New Roman" w:hAnsiTheme="majorBidi" w:cstheme="majorBidi"/>
        </w:rPr>
        <w:t>a</w:t>
      </w:r>
      <w:r w:rsidRPr="008F0DCE">
        <w:rPr>
          <w:rFonts w:asciiTheme="majorBidi" w:eastAsia="Times New Roman" w:hAnsiTheme="majorBidi" w:cstheme="majorBidi"/>
          <w:spacing w:val="-6"/>
        </w:rPr>
        <w:t xml:space="preserve"> </w:t>
      </w:r>
      <w:r w:rsidRPr="008F0DCE">
        <w:rPr>
          <w:rFonts w:asciiTheme="majorBidi" w:eastAsia="Times New Roman" w:hAnsiTheme="majorBidi" w:cstheme="majorBidi"/>
        </w:rPr>
        <w:t>student</w:t>
      </w:r>
      <w:r w:rsidRPr="008F0DCE">
        <w:rPr>
          <w:rFonts w:asciiTheme="majorBidi" w:eastAsia="Times New Roman" w:hAnsiTheme="majorBidi" w:cstheme="majorBidi"/>
          <w:spacing w:val="-3"/>
        </w:rPr>
        <w:t xml:space="preserve"> </w:t>
      </w:r>
      <w:r w:rsidRPr="008F0DCE">
        <w:rPr>
          <w:rFonts w:asciiTheme="majorBidi" w:eastAsia="Times New Roman" w:hAnsiTheme="majorBidi" w:cstheme="majorBidi"/>
        </w:rPr>
        <w:t>is</w:t>
      </w:r>
      <w:r w:rsidRPr="008F0DCE">
        <w:rPr>
          <w:rFonts w:asciiTheme="majorBidi" w:eastAsia="Times New Roman" w:hAnsiTheme="majorBidi" w:cstheme="majorBidi"/>
          <w:spacing w:val="-1"/>
        </w:rPr>
        <w:t xml:space="preserve"> </w:t>
      </w:r>
      <w:r w:rsidRPr="008F0DCE">
        <w:rPr>
          <w:rFonts w:asciiTheme="majorBidi" w:eastAsia="Times New Roman" w:hAnsiTheme="majorBidi" w:cstheme="majorBidi"/>
        </w:rPr>
        <w:t>found</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indulged</w:t>
      </w:r>
      <w:r w:rsidRPr="008F0DCE">
        <w:rPr>
          <w:rFonts w:asciiTheme="majorBidi" w:eastAsia="Times New Roman" w:hAnsiTheme="majorBidi" w:cstheme="majorBidi"/>
          <w:spacing w:val="-5"/>
        </w:rPr>
        <w:t xml:space="preserve"> </w:t>
      </w:r>
      <w:r w:rsidRPr="008F0DCE">
        <w:rPr>
          <w:rFonts w:asciiTheme="majorBidi" w:eastAsia="Times New Roman" w:hAnsiTheme="majorBidi" w:cstheme="majorBidi"/>
        </w:rPr>
        <w:t>in</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any</w:t>
      </w:r>
      <w:r w:rsidRPr="008F0DCE">
        <w:rPr>
          <w:rFonts w:asciiTheme="majorBidi" w:eastAsia="Times New Roman" w:hAnsiTheme="majorBidi" w:cstheme="majorBidi"/>
          <w:spacing w:val="-11"/>
        </w:rPr>
        <w:t xml:space="preserve"> </w:t>
      </w:r>
      <w:r w:rsidRPr="008F0DCE">
        <w:rPr>
          <w:rFonts w:asciiTheme="majorBidi" w:eastAsia="Times New Roman" w:hAnsiTheme="majorBidi" w:cstheme="majorBidi"/>
        </w:rPr>
        <w:t>kind</w:t>
      </w:r>
      <w:r w:rsidRPr="008F0DCE">
        <w:rPr>
          <w:rFonts w:asciiTheme="majorBidi" w:eastAsia="Times New Roman" w:hAnsiTheme="majorBidi" w:cstheme="majorBidi"/>
          <w:spacing w:val="-3"/>
        </w:rPr>
        <w:t xml:space="preserve"> </w:t>
      </w:r>
      <w:r w:rsidRPr="008F0DCE">
        <w:rPr>
          <w:rFonts w:asciiTheme="majorBidi" w:eastAsia="Times New Roman" w:hAnsiTheme="majorBidi" w:cstheme="majorBidi"/>
        </w:rPr>
        <w:t>of</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malpractice/ unfair means</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during</w:t>
      </w:r>
      <w:r w:rsidRPr="008F0DCE">
        <w:rPr>
          <w:rFonts w:asciiTheme="majorBidi" w:eastAsia="Times New Roman" w:hAnsiTheme="majorBidi" w:cstheme="majorBidi"/>
          <w:spacing w:val="-5"/>
        </w:rPr>
        <w:t xml:space="preserve"> </w:t>
      </w:r>
      <w:r w:rsidRPr="008F0DCE">
        <w:rPr>
          <w:rFonts w:asciiTheme="majorBidi" w:eastAsia="Times New Roman" w:hAnsiTheme="majorBidi" w:cstheme="majorBidi"/>
        </w:rPr>
        <w:t>examination,</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the</w:t>
      </w:r>
      <w:r w:rsidRPr="008F0DCE">
        <w:rPr>
          <w:rFonts w:asciiTheme="majorBidi" w:eastAsia="Times New Roman" w:hAnsiTheme="majorBidi" w:cstheme="majorBidi"/>
          <w:spacing w:val="-4"/>
        </w:rPr>
        <w:t xml:space="preserve"> </w:t>
      </w:r>
      <w:r w:rsidRPr="008F0DCE">
        <w:rPr>
          <w:rFonts w:asciiTheme="majorBidi" w:eastAsia="Times New Roman" w:hAnsiTheme="majorBidi" w:cstheme="majorBidi"/>
        </w:rPr>
        <w:t>examination</w:t>
      </w:r>
      <w:r w:rsidRPr="008F0DCE">
        <w:rPr>
          <w:rFonts w:asciiTheme="majorBidi" w:eastAsia="Times New Roman" w:hAnsiTheme="majorBidi" w:cstheme="majorBidi"/>
          <w:spacing w:val="-5"/>
        </w:rPr>
        <w:t xml:space="preserve"> </w:t>
      </w:r>
      <w:r w:rsidRPr="008F0DCE">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3D5C6C9" w14:textId="77777777" w:rsidR="00F53DC2" w:rsidRPr="008F0DCE" w:rsidRDefault="00F53DC2" w:rsidP="00DE7EFD">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8F0DCE">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8F0DCE">
        <w:rPr>
          <w:rFonts w:asciiTheme="majorBidi" w:eastAsia="Times New Roman" w:hAnsiTheme="majorBidi" w:cstheme="majorBidi"/>
          <w:spacing w:val="-20"/>
        </w:rPr>
        <w:t xml:space="preserve"> </w:t>
      </w:r>
      <w:r w:rsidRPr="008F0DCE">
        <w:rPr>
          <w:rFonts w:asciiTheme="majorBidi" w:eastAsia="Times New Roman" w:hAnsiTheme="majorBidi" w:cstheme="majorBidi"/>
        </w:rPr>
        <w:t>may appear in the subsequent odd semester examination for clearing the</w:t>
      </w:r>
      <w:r w:rsidRPr="008F0DCE">
        <w:rPr>
          <w:rFonts w:asciiTheme="majorBidi" w:eastAsia="Times New Roman" w:hAnsiTheme="majorBidi" w:cstheme="majorBidi"/>
          <w:spacing w:val="-7"/>
        </w:rPr>
        <w:t xml:space="preserve"> </w:t>
      </w:r>
      <w:r w:rsidRPr="008F0DCE">
        <w:rPr>
          <w:rFonts w:asciiTheme="majorBidi" w:eastAsia="Times New Roman" w:hAnsiTheme="majorBidi" w:cstheme="majorBidi"/>
        </w:rPr>
        <w:t>backlog.</w:t>
      </w:r>
    </w:p>
    <w:p w14:paraId="7B37EDAC" w14:textId="77777777" w:rsidR="00F53DC2" w:rsidRPr="008F0DCE" w:rsidRDefault="00F53DC2" w:rsidP="00F53DC2">
      <w:pPr>
        <w:widowControl w:val="0"/>
        <w:autoSpaceDE w:val="0"/>
        <w:autoSpaceDN w:val="0"/>
        <w:adjustRightInd w:val="0"/>
        <w:spacing w:after="0"/>
        <w:rPr>
          <w:rFonts w:ascii="Times New Roman" w:hAnsi="Times New Roman"/>
          <w:b/>
          <w:bCs/>
        </w:rPr>
      </w:pPr>
      <w:r w:rsidRPr="008F0DCE">
        <w:rPr>
          <w:rFonts w:asciiTheme="majorBidi" w:eastAsia="Times New Roman" w:hAnsiTheme="majorBidi" w:cstheme="majorBidi"/>
        </w:rPr>
        <w:t>Regulation related with any concern not mentioned above shall be guided by the Regulations of the University for FYUGP.</w:t>
      </w:r>
    </w:p>
    <w:p w14:paraId="57EF8BB7" w14:textId="2BA5EBD4" w:rsidR="004B7E46" w:rsidRPr="008F0DCE" w:rsidRDefault="00F53DC2" w:rsidP="00F53DC2">
      <w:pPr>
        <w:spacing w:after="0"/>
        <w:jc w:val="center"/>
        <w:rPr>
          <w:rFonts w:ascii="Times New Roman" w:hAnsi="Times New Roman" w:cs="Times New Roman"/>
          <w:b/>
          <w:bCs/>
          <w:sz w:val="28"/>
          <w:szCs w:val="28"/>
        </w:rPr>
      </w:pPr>
      <w:r w:rsidRPr="008F0DCE">
        <w:rPr>
          <w:rFonts w:ascii="Times New Roman" w:hAnsi="Times New Roman" w:cs="Times New Roman"/>
        </w:rPr>
        <w:t>---*---</w:t>
      </w:r>
      <w:r w:rsidR="004B7E46" w:rsidRPr="008F0DCE">
        <w:rPr>
          <w:rFonts w:ascii="Times New Roman" w:hAnsi="Times New Roman" w:cs="Times New Roman"/>
          <w:b/>
          <w:bCs/>
          <w:sz w:val="28"/>
          <w:szCs w:val="28"/>
        </w:rPr>
        <w:br w:type="page"/>
      </w:r>
    </w:p>
    <w:p w14:paraId="72DD0F19" w14:textId="77777777" w:rsidR="00821C69" w:rsidRPr="008F0DCE"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sz w:val="24"/>
          <w:szCs w:val="72"/>
        </w:rPr>
        <w:sectPr w:rsidR="00821C69" w:rsidRPr="008F0DCE"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8F0DCE" w:rsidRDefault="001A13AD" w:rsidP="009012F4">
      <w:pPr>
        <w:pStyle w:val="Heading1"/>
        <w:spacing w:after="0"/>
        <w:rPr>
          <w:rFonts w:eastAsia="Calibri"/>
          <w:sz w:val="24"/>
          <w:szCs w:val="24"/>
        </w:rPr>
      </w:pPr>
      <w:bookmarkStart w:id="78" w:name="_Toc133323099"/>
      <w:bookmarkStart w:id="79" w:name="_Toc133325708"/>
      <w:bookmarkStart w:id="80" w:name="_Toc133325782"/>
      <w:bookmarkStart w:id="81" w:name="_Toc133399411"/>
      <w:bookmarkStart w:id="82" w:name="_Toc133399478"/>
      <w:bookmarkStart w:id="83" w:name="_Toc142807320"/>
      <w:r w:rsidRPr="008F0DCE">
        <w:rPr>
          <w:b w:val="0"/>
          <w:bCs w:val="0"/>
          <w:sz w:val="24"/>
          <w:szCs w:val="24"/>
        </w:rPr>
        <w:t>COURSE STUCTURE FOR FYUGP</w:t>
      </w:r>
      <w:r w:rsidRPr="008F0DCE">
        <w:rPr>
          <w:sz w:val="24"/>
          <w:szCs w:val="24"/>
        </w:rPr>
        <w:t xml:space="preserve"> ‘HONOURS/ RESEARCH’</w:t>
      </w:r>
      <w:bookmarkEnd w:id="78"/>
      <w:bookmarkEnd w:id="79"/>
      <w:bookmarkEnd w:id="80"/>
      <w:bookmarkEnd w:id="81"/>
      <w:bookmarkEnd w:id="82"/>
      <w:bookmarkEnd w:id="83"/>
    </w:p>
    <w:p w14:paraId="7D5001DB" w14:textId="3074B480" w:rsidR="001A13AD" w:rsidRPr="008F0DCE" w:rsidRDefault="001A13AD" w:rsidP="006B0A1F">
      <w:pPr>
        <w:pStyle w:val="Heading3"/>
        <w:rPr>
          <w:sz w:val="22"/>
          <w:szCs w:val="22"/>
        </w:rPr>
      </w:pPr>
      <w:bookmarkStart w:id="84" w:name="_Toc133323100"/>
      <w:bookmarkStart w:id="85" w:name="_Toc133325709"/>
      <w:bookmarkStart w:id="86" w:name="_Toc133325783"/>
      <w:bookmarkStart w:id="87" w:name="_Toc133399412"/>
      <w:bookmarkStart w:id="88" w:name="_Toc133399479"/>
      <w:bookmarkStart w:id="89" w:name="_Toc142807321"/>
      <w:r w:rsidRPr="008F0DCE">
        <w:rPr>
          <w:sz w:val="22"/>
          <w:szCs w:val="22"/>
        </w:rPr>
        <w:t>Table 1:  Credit Framework for Four Year Undergraduate Programme (FYUGP) under State Universities of Jharkhand [Total Credits = 16</w:t>
      </w:r>
      <w:r w:rsidR="00322F80" w:rsidRPr="008F0DCE">
        <w:rPr>
          <w:sz w:val="22"/>
          <w:szCs w:val="22"/>
        </w:rPr>
        <w:t>0</w:t>
      </w:r>
      <w:r w:rsidRPr="008F0DCE">
        <w:rPr>
          <w:sz w:val="22"/>
          <w:szCs w:val="22"/>
        </w:rPr>
        <w:t>]</w:t>
      </w:r>
      <w:bookmarkEnd w:id="84"/>
      <w:bookmarkEnd w:id="85"/>
      <w:bookmarkEnd w:id="86"/>
      <w:bookmarkEnd w:id="87"/>
      <w:bookmarkEnd w:id="88"/>
      <w:bookmarkEnd w:id="89"/>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8F0DCE" w14:paraId="04705E6E" w14:textId="77777777" w:rsidTr="009012F4">
        <w:trPr>
          <w:cantSplit/>
          <w:trHeight w:val="2684"/>
        </w:trPr>
        <w:tc>
          <w:tcPr>
            <w:tcW w:w="1128" w:type="pct"/>
            <w:vAlign w:val="center"/>
          </w:tcPr>
          <w:p w14:paraId="37BB987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6"/>
                <w:szCs w:val="16"/>
              </w:rPr>
              <w:t>Level of Courses</w:t>
            </w:r>
          </w:p>
        </w:tc>
        <w:tc>
          <w:tcPr>
            <w:tcW w:w="292" w:type="pct"/>
            <w:textDirection w:val="btLr"/>
            <w:vAlign w:val="center"/>
          </w:tcPr>
          <w:p w14:paraId="32D5898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bCs/>
                <w:sz w:val="24"/>
                <w:szCs w:val="24"/>
                <w:lang w:val="en-IN"/>
              </w:rPr>
              <w:t>Semester</w:t>
            </w:r>
            <w:r w:rsidRPr="008F0DCE">
              <w:rPr>
                <w:rFonts w:ascii="Times New Roman" w:eastAsia="Calibri" w:hAnsi="Times New Roman" w:cs="Times New Roman"/>
                <w:sz w:val="16"/>
                <w:szCs w:val="16"/>
              </w:rPr>
              <w:t xml:space="preserve">  </w:t>
            </w:r>
          </w:p>
        </w:tc>
        <w:tc>
          <w:tcPr>
            <w:tcW w:w="443" w:type="pct"/>
            <w:textDirection w:val="btLr"/>
            <w:vAlign w:val="center"/>
          </w:tcPr>
          <w:p w14:paraId="450956D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MJ</w:t>
            </w:r>
            <w:r w:rsidRPr="008F0DCE">
              <w:rPr>
                <w:rFonts w:ascii="Times New Roman" w:eastAsia="Calibri" w:hAnsi="Times New Roman" w:cs="Times New Roman"/>
                <w:sz w:val="16"/>
                <w:szCs w:val="16"/>
              </w:rPr>
              <w:t xml:space="preserve">; Discipline Specific Courses – </w:t>
            </w:r>
          </w:p>
          <w:p w14:paraId="125506F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sz w:val="16"/>
                <w:szCs w:val="16"/>
              </w:rPr>
              <w:t>Core or Major (80)</w:t>
            </w:r>
          </w:p>
        </w:tc>
        <w:tc>
          <w:tcPr>
            <w:tcW w:w="308" w:type="pct"/>
            <w:textDirection w:val="btLr"/>
            <w:vAlign w:val="center"/>
          </w:tcPr>
          <w:p w14:paraId="62F9068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MN</w:t>
            </w:r>
            <w:r w:rsidRPr="008F0DCE">
              <w:rPr>
                <w:rFonts w:ascii="Times New Roman" w:eastAsia="Calibri" w:hAnsi="Times New Roman" w:cs="Times New Roman"/>
                <w:sz w:val="16"/>
                <w:szCs w:val="16"/>
              </w:rPr>
              <w:t>; Minor from discipline (16)</w:t>
            </w:r>
          </w:p>
        </w:tc>
        <w:tc>
          <w:tcPr>
            <w:tcW w:w="307" w:type="pct"/>
            <w:textDirection w:val="btLr"/>
            <w:vAlign w:val="center"/>
          </w:tcPr>
          <w:p w14:paraId="067D1A6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MN</w:t>
            </w:r>
            <w:r w:rsidRPr="008F0DCE">
              <w:rPr>
                <w:rFonts w:ascii="Times New Roman" w:eastAsia="Calibri" w:hAnsi="Times New Roman" w:cs="Times New Roman"/>
                <w:sz w:val="16"/>
                <w:szCs w:val="16"/>
              </w:rPr>
              <w:t>; Minor from vocational (16)</w:t>
            </w:r>
          </w:p>
        </w:tc>
        <w:tc>
          <w:tcPr>
            <w:tcW w:w="369" w:type="pct"/>
            <w:textDirection w:val="btLr"/>
            <w:vAlign w:val="center"/>
          </w:tcPr>
          <w:p w14:paraId="0869B5D6"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MDC</w:t>
            </w:r>
            <w:r w:rsidRPr="008F0DCE">
              <w:rPr>
                <w:rFonts w:ascii="Times New Roman" w:eastAsia="Calibri" w:hAnsi="Times New Roman" w:cs="Times New Roman"/>
                <w:sz w:val="16"/>
                <w:szCs w:val="16"/>
              </w:rPr>
              <w:t xml:space="preserve">; Multidisciplinary Courses </w:t>
            </w:r>
          </w:p>
          <w:p w14:paraId="5A7187D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AEC</w:t>
            </w:r>
            <w:r w:rsidRPr="008F0DCE">
              <w:rPr>
                <w:rFonts w:ascii="Times New Roman" w:eastAsia="Calibri" w:hAnsi="Times New Roman" w:cs="Times New Roman"/>
                <w:sz w:val="16"/>
                <w:szCs w:val="16"/>
              </w:rPr>
              <w:t>; Ability Enhancement Courses (Modern Indian Language and English) (8)</w:t>
            </w:r>
          </w:p>
        </w:tc>
        <w:tc>
          <w:tcPr>
            <w:tcW w:w="254" w:type="pct"/>
            <w:textDirection w:val="btLr"/>
            <w:vAlign w:val="center"/>
          </w:tcPr>
          <w:p w14:paraId="5EE3607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SEC</w:t>
            </w:r>
            <w:r w:rsidRPr="008F0DCE">
              <w:rPr>
                <w:rFonts w:ascii="Times New Roman" w:eastAsia="Calibri" w:hAnsi="Times New Roman" w:cs="Times New Roman"/>
                <w:sz w:val="16"/>
                <w:szCs w:val="16"/>
              </w:rPr>
              <w:t>; Skill Enhancement Courses (9)</w:t>
            </w:r>
          </w:p>
        </w:tc>
        <w:tc>
          <w:tcPr>
            <w:tcW w:w="254" w:type="pct"/>
            <w:textDirection w:val="btLr"/>
            <w:vAlign w:val="center"/>
          </w:tcPr>
          <w:p w14:paraId="53F77F2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b/>
                <w:sz w:val="16"/>
                <w:szCs w:val="16"/>
              </w:rPr>
              <w:t>VAC</w:t>
            </w:r>
            <w:r w:rsidRPr="008F0DCE">
              <w:rPr>
                <w:rFonts w:ascii="Times New Roman" w:eastAsia="Calibri" w:hAnsi="Times New Roman" w:cs="Times New Roman"/>
                <w:sz w:val="16"/>
                <w:szCs w:val="16"/>
              </w:rPr>
              <w:t>; Value Added Courses (6)</w:t>
            </w:r>
          </w:p>
        </w:tc>
        <w:tc>
          <w:tcPr>
            <w:tcW w:w="254" w:type="pct"/>
            <w:textDirection w:val="btLr"/>
            <w:vAlign w:val="center"/>
          </w:tcPr>
          <w:p w14:paraId="58D5EC8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IAP</w:t>
            </w:r>
            <w:r w:rsidRPr="008F0DCE">
              <w:rPr>
                <w:rFonts w:ascii="Times New Roman" w:eastAsia="Calibri" w:hAnsi="Times New Roman" w:cs="Times New Roman"/>
                <w:sz w:val="16"/>
                <w:szCs w:val="16"/>
              </w:rPr>
              <w:t>; Internship/ Dissertation (4)</w:t>
            </w:r>
          </w:p>
        </w:tc>
        <w:tc>
          <w:tcPr>
            <w:tcW w:w="254" w:type="pct"/>
            <w:textDirection w:val="btLr"/>
            <w:vAlign w:val="center"/>
          </w:tcPr>
          <w:p w14:paraId="21E016C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RC</w:t>
            </w:r>
            <w:r w:rsidRPr="008F0DCE">
              <w:rPr>
                <w:rFonts w:ascii="Times New Roman" w:eastAsia="Calibri" w:hAnsi="Times New Roman" w:cs="Times New Roman"/>
                <w:sz w:val="16"/>
                <w:szCs w:val="16"/>
              </w:rPr>
              <w:t>; Research Courses (12)</w:t>
            </w:r>
          </w:p>
        </w:tc>
        <w:tc>
          <w:tcPr>
            <w:tcW w:w="289" w:type="pct"/>
            <w:textDirection w:val="btLr"/>
            <w:vAlign w:val="center"/>
          </w:tcPr>
          <w:p w14:paraId="2CD7271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b/>
                <w:sz w:val="16"/>
                <w:szCs w:val="16"/>
              </w:rPr>
              <w:t>AMJ</w:t>
            </w:r>
            <w:r w:rsidRPr="008F0DCE">
              <w:rPr>
                <w:rFonts w:ascii="Times New Roman" w:eastAsia="Calibri" w:hAnsi="Times New Roman" w:cs="Times New Roman"/>
                <w:sz w:val="16"/>
                <w:szCs w:val="16"/>
              </w:rPr>
              <w:t xml:space="preserve">; Advanced Courses </w:t>
            </w:r>
          </w:p>
          <w:p w14:paraId="5504544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sz w:val="16"/>
                <w:szCs w:val="16"/>
              </w:rPr>
            </w:pPr>
            <w:r w:rsidRPr="008F0DCE">
              <w:rPr>
                <w:rFonts w:ascii="Times New Roman" w:eastAsia="Calibri" w:hAnsi="Times New Roman" w:cs="Times New Roman"/>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Cs w:val="14"/>
              </w:rPr>
            </w:pPr>
            <w:r w:rsidRPr="008F0DCE">
              <w:rPr>
                <w:rFonts w:ascii="Times New Roman" w:eastAsia="Calibri" w:hAnsi="Times New Roman" w:cs="Times New Roman"/>
                <w:b/>
                <w:bCs/>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Cs w:val="24"/>
              </w:rPr>
            </w:pPr>
            <w:r w:rsidRPr="008F0DCE">
              <w:rPr>
                <w:rFonts w:ascii="Times New Roman" w:eastAsia="Calibri" w:hAnsi="Times New Roman" w:cs="Times New Roman"/>
                <w:b/>
                <w:bCs/>
                <w:szCs w:val="24"/>
              </w:rPr>
              <w:t>Double Major</w:t>
            </w:r>
          </w:p>
          <w:p w14:paraId="4F4425F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16"/>
                <w:szCs w:val="24"/>
              </w:rPr>
              <w:t>(DMJ)</w:t>
            </w:r>
          </w:p>
        </w:tc>
      </w:tr>
      <w:tr w:rsidR="00026B9E" w:rsidRPr="008F0DCE" w14:paraId="63CFB15D" w14:textId="77777777" w:rsidTr="00026B9E">
        <w:trPr>
          <w:cantSplit/>
          <w:trHeight w:val="140"/>
        </w:trPr>
        <w:tc>
          <w:tcPr>
            <w:tcW w:w="1128" w:type="pct"/>
            <w:shd w:val="pct5" w:color="auto" w:fill="auto"/>
            <w:vAlign w:val="center"/>
          </w:tcPr>
          <w:p w14:paraId="65E3473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w:t>
            </w:r>
          </w:p>
        </w:tc>
        <w:tc>
          <w:tcPr>
            <w:tcW w:w="292" w:type="pct"/>
            <w:shd w:val="pct5" w:color="auto" w:fill="auto"/>
            <w:vAlign w:val="center"/>
          </w:tcPr>
          <w:p w14:paraId="5B2F53E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2</w:t>
            </w:r>
          </w:p>
        </w:tc>
        <w:tc>
          <w:tcPr>
            <w:tcW w:w="443" w:type="pct"/>
            <w:shd w:val="pct5" w:color="auto" w:fill="auto"/>
            <w:vAlign w:val="center"/>
          </w:tcPr>
          <w:p w14:paraId="41B3BA96"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3</w:t>
            </w:r>
          </w:p>
        </w:tc>
        <w:tc>
          <w:tcPr>
            <w:tcW w:w="308" w:type="pct"/>
            <w:shd w:val="pct5" w:color="auto" w:fill="auto"/>
            <w:vAlign w:val="center"/>
          </w:tcPr>
          <w:p w14:paraId="2709E04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4</w:t>
            </w:r>
          </w:p>
        </w:tc>
        <w:tc>
          <w:tcPr>
            <w:tcW w:w="307" w:type="pct"/>
            <w:shd w:val="pct5" w:color="auto" w:fill="auto"/>
            <w:vAlign w:val="center"/>
          </w:tcPr>
          <w:p w14:paraId="40ED470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5</w:t>
            </w:r>
          </w:p>
        </w:tc>
        <w:tc>
          <w:tcPr>
            <w:tcW w:w="369" w:type="pct"/>
            <w:shd w:val="pct5" w:color="auto" w:fill="auto"/>
            <w:vAlign w:val="center"/>
          </w:tcPr>
          <w:p w14:paraId="69CAA57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6</w:t>
            </w:r>
          </w:p>
        </w:tc>
        <w:tc>
          <w:tcPr>
            <w:tcW w:w="253" w:type="pct"/>
            <w:shd w:val="pct5" w:color="auto" w:fill="auto"/>
            <w:vAlign w:val="center"/>
          </w:tcPr>
          <w:p w14:paraId="1E3AC2D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7</w:t>
            </w:r>
          </w:p>
        </w:tc>
        <w:tc>
          <w:tcPr>
            <w:tcW w:w="254" w:type="pct"/>
            <w:shd w:val="pct5" w:color="auto" w:fill="auto"/>
            <w:vAlign w:val="center"/>
          </w:tcPr>
          <w:p w14:paraId="4F51683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8</w:t>
            </w:r>
          </w:p>
        </w:tc>
        <w:tc>
          <w:tcPr>
            <w:tcW w:w="254" w:type="pct"/>
            <w:shd w:val="pct5" w:color="auto" w:fill="auto"/>
            <w:vAlign w:val="center"/>
          </w:tcPr>
          <w:p w14:paraId="0117724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9</w:t>
            </w:r>
          </w:p>
        </w:tc>
        <w:tc>
          <w:tcPr>
            <w:tcW w:w="254" w:type="pct"/>
            <w:shd w:val="pct5" w:color="auto" w:fill="auto"/>
            <w:vAlign w:val="center"/>
          </w:tcPr>
          <w:p w14:paraId="7B87CA0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10</w:t>
            </w:r>
          </w:p>
        </w:tc>
        <w:tc>
          <w:tcPr>
            <w:tcW w:w="254" w:type="pct"/>
            <w:shd w:val="pct5" w:color="auto" w:fill="auto"/>
            <w:vAlign w:val="center"/>
          </w:tcPr>
          <w:p w14:paraId="235E969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11</w:t>
            </w:r>
          </w:p>
        </w:tc>
        <w:tc>
          <w:tcPr>
            <w:tcW w:w="289" w:type="pct"/>
            <w:shd w:val="pct5" w:color="auto" w:fill="auto"/>
            <w:vAlign w:val="center"/>
          </w:tcPr>
          <w:p w14:paraId="7EC4ADD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14"/>
                <w:szCs w:val="14"/>
              </w:rPr>
            </w:pPr>
            <w:r w:rsidRPr="008F0DCE">
              <w:rPr>
                <w:rFonts w:ascii="Times New Roman" w:eastAsia="Calibri" w:hAnsi="Times New Roman" w:cs="Times New Roman"/>
                <w:sz w:val="14"/>
                <w:szCs w:val="14"/>
              </w:rPr>
              <w:t>14</w:t>
            </w:r>
          </w:p>
        </w:tc>
      </w:tr>
      <w:tr w:rsidR="00026B9E" w:rsidRPr="008F0DCE" w14:paraId="5E67D068" w14:textId="77777777" w:rsidTr="00026B9E">
        <w:trPr>
          <w:trHeight w:val="405"/>
        </w:trPr>
        <w:tc>
          <w:tcPr>
            <w:tcW w:w="1128" w:type="pct"/>
            <w:vMerge w:val="restart"/>
            <w:noWrap/>
            <w:vAlign w:val="center"/>
          </w:tcPr>
          <w:p w14:paraId="31D4304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8F0DCE">
              <w:rPr>
                <w:rFonts w:ascii="Times New Roman" w:eastAsia="Times New Roman" w:hAnsi="Times New Roman" w:cs="Times New Roman"/>
                <w:sz w:val="24"/>
                <w:szCs w:val="24"/>
              </w:rPr>
              <w:t xml:space="preserve">100-199: </w:t>
            </w:r>
            <w:r w:rsidRPr="008F0DCE">
              <w:rPr>
                <w:rFonts w:ascii="Times New Roman" w:eastAsia="Times New Roman" w:hAnsi="Times New Roman" w:cs="Times New Roman"/>
                <w:szCs w:val="24"/>
              </w:rPr>
              <w:t xml:space="preserve"> Foundation or </w:t>
            </w:r>
          </w:p>
          <w:p w14:paraId="344BDD9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8F0DC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I</w:t>
            </w:r>
          </w:p>
        </w:tc>
        <w:tc>
          <w:tcPr>
            <w:tcW w:w="443" w:type="pct"/>
            <w:noWrap/>
            <w:vAlign w:val="center"/>
            <w:hideMark/>
          </w:tcPr>
          <w:p w14:paraId="0ED1D21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8" w:type="pct"/>
            <w:noWrap/>
            <w:vAlign w:val="center"/>
            <w:hideMark/>
          </w:tcPr>
          <w:p w14:paraId="2274DF8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7" w:type="pct"/>
            <w:noWrap/>
            <w:vAlign w:val="center"/>
            <w:hideMark/>
          </w:tcPr>
          <w:p w14:paraId="78AFC92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0AC3F2B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3" w:type="pct"/>
            <w:noWrap/>
            <w:vAlign w:val="center"/>
            <w:hideMark/>
          </w:tcPr>
          <w:p w14:paraId="1A426C4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c>
          <w:tcPr>
            <w:tcW w:w="254" w:type="pct"/>
            <w:noWrap/>
            <w:vAlign w:val="center"/>
            <w:hideMark/>
          </w:tcPr>
          <w:p w14:paraId="0141DDC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4" w:type="pct"/>
            <w:noWrap/>
            <w:vAlign w:val="center"/>
          </w:tcPr>
          <w:p w14:paraId="56E5F54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254" w:type="pct"/>
            <w:noWrap/>
            <w:vAlign w:val="center"/>
          </w:tcPr>
          <w:p w14:paraId="4EFFAAC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4146FDD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5B8401E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2A788C20" w14:textId="77777777" w:rsidTr="00026B9E">
        <w:trPr>
          <w:trHeight w:val="405"/>
        </w:trPr>
        <w:tc>
          <w:tcPr>
            <w:tcW w:w="1128" w:type="pct"/>
            <w:vMerge/>
            <w:noWrap/>
            <w:vAlign w:val="center"/>
          </w:tcPr>
          <w:p w14:paraId="4FB2FDA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p>
        </w:tc>
        <w:tc>
          <w:tcPr>
            <w:tcW w:w="292" w:type="pct"/>
            <w:noWrap/>
            <w:vAlign w:val="center"/>
            <w:hideMark/>
          </w:tcPr>
          <w:p w14:paraId="20BA8BC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II</w:t>
            </w:r>
          </w:p>
        </w:tc>
        <w:tc>
          <w:tcPr>
            <w:tcW w:w="443" w:type="pct"/>
            <w:noWrap/>
            <w:vAlign w:val="center"/>
            <w:hideMark/>
          </w:tcPr>
          <w:p w14:paraId="2F91E28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w:t>
            </w:r>
          </w:p>
        </w:tc>
        <w:tc>
          <w:tcPr>
            <w:tcW w:w="308" w:type="pct"/>
            <w:noWrap/>
            <w:vAlign w:val="center"/>
            <w:hideMark/>
          </w:tcPr>
          <w:p w14:paraId="0AAD4C7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55A18E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69" w:type="pct"/>
            <w:noWrap/>
            <w:vAlign w:val="center"/>
            <w:hideMark/>
          </w:tcPr>
          <w:p w14:paraId="5C7A93A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3" w:type="pct"/>
            <w:noWrap/>
            <w:vAlign w:val="center"/>
            <w:hideMark/>
          </w:tcPr>
          <w:p w14:paraId="657EAAC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c>
          <w:tcPr>
            <w:tcW w:w="254" w:type="pct"/>
            <w:noWrap/>
            <w:vAlign w:val="center"/>
            <w:hideMark/>
          </w:tcPr>
          <w:p w14:paraId="4769A67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4" w:type="pct"/>
            <w:noWrap/>
            <w:vAlign w:val="center"/>
          </w:tcPr>
          <w:p w14:paraId="3B2358A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60DC8F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69E305E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4565E01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4A7B2B7D" w14:textId="77777777" w:rsidTr="00026B9E">
        <w:trPr>
          <w:trHeight w:val="405"/>
        </w:trPr>
        <w:tc>
          <w:tcPr>
            <w:tcW w:w="1128" w:type="pct"/>
            <w:shd w:val="pct5" w:color="auto" w:fill="auto"/>
            <w:noWrap/>
            <w:vAlign w:val="center"/>
          </w:tcPr>
          <w:p w14:paraId="6DA47C9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r w:rsidRPr="008F0DCE">
              <w:rPr>
                <w:rFonts w:ascii="Times New Roman" w:eastAsia="Calibri" w:hAnsi="Times New Roman" w:cs="Times New Roman"/>
                <w:b/>
                <w:bCs/>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8F0DCE">
              <w:rPr>
                <w:rFonts w:ascii="Times New Roman" w:eastAsia="Calibri" w:hAnsi="Times New Roman" w:cs="Times New Roman"/>
                <w:b/>
                <w:bCs/>
                <w:sz w:val="18"/>
                <w:szCs w:val="18"/>
              </w:rPr>
              <w:t>Exit Point: Undergraduate Certificate provided with Summer Internship/ Project (4 credits)</w:t>
            </w:r>
          </w:p>
        </w:tc>
      </w:tr>
      <w:tr w:rsidR="00026B9E" w:rsidRPr="008F0DCE" w14:paraId="3167AAA3" w14:textId="77777777" w:rsidTr="00026B9E">
        <w:trPr>
          <w:trHeight w:val="405"/>
        </w:trPr>
        <w:tc>
          <w:tcPr>
            <w:tcW w:w="1128" w:type="pct"/>
            <w:vMerge w:val="restart"/>
            <w:noWrap/>
            <w:vAlign w:val="center"/>
          </w:tcPr>
          <w:p w14:paraId="72403D9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8F0DCE">
              <w:rPr>
                <w:rFonts w:ascii="Times New Roman" w:eastAsia="Times New Roman" w:hAnsi="Times New Roman" w:cs="Times New Roman"/>
                <w:sz w:val="24"/>
                <w:szCs w:val="24"/>
              </w:rPr>
              <w:t xml:space="preserve">200-299: </w:t>
            </w:r>
            <w:r w:rsidRPr="008F0DC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III</w:t>
            </w:r>
          </w:p>
        </w:tc>
        <w:tc>
          <w:tcPr>
            <w:tcW w:w="443" w:type="pct"/>
            <w:noWrap/>
            <w:vAlign w:val="center"/>
            <w:hideMark/>
          </w:tcPr>
          <w:p w14:paraId="04F2878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w:t>
            </w:r>
          </w:p>
        </w:tc>
        <w:tc>
          <w:tcPr>
            <w:tcW w:w="308" w:type="pct"/>
            <w:noWrap/>
            <w:vAlign w:val="center"/>
            <w:hideMark/>
          </w:tcPr>
          <w:p w14:paraId="67464A1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7" w:type="pct"/>
            <w:noWrap/>
            <w:vAlign w:val="center"/>
            <w:hideMark/>
          </w:tcPr>
          <w:p w14:paraId="0E9449F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69E64FC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3" w:type="pct"/>
            <w:noWrap/>
            <w:vAlign w:val="center"/>
            <w:hideMark/>
          </w:tcPr>
          <w:p w14:paraId="438ECD2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c>
          <w:tcPr>
            <w:tcW w:w="254" w:type="pct"/>
            <w:noWrap/>
            <w:vAlign w:val="center"/>
            <w:hideMark/>
          </w:tcPr>
          <w:p w14:paraId="5861E8F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254" w:type="pct"/>
            <w:noWrap/>
            <w:vAlign w:val="center"/>
            <w:hideMark/>
          </w:tcPr>
          <w:p w14:paraId="3F32958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2A05C4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2D00D4A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3EAE1B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259CDB8B" w14:textId="77777777" w:rsidTr="00026B9E">
        <w:trPr>
          <w:trHeight w:val="405"/>
        </w:trPr>
        <w:tc>
          <w:tcPr>
            <w:tcW w:w="1128" w:type="pct"/>
            <w:vMerge/>
            <w:noWrap/>
            <w:vAlign w:val="center"/>
          </w:tcPr>
          <w:p w14:paraId="710A0A4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29382DB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IV</w:t>
            </w:r>
          </w:p>
        </w:tc>
        <w:tc>
          <w:tcPr>
            <w:tcW w:w="443" w:type="pct"/>
            <w:noWrap/>
            <w:vAlign w:val="center"/>
            <w:hideMark/>
          </w:tcPr>
          <w:p w14:paraId="6B3D9D4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4+4+4</w:t>
            </w:r>
          </w:p>
        </w:tc>
        <w:tc>
          <w:tcPr>
            <w:tcW w:w="308" w:type="pct"/>
            <w:noWrap/>
            <w:vAlign w:val="center"/>
            <w:hideMark/>
          </w:tcPr>
          <w:p w14:paraId="35C71BD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2849EF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69" w:type="pct"/>
            <w:noWrap/>
            <w:vAlign w:val="center"/>
            <w:hideMark/>
          </w:tcPr>
          <w:p w14:paraId="24D32D9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5489CF9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c>
          <w:tcPr>
            <w:tcW w:w="254" w:type="pct"/>
            <w:noWrap/>
            <w:vAlign w:val="center"/>
            <w:hideMark/>
          </w:tcPr>
          <w:p w14:paraId="45EE328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E15D20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c>
          <w:tcPr>
            <w:tcW w:w="254" w:type="pct"/>
            <w:noWrap/>
            <w:vAlign w:val="center"/>
            <w:hideMark/>
          </w:tcPr>
          <w:p w14:paraId="0627B7C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3CC2279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7F75543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0BEFC61B" w14:textId="77777777" w:rsidTr="00026B9E">
        <w:trPr>
          <w:trHeight w:val="405"/>
        </w:trPr>
        <w:tc>
          <w:tcPr>
            <w:tcW w:w="1128" w:type="pct"/>
            <w:shd w:val="pct5" w:color="auto" w:fill="auto"/>
            <w:noWrap/>
            <w:vAlign w:val="center"/>
          </w:tcPr>
          <w:p w14:paraId="0D9F22D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8F0DCE">
              <w:rPr>
                <w:rFonts w:ascii="Times New Roman" w:eastAsia="Calibri" w:hAnsi="Times New Roman" w:cs="Times New Roman"/>
                <w:b/>
                <w:bCs/>
                <w:sz w:val="18"/>
                <w:szCs w:val="18"/>
              </w:rPr>
              <w:t>Exit Point: Undergraduate Diploma provided with Summer Internship in 1</w:t>
            </w:r>
            <w:r w:rsidRPr="008F0DCE">
              <w:rPr>
                <w:rFonts w:ascii="Times New Roman" w:eastAsia="Calibri" w:hAnsi="Times New Roman" w:cs="Times New Roman"/>
                <w:b/>
                <w:bCs/>
                <w:sz w:val="18"/>
                <w:szCs w:val="18"/>
                <w:vertAlign w:val="superscript"/>
              </w:rPr>
              <w:t>st</w:t>
            </w:r>
            <w:r w:rsidRPr="008F0DCE">
              <w:rPr>
                <w:rFonts w:ascii="Times New Roman" w:eastAsia="Calibri" w:hAnsi="Times New Roman" w:cs="Times New Roman"/>
                <w:b/>
                <w:bCs/>
                <w:sz w:val="18"/>
                <w:szCs w:val="18"/>
              </w:rPr>
              <w:t xml:space="preserve"> or 2</w:t>
            </w:r>
            <w:r w:rsidRPr="008F0DCE">
              <w:rPr>
                <w:rFonts w:ascii="Times New Roman" w:eastAsia="Calibri" w:hAnsi="Times New Roman" w:cs="Times New Roman"/>
                <w:b/>
                <w:bCs/>
                <w:sz w:val="18"/>
                <w:szCs w:val="18"/>
                <w:vertAlign w:val="superscript"/>
              </w:rPr>
              <w:t>nd</w:t>
            </w:r>
            <w:r w:rsidRPr="008F0DCE">
              <w:rPr>
                <w:rFonts w:ascii="Times New Roman" w:eastAsia="Calibri" w:hAnsi="Times New Roman" w:cs="Times New Roman"/>
                <w:b/>
                <w:bCs/>
                <w:sz w:val="18"/>
                <w:szCs w:val="18"/>
              </w:rPr>
              <w:t xml:space="preserve"> year/ Project (4 credits)</w:t>
            </w:r>
          </w:p>
        </w:tc>
      </w:tr>
      <w:tr w:rsidR="00026B9E" w:rsidRPr="008F0DCE" w14:paraId="34FD3FCC" w14:textId="77777777" w:rsidTr="00026B9E">
        <w:trPr>
          <w:trHeight w:val="405"/>
        </w:trPr>
        <w:tc>
          <w:tcPr>
            <w:tcW w:w="1128" w:type="pct"/>
            <w:vMerge w:val="restart"/>
            <w:noWrap/>
            <w:vAlign w:val="center"/>
          </w:tcPr>
          <w:p w14:paraId="088FB68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8"/>
                <w:szCs w:val="18"/>
              </w:rPr>
            </w:pPr>
            <w:r w:rsidRPr="008F0DCE">
              <w:rPr>
                <w:rFonts w:ascii="Times New Roman" w:eastAsia="Times New Roman" w:hAnsi="Times New Roman" w:cs="Times New Roman"/>
                <w:sz w:val="24"/>
                <w:szCs w:val="24"/>
              </w:rPr>
              <w:t xml:space="preserve">300-399: </w:t>
            </w:r>
            <w:r w:rsidRPr="008F0DC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V</w:t>
            </w:r>
          </w:p>
        </w:tc>
        <w:tc>
          <w:tcPr>
            <w:tcW w:w="443" w:type="pct"/>
            <w:noWrap/>
            <w:vAlign w:val="center"/>
            <w:hideMark/>
          </w:tcPr>
          <w:p w14:paraId="53DE60B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4+4+4</w:t>
            </w:r>
          </w:p>
        </w:tc>
        <w:tc>
          <w:tcPr>
            <w:tcW w:w="308" w:type="pct"/>
            <w:noWrap/>
            <w:vAlign w:val="center"/>
            <w:hideMark/>
          </w:tcPr>
          <w:p w14:paraId="15322EF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7" w:type="pct"/>
            <w:noWrap/>
            <w:vAlign w:val="center"/>
            <w:hideMark/>
          </w:tcPr>
          <w:p w14:paraId="4140A0A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6761231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48B976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4A3B00E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49FC07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FA787C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254" w:type="pct"/>
            <w:noWrap/>
            <w:vAlign w:val="center"/>
            <w:hideMark/>
          </w:tcPr>
          <w:p w14:paraId="29116C8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C7D8BE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6DC0C0EB" w14:textId="77777777" w:rsidTr="00026B9E">
        <w:trPr>
          <w:trHeight w:val="405"/>
        </w:trPr>
        <w:tc>
          <w:tcPr>
            <w:tcW w:w="1128" w:type="pct"/>
            <w:vMerge/>
            <w:noWrap/>
            <w:vAlign w:val="center"/>
          </w:tcPr>
          <w:p w14:paraId="728533F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7B27C08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8"/>
                <w:szCs w:val="18"/>
              </w:rPr>
              <w:t>VI</w:t>
            </w:r>
          </w:p>
        </w:tc>
        <w:tc>
          <w:tcPr>
            <w:tcW w:w="443" w:type="pct"/>
            <w:noWrap/>
            <w:vAlign w:val="center"/>
            <w:hideMark/>
          </w:tcPr>
          <w:p w14:paraId="3F11082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4+4+4+4</w:t>
            </w:r>
          </w:p>
        </w:tc>
        <w:tc>
          <w:tcPr>
            <w:tcW w:w="308" w:type="pct"/>
            <w:noWrap/>
            <w:vAlign w:val="center"/>
            <w:hideMark/>
          </w:tcPr>
          <w:p w14:paraId="0B73952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6C2E5EE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69" w:type="pct"/>
            <w:noWrap/>
            <w:vAlign w:val="center"/>
            <w:hideMark/>
          </w:tcPr>
          <w:p w14:paraId="49FB73F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4E9BF56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021B51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382C792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D30086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56BE7B2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64887CE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2C072AAE" w14:textId="77777777" w:rsidTr="00026B9E">
        <w:trPr>
          <w:trHeight w:val="405"/>
        </w:trPr>
        <w:tc>
          <w:tcPr>
            <w:tcW w:w="1128" w:type="pct"/>
            <w:shd w:val="pct5" w:color="auto" w:fill="auto"/>
            <w:noWrap/>
            <w:vAlign w:val="center"/>
          </w:tcPr>
          <w:p w14:paraId="16B5F07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8F0DCE">
              <w:rPr>
                <w:rFonts w:ascii="Times New Roman" w:eastAsia="Calibri" w:hAnsi="Times New Roman" w:cs="Times New Roman"/>
                <w:b/>
                <w:bCs/>
                <w:sz w:val="18"/>
                <w:szCs w:val="18"/>
              </w:rPr>
              <w:t>Exit Point: Bachelor's Degree</w:t>
            </w:r>
          </w:p>
        </w:tc>
      </w:tr>
      <w:tr w:rsidR="00026B9E" w:rsidRPr="008F0DCE" w14:paraId="172DEAC0" w14:textId="77777777" w:rsidTr="00026B9E">
        <w:trPr>
          <w:trHeight w:val="405"/>
        </w:trPr>
        <w:tc>
          <w:tcPr>
            <w:tcW w:w="1128" w:type="pct"/>
            <w:vMerge w:val="restart"/>
            <w:noWrap/>
            <w:vAlign w:val="center"/>
          </w:tcPr>
          <w:p w14:paraId="29FD2636"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16"/>
                <w:szCs w:val="16"/>
              </w:rPr>
            </w:pPr>
            <w:r w:rsidRPr="008F0DCE">
              <w:rPr>
                <w:rFonts w:ascii="Times New Roman" w:eastAsia="Times New Roman" w:hAnsi="Times New Roman" w:cs="Times New Roman"/>
                <w:sz w:val="24"/>
                <w:szCs w:val="24"/>
              </w:rPr>
              <w:t xml:space="preserve">400-499: </w:t>
            </w:r>
            <w:r w:rsidRPr="008F0DC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6"/>
                <w:szCs w:val="16"/>
              </w:rPr>
              <w:t>VII</w:t>
            </w:r>
          </w:p>
        </w:tc>
        <w:tc>
          <w:tcPr>
            <w:tcW w:w="443" w:type="pct"/>
            <w:noWrap/>
            <w:vAlign w:val="center"/>
            <w:hideMark/>
          </w:tcPr>
          <w:p w14:paraId="409947FC"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4+4+4+4</w:t>
            </w:r>
          </w:p>
        </w:tc>
        <w:tc>
          <w:tcPr>
            <w:tcW w:w="308" w:type="pct"/>
            <w:noWrap/>
            <w:vAlign w:val="center"/>
            <w:hideMark/>
          </w:tcPr>
          <w:p w14:paraId="536B570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7" w:type="pct"/>
            <w:noWrap/>
            <w:vAlign w:val="center"/>
            <w:hideMark/>
          </w:tcPr>
          <w:p w14:paraId="57F58DA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69" w:type="pct"/>
            <w:noWrap/>
            <w:vAlign w:val="center"/>
            <w:hideMark/>
          </w:tcPr>
          <w:p w14:paraId="0247A2F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143EE7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76212EE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hideMark/>
          </w:tcPr>
          <w:p w14:paraId="7211C15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tcPr>
          <w:p w14:paraId="2E33FE7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BB570C0"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89" w:type="pct"/>
            <w:noWrap/>
            <w:vAlign w:val="center"/>
            <w:hideMark/>
          </w:tcPr>
          <w:p w14:paraId="1AB3299A"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394C5A3D" w14:textId="77777777" w:rsidTr="00026B9E">
        <w:trPr>
          <w:trHeight w:val="405"/>
        </w:trPr>
        <w:tc>
          <w:tcPr>
            <w:tcW w:w="1128" w:type="pct"/>
            <w:vMerge/>
            <w:noWrap/>
            <w:vAlign w:val="center"/>
          </w:tcPr>
          <w:p w14:paraId="579381E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rPr>
            </w:pPr>
          </w:p>
        </w:tc>
        <w:tc>
          <w:tcPr>
            <w:tcW w:w="292" w:type="pct"/>
            <w:noWrap/>
            <w:vAlign w:val="center"/>
            <w:hideMark/>
          </w:tcPr>
          <w:p w14:paraId="50EB063B"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b/>
                <w:bCs/>
                <w:sz w:val="16"/>
                <w:szCs w:val="16"/>
              </w:rPr>
              <w:t>VIII</w:t>
            </w:r>
          </w:p>
        </w:tc>
        <w:tc>
          <w:tcPr>
            <w:tcW w:w="443" w:type="pct"/>
            <w:noWrap/>
            <w:vAlign w:val="center"/>
            <w:hideMark/>
          </w:tcPr>
          <w:p w14:paraId="635AEFAE"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08" w:type="pct"/>
            <w:noWrap/>
            <w:vAlign w:val="center"/>
            <w:hideMark/>
          </w:tcPr>
          <w:p w14:paraId="32A9D5C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307" w:type="pct"/>
            <w:noWrap/>
            <w:vAlign w:val="center"/>
            <w:hideMark/>
          </w:tcPr>
          <w:p w14:paraId="387B1EE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369" w:type="pct"/>
            <w:noWrap/>
            <w:vAlign w:val="center"/>
            <w:hideMark/>
          </w:tcPr>
          <w:p w14:paraId="665CE45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3" w:type="pct"/>
            <w:noWrap/>
            <w:vAlign w:val="center"/>
            <w:hideMark/>
          </w:tcPr>
          <w:p w14:paraId="14B1FEA9"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B834D53"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vAlign w:val="center"/>
            <w:hideMark/>
          </w:tcPr>
          <w:p w14:paraId="473A17E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1AB4064F"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p>
        </w:tc>
        <w:tc>
          <w:tcPr>
            <w:tcW w:w="254" w:type="pct"/>
            <w:noWrap/>
            <w:vAlign w:val="center"/>
            <w:hideMark/>
          </w:tcPr>
          <w:p w14:paraId="0762D52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12</w:t>
            </w:r>
          </w:p>
        </w:tc>
        <w:tc>
          <w:tcPr>
            <w:tcW w:w="289" w:type="pct"/>
            <w:noWrap/>
            <w:vAlign w:val="center"/>
            <w:hideMark/>
          </w:tcPr>
          <w:p w14:paraId="7598D5F8"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24"/>
              </w:rPr>
            </w:pPr>
            <w:r w:rsidRPr="008F0DCE">
              <w:rPr>
                <w:rFonts w:ascii="Times New Roman" w:eastAsia="Calibri" w:hAnsi="Times New Roman" w:cs="Times New Roman"/>
                <w:b/>
                <w:bCs/>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sz w:val="24"/>
                <w:szCs w:val="24"/>
              </w:rPr>
            </w:pPr>
            <w:r w:rsidRPr="008F0DCE">
              <w:rPr>
                <w:rFonts w:ascii="Times New Roman" w:eastAsia="Calibri" w:hAnsi="Times New Roman" w:cs="Times New Roman"/>
                <w:bCs/>
                <w:sz w:val="24"/>
                <w:szCs w:val="24"/>
              </w:rPr>
              <w:t>4+4</w:t>
            </w:r>
          </w:p>
        </w:tc>
      </w:tr>
      <w:tr w:rsidR="00026B9E" w:rsidRPr="008F0DCE" w14:paraId="253E05A8" w14:textId="77777777" w:rsidTr="00026B9E">
        <w:trPr>
          <w:trHeight w:val="292"/>
        </w:trPr>
        <w:tc>
          <w:tcPr>
            <w:tcW w:w="1128" w:type="pct"/>
            <w:shd w:val="pct5" w:color="auto" w:fill="auto"/>
            <w:noWrap/>
            <w:vAlign w:val="center"/>
          </w:tcPr>
          <w:p w14:paraId="412EA775"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sz w:val="16"/>
                <w:szCs w:val="16"/>
              </w:rPr>
            </w:pPr>
          </w:p>
        </w:tc>
        <w:tc>
          <w:tcPr>
            <w:tcW w:w="3273" w:type="pct"/>
            <w:gridSpan w:val="11"/>
            <w:shd w:val="pct5" w:color="auto" w:fill="auto"/>
            <w:vAlign w:val="center"/>
          </w:tcPr>
          <w:p w14:paraId="35DB1BE1"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sz w:val="18"/>
                <w:szCs w:val="18"/>
              </w:rPr>
            </w:pPr>
            <w:r w:rsidRPr="008F0DCE">
              <w:rPr>
                <w:rFonts w:ascii="Times New Roman" w:eastAsia="Calibri" w:hAnsi="Times New Roman" w:cs="Times New Roman"/>
                <w:b/>
                <w:bCs/>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18"/>
              </w:rPr>
            </w:pPr>
            <w:r w:rsidRPr="008F0DCE">
              <w:rPr>
                <w:rFonts w:ascii="Times New Roman" w:eastAsia="Calibri" w:hAnsi="Times New Roman" w:cs="Times New Roman"/>
                <w:b/>
                <w:bCs/>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8F0DC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sz w:val="24"/>
                <w:szCs w:val="18"/>
              </w:rPr>
            </w:pPr>
            <w:r w:rsidRPr="008F0DCE">
              <w:rPr>
                <w:rFonts w:ascii="Times New Roman" w:eastAsia="Calibri" w:hAnsi="Times New Roman" w:cs="Times New Roman"/>
                <w:b/>
                <w:bCs/>
                <w:sz w:val="24"/>
                <w:szCs w:val="18"/>
              </w:rPr>
              <w:t>224</w:t>
            </w:r>
          </w:p>
        </w:tc>
      </w:tr>
    </w:tbl>
    <w:p w14:paraId="531E42FA" w14:textId="77777777" w:rsidR="00026B9E" w:rsidRPr="008F0DCE" w:rsidRDefault="00026B9E" w:rsidP="008A0928">
      <w:pPr>
        <w:spacing w:after="160" w:line="240" w:lineRule="auto"/>
        <w:jc w:val="both"/>
        <w:rPr>
          <w:rFonts w:ascii="Times New Roman" w:hAnsi="Times New Roman" w:cs="Times New Roman"/>
          <w:sz w:val="18"/>
          <w:szCs w:val="18"/>
        </w:rPr>
      </w:pPr>
    </w:p>
    <w:p w14:paraId="00C930AB" w14:textId="1BA4B343" w:rsidR="00821C69" w:rsidRPr="008F0DCE" w:rsidRDefault="00026B9E" w:rsidP="008A0928">
      <w:pPr>
        <w:spacing w:after="160" w:line="240" w:lineRule="auto"/>
        <w:jc w:val="both"/>
        <w:rPr>
          <w:rFonts w:ascii="Times New Roman" w:hAnsi="Times New Roman" w:cs="Times New Roman"/>
          <w:sz w:val="20"/>
          <w:szCs w:val="20"/>
        </w:rPr>
        <w:sectPr w:rsidR="00821C69" w:rsidRPr="008F0DCE" w:rsidSect="0087085F">
          <w:pgSz w:w="16840" w:h="11907" w:orient="landscape" w:code="9"/>
          <w:pgMar w:top="1361" w:right="1247" w:bottom="794" w:left="1077" w:header="720" w:footer="720" w:gutter="0"/>
          <w:cols w:space="720"/>
          <w:noEndnote/>
          <w:docGrid w:linePitch="299"/>
        </w:sectPr>
      </w:pPr>
      <w:r w:rsidRPr="008F0DCE">
        <w:rPr>
          <w:rFonts w:ascii="Times New Roman" w:hAnsi="Times New Roman" w:cs="Times New Roman"/>
          <w:sz w:val="24"/>
          <w:szCs w:val="18"/>
        </w:rPr>
        <w:t>Note: Honours students not undertaking research will do 3 courses for 12 credits in lieu of a Research project / Dissertation.</w:t>
      </w:r>
      <w:r w:rsidRPr="008F0DCE">
        <w:rPr>
          <w:rFonts w:ascii="Times New Roman" w:hAnsi="Times New Roman" w:cs="Times New Roman"/>
          <w:sz w:val="24"/>
          <w:szCs w:val="18"/>
        </w:rPr>
        <w:tab/>
      </w:r>
      <w:r w:rsidR="001A13AD" w:rsidRPr="008F0DCE">
        <w:rPr>
          <w:rFonts w:ascii="Times New Roman" w:hAnsi="Times New Roman" w:cs="Times New Roman"/>
          <w:sz w:val="18"/>
          <w:szCs w:val="18"/>
        </w:rPr>
        <w:tab/>
      </w:r>
    </w:p>
    <w:p w14:paraId="1E6EF556" w14:textId="64FAE05A" w:rsidR="00026B9E" w:rsidRPr="008F0DC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sz w:val="24"/>
          <w:szCs w:val="32"/>
          <w:u w:val="single"/>
          <w:lang w:val="en-IN"/>
        </w:rPr>
      </w:pPr>
      <w:bookmarkStart w:id="90" w:name="_Toc133323101"/>
      <w:bookmarkStart w:id="91" w:name="_Toc133325710"/>
      <w:bookmarkStart w:id="92" w:name="_Toc133325784"/>
      <w:bookmarkStart w:id="93" w:name="_Toc133399413"/>
      <w:bookmarkStart w:id="94" w:name="_Toc133399480"/>
      <w:bookmarkStart w:id="95" w:name="_Toc142807322"/>
      <w:r w:rsidRPr="008F0DCE">
        <w:rPr>
          <w:rStyle w:val="Heading3Char"/>
          <w:b w:val="0"/>
          <w:bCs w:val="0"/>
          <w:sz w:val="24"/>
          <w:szCs w:val="24"/>
        </w:rPr>
        <w:t>COURSES OF STUDY FOR FOUR YEAR UNDERGRADUATE PROGRAMME</w:t>
      </w:r>
      <w:bookmarkEnd w:id="90"/>
      <w:bookmarkEnd w:id="91"/>
      <w:bookmarkEnd w:id="92"/>
      <w:bookmarkEnd w:id="93"/>
      <w:bookmarkEnd w:id="94"/>
      <w:bookmarkEnd w:id="95"/>
      <w:r w:rsidRPr="008F0DCE">
        <w:rPr>
          <w:rFonts w:ascii="Times New Roman" w:eastAsia="Calibri" w:hAnsi="Times New Roman" w:cs="Times New Roman"/>
          <w:b/>
          <w:sz w:val="16"/>
          <w:szCs w:val="20"/>
          <w:lang w:val="en-IN"/>
        </w:rPr>
        <w:t xml:space="preserve">    </w:t>
      </w:r>
      <w:r w:rsidRPr="008F0DCE">
        <w:rPr>
          <w:rFonts w:ascii="Times New Roman" w:eastAsia="Calibri" w:hAnsi="Times New Roman" w:cs="Times New Roman"/>
          <w:b/>
          <w:sz w:val="24"/>
          <w:szCs w:val="32"/>
          <w:u w:val="single"/>
          <w:lang w:val="en-IN"/>
        </w:rPr>
        <w:t>2022 onwards</w:t>
      </w:r>
    </w:p>
    <w:p w14:paraId="21C6953F" w14:textId="665147A7" w:rsidR="00026B9E" w:rsidRPr="008F0DCE" w:rsidRDefault="00026B9E" w:rsidP="006B0A1F">
      <w:pPr>
        <w:pStyle w:val="Heading3"/>
        <w:rPr>
          <w:sz w:val="24"/>
          <w:szCs w:val="24"/>
          <w:lang w:val="en-IN"/>
        </w:rPr>
      </w:pPr>
      <w:bookmarkStart w:id="96" w:name="_Toc133323102"/>
      <w:bookmarkStart w:id="97" w:name="_Toc133325711"/>
      <w:bookmarkStart w:id="98" w:name="_Toc133325785"/>
      <w:bookmarkStart w:id="99" w:name="_Toc133399414"/>
      <w:bookmarkStart w:id="100" w:name="_Toc133399481"/>
      <w:bookmarkStart w:id="101" w:name="_Toc142807323"/>
      <w:r w:rsidRPr="008F0DCE">
        <w:rPr>
          <w:sz w:val="24"/>
          <w:szCs w:val="24"/>
          <w:lang w:val="en-IN"/>
        </w:rPr>
        <w:t>Table 2: Semester wise Course Code and Credit Points for Single Major:</w:t>
      </w:r>
      <w:bookmarkEnd w:id="96"/>
      <w:bookmarkEnd w:id="97"/>
      <w:bookmarkEnd w:id="98"/>
      <w:bookmarkEnd w:id="99"/>
      <w:bookmarkEnd w:id="100"/>
      <w:bookmarkEnd w:id="101"/>
      <w:r w:rsidRPr="008F0DCE">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8F0DC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8F0DCE" w:rsidRDefault="00026B9E" w:rsidP="00026B9E">
            <w:pPr>
              <w:spacing w:after="0" w:line="240" w:lineRule="auto"/>
              <w:jc w:val="center"/>
              <w:rPr>
                <w:rFonts w:ascii="Times New Roman" w:eastAsia="Calibri" w:hAnsi="Times New Roman" w:cs="Times New Roman"/>
                <w:b/>
                <w:szCs w:val="16"/>
              </w:rPr>
            </w:pPr>
            <w:r w:rsidRPr="008F0DCE">
              <w:rPr>
                <w:rFonts w:ascii="Times New Roman" w:eastAsia="Calibri" w:hAnsi="Times New Roman" w:cs="Times New Roman"/>
                <w:b/>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8F0DCE" w:rsidRDefault="00026B9E" w:rsidP="00026B9E">
            <w:pPr>
              <w:spacing w:after="0" w:line="240" w:lineRule="auto"/>
              <w:jc w:val="center"/>
              <w:rPr>
                <w:rFonts w:ascii="Times New Roman" w:eastAsia="Calibri" w:hAnsi="Times New Roman" w:cs="Times New Roman"/>
                <w:szCs w:val="16"/>
              </w:rPr>
            </w:pPr>
            <w:r w:rsidRPr="008F0DCE">
              <w:rPr>
                <w:rFonts w:ascii="Times New Roman" w:eastAsia="Calibri" w:hAnsi="Times New Roman" w:cs="Times New Roman"/>
                <w:b/>
                <w:bCs/>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8F0DCE" w:rsidRDefault="00026B9E" w:rsidP="00026B9E">
            <w:pPr>
              <w:spacing w:after="0" w:line="240" w:lineRule="auto"/>
              <w:jc w:val="center"/>
              <w:rPr>
                <w:rFonts w:ascii="Times New Roman" w:eastAsia="Calibri" w:hAnsi="Times New Roman" w:cs="Times New Roman"/>
                <w:b/>
                <w:bCs/>
                <w:szCs w:val="16"/>
              </w:rPr>
            </w:pPr>
          </w:p>
        </w:tc>
      </w:tr>
      <w:tr w:rsidR="00026B9E" w:rsidRPr="008F0DC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8F0DCE" w:rsidRDefault="00026B9E" w:rsidP="00026B9E">
            <w:pPr>
              <w:spacing w:after="0" w:line="240" w:lineRule="auto"/>
              <w:jc w:val="center"/>
              <w:rPr>
                <w:rFonts w:ascii="Times New Roman" w:eastAsia="Calibri" w:hAnsi="Times New Roman" w:cs="Times New Roman"/>
                <w:b/>
                <w:szCs w:val="16"/>
              </w:rPr>
            </w:pPr>
          </w:p>
        </w:tc>
        <w:tc>
          <w:tcPr>
            <w:tcW w:w="536" w:type="pct"/>
            <w:tcBorders>
              <w:top w:val="single" w:sz="6" w:space="0" w:color="7F7F7F"/>
              <w:bottom w:val="single" w:sz="6" w:space="0" w:color="595959"/>
            </w:tcBorders>
            <w:vAlign w:val="center"/>
          </w:tcPr>
          <w:p w14:paraId="6868941D"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Code</w:t>
            </w:r>
          </w:p>
        </w:tc>
        <w:tc>
          <w:tcPr>
            <w:tcW w:w="2858" w:type="pct"/>
            <w:tcBorders>
              <w:top w:val="single" w:sz="6" w:space="0" w:color="7F7F7F"/>
              <w:bottom w:val="single" w:sz="6" w:space="0" w:color="595959"/>
            </w:tcBorders>
            <w:vAlign w:val="center"/>
          </w:tcPr>
          <w:p w14:paraId="0F071D0A"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Papers</w:t>
            </w:r>
          </w:p>
        </w:tc>
        <w:tc>
          <w:tcPr>
            <w:tcW w:w="983" w:type="pct"/>
            <w:tcBorders>
              <w:top w:val="single" w:sz="6" w:space="0" w:color="7F7F7F"/>
              <w:bottom w:val="single" w:sz="6" w:space="0" w:color="595959"/>
            </w:tcBorders>
            <w:vAlign w:val="center"/>
          </w:tcPr>
          <w:p w14:paraId="1EF1CFD1"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Credits</w:t>
            </w:r>
          </w:p>
        </w:tc>
      </w:tr>
      <w:tr w:rsidR="00DA33D7" w:rsidRPr="008F0DC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w:t>
            </w:r>
          </w:p>
        </w:tc>
        <w:tc>
          <w:tcPr>
            <w:tcW w:w="536" w:type="pct"/>
            <w:tcBorders>
              <w:top w:val="single" w:sz="6" w:space="0" w:color="595959"/>
              <w:bottom w:val="single" w:sz="6" w:space="0" w:color="7F7F7F"/>
            </w:tcBorders>
            <w:vAlign w:val="center"/>
          </w:tcPr>
          <w:p w14:paraId="0A562D7A"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AEC-1</w:t>
            </w:r>
          </w:p>
        </w:tc>
        <w:tc>
          <w:tcPr>
            <w:tcW w:w="2858" w:type="pct"/>
            <w:tcBorders>
              <w:top w:val="single" w:sz="6" w:space="0" w:color="595959"/>
              <w:bottom w:val="single" w:sz="6" w:space="0" w:color="7F7F7F"/>
            </w:tcBorders>
            <w:vAlign w:val="center"/>
          </w:tcPr>
          <w:p w14:paraId="73528DD3"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Language and Communication Skills </w:t>
            </w:r>
          </w:p>
          <w:p w14:paraId="271B679B" w14:textId="4117BC48"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(MIL 1 - Hindi/ English)</w:t>
            </w:r>
            <w:r w:rsidRPr="008F0DCE">
              <w:rPr>
                <w:rFonts w:ascii="Times New Roman" w:eastAsia="Calibri" w:hAnsi="Times New Roman" w:cs="Times New Roman"/>
                <w:sz w:val="16"/>
                <w:szCs w:val="16"/>
              </w:rPr>
              <w:t xml:space="preserve"> </w:t>
            </w:r>
          </w:p>
        </w:tc>
        <w:tc>
          <w:tcPr>
            <w:tcW w:w="983" w:type="pct"/>
            <w:tcBorders>
              <w:top w:val="single" w:sz="6" w:space="0" w:color="595959"/>
              <w:bottom w:val="single" w:sz="6" w:space="0" w:color="7F7F7F"/>
            </w:tcBorders>
            <w:vAlign w:val="center"/>
          </w:tcPr>
          <w:p w14:paraId="61626752"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r>
      <w:tr w:rsidR="00DA33D7" w:rsidRPr="008F0DCE" w14:paraId="28B7A1D7" w14:textId="77777777" w:rsidTr="00026B9E">
        <w:trPr>
          <w:trHeight w:val="567"/>
          <w:jc w:val="center"/>
        </w:trPr>
        <w:tc>
          <w:tcPr>
            <w:tcW w:w="623" w:type="pct"/>
            <w:vMerge/>
            <w:tcBorders>
              <w:top w:val="single" w:sz="6" w:space="0" w:color="7F7F7F"/>
            </w:tcBorders>
            <w:vAlign w:val="center"/>
          </w:tcPr>
          <w:p w14:paraId="23EBE67B"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2BF5C6DD"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VAC-1</w:t>
            </w:r>
          </w:p>
        </w:tc>
        <w:tc>
          <w:tcPr>
            <w:tcW w:w="2858" w:type="pct"/>
            <w:tcBorders>
              <w:top w:val="single" w:sz="6" w:space="0" w:color="7F7F7F"/>
            </w:tcBorders>
            <w:vAlign w:val="center"/>
          </w:tcPr>
          <w:p w14:paraId="0EDADF62" w14:textId="5A195EEE"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Value Added Course-1</w:t>
            </w:r>
          </w:p>
        </w:tc>
        <w:tc>
          <w:tcPr>
            <w:tcW w:w="983" w:type="pct"/>
            <w:tcBorders>
              <w:top w:val="single" w:sz="6" w:space="0" w:color="7F7F7F"/>
            </w:tcBorders>
            <w:vAlign w:val="center"/>
          </w:tcPr>
          <w:p w14:paraId="7DB876EF"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7206FA51" w14:textId="77777777" w:rsidTr="00026B9E">
        <w:trPr>
          <w:trHeight w:val="567"/>
          <w:jc w:val="center"/>
        </w:trPr>
        <w:tc>
          <w:tcPr>
            <w:tcW w:w="623" w:type="pct"/>
            <w:vMerge/>
            <w:vAlign w:val="center"/>
          </w:tcPr>
          <w:p w14:paraId="27C8880E"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5318377C"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SEC-1</w:t>
            </w:r>
          </w:p>
        </w:tc>
        <w:tc>
          <w:tcPr>
            <w:tcW w:w="2858" w:type="pct"/>
            <w:vAlign w:val="center"/>
          </w:tcPr>
          <w:p w14:paraId="631564F0" w14:textId="499B5DE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Skill Enhancement Course-1</w:t>
            </w:r>
          </w:p>
        </w:tc>
        <w:tc>
          <w:tcPr>
            <w:tcW w:w="983" w:type="pct"/>
            <w:vAlign w:val="center"/>
          </w:tcPr>
          <w:p w14:paraId="46CE43AC"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0F6CF583" w14:textId="77777777" w:rsidTr="00026B9E">
        <w:trPr>
          <w:trHeight w:val="567"/>
          <w:jc w:val="center"/>
        </w:trPr>
        <w:tc>
          <w:tcPr>
            <w:tcW w:w="623" w:type="pct"/>
            <w:vMerge/>
            <w:vAlign w:val="center"/>
          </w:tcPr>
          <w:p w14:paraId="10BDF7A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2D28FD1"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MDC-1</w:t>
            </w:r>
          </w:p>
        </w:tc>
        <w:tc>
          <w:tcPr>
            <w:tcW w:w="2858" w:type="pct"/>
            <w:vAlign w:val="center"/>
          </w:tcPr>
          <w:p w14:paraId="42E43013" w14:textId="69E216B2"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Multi-disciplinary Course-1 </w:t>
            </w:r>
          </w:p>
        </w:tc>
        <w:tc>
          <w:tcPr>
            <w:tcW w:w="983" w:type="pct"/>
            <w:vAlign w:val="center"/>
          </w:tcPr>
          <w:p w14:paraId="47151900"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3D4A38B9" w14:textId="77777777" w:rsidTr="00026B9E">
        <w:trPr>
          <w:trHeight w:val="567"/>
          <w:jc w:val="center"/>
        </w:trPr>
        <w:tc>
          <w:tcPr>
            <w:tcW w:w="623" w:type="pct"/>
            <w:vMerge/>
            <w:vAlign w:val="center"/>
          </w:tcPr>
          <w:p w14:paraId="62135444"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1A949EF4"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MN-1A</w:t>
            </w:r>
          </w:p>
        </w:tc>
        <w:tc>
          <w:tcPr>
            <w:tcW w:w="2858" w:type="pct"/>
            <w:vAlign w:val="center"/>
          </w:tcPr>
          <w:p w14:paraId="52A2BFD8" w14:textId="51D2A47A"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Minor from Discipline-1</w:t>
            </w:r>
          </w:p>
        </w:tc>
        <w:tc>
          <w:tcPr>
            <w:tcW w:w="983" w:type="pct"/>
            <w:vAlign w:val="center"/>
          </w:tcPr>
          <w:p w14:paraId="48A6AD11"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38894791" w14:textId="77777777" w:rsidTr="00026B9E">
        <w:trPr>
          <w:trHeight w:val="567"/>
          <w:jc w:val="center"/>
        </w:trPr>
        <w:tc>
          <w:tcPr>
            <w:tcW w:w="623" w:type="pct"/>
            <w:vMerge/>
            <w:tcBorders>
              <w:bottom w:val="single" w:sz="6" w:space="0" w:color="595959"/>
            </w:tcBorders>
            <w:vAlign w:val="center"/>
          </w:tcPr>
          <w:p w14:paraId="636ED8FD"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2E873C33"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w:t>
            </w:r>
          </w:p>
        </w:tc>
        <w:tc>
          <w:tcPr>
            <w:tcW w:w="2858" w:type="pct"/>
            <w:tcBorders>
              <w:bottom w:val="single" w:sz="6" w:space="0" w:color="595959"/>
            </w:tcBorders>
            <w:vAlign w:val="center"/>
          </w:tcPr>
          <w:p w14:paraId="151D45A6" w14:textId="32638EE1"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 (Disciplinary/Interdisciplinary Major)</w:t>
            </w:r>
          </w:p>
        </w:tc>
        <w:tc>
          <w:tcPr>
            <w:tcW w:w="983" w:type="pct"/>
            <w:tcBorders>
              <w:bottom w:val="single" w:sz="6" w:space="0" w:color="595959"/>
            </w:tcBorders>
            <w:vAlign w:val="center"/>
          </w:tcPr>
          <w:p w14:paraId="1F05B1F8"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w:t>
            </w:r>
          </w:p>
        </w:tc>
        <w:tc>
          <w:tcPr>
            <w:tcW w:w="536" w:type="pct"/>
            <w:tcBorders>
              <w:top w:val="single" w:sz="6" w:space="0" w:color="595959"/>
              <w:bottom w:val="single" w:sz="6" w:space="0" w:color="7F7F7F"/>
            </w:tcBorders>
            <w:vAlign w:val="center"/>
          </w:tcPr>
          <w:p w14:paraId="4F54D731"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AEC-2</w:t>
            </w:r>
          </w:p>
        </w:tc>
        <w:tc>
          <w:tcPr>
            <w:tcW w:w="2858" w:type="pct"/>
            <w:tcBorders>
              <w:top w:val="single" w:sz="6" w:space="0" w:color="595959"/>
              <w:bottom w:val="single" w:sz="6" w:space="0" w:color="7F7F7F"/>
            </w:tcBorders>
            <w:vAlign w:val="center"/>
          </w:tcPr>
          <w:p w14:paraId="62559B52"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Language and Communication Skills </w:t>
            </w:r>
          </w:p>
          <w:p w14:paraId="04D05EED" w14:textId="09348969"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(MIL 2 - English/ Hindi)</w:t>
            </w:r>
            <w:r w:rsidRPr="008F0DCE">
              <w:rPr>
                <w:rFonts w:ascii="Times New Roman" w:eastAsia="Calibri" w:hAnsi="Times New Roman" w:cs="Times New Roman"/>
                <w:sz w:val="16"/>
                <w:szCs w:val="16"/>
              </w:rPr>
              <w:t xml:space="preserve"> </w:t>
            </w:r>
          </w:p>
        </w:tc>
        <w:tc>
          <w:tcPr>
            <w:tcW w:w="983" w:type="pct"/>
            <w:tcBorders>
              <w:top w:val="single" w:sz="6" w:space="0" w:color="595959"/>
              <w:bottom w:val="single" w:sz="6" w:space="0" w:color="7F7F7F"/>
            </w:tcBorders>
            <w:vAlign w:val="center"/>
          </w:tcPr>
          <w:p w14:paraId="48D661B2"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r>
      <w:tr w:rsidR="00DA33D7" w:rsidRPr="008F0DCE" w14:paraId="27A3A3D7" w14:textId="77777777" w:rsidTr="00026B9E">
        <w:trPr>
          <w:trHeight w:val="567"/>
          <w:jc w:val="center"/>
        </w:trPr>
        <w:tc>
          <w:tcPr>
            <w:tcW w:w="623" w:type="pct"/>
            <w:vMerge/>
            <w:tcBorders>
              <w:top w:val="single" w:sz="6" w:space="0" w:color="7F7F7F"/>
            </w:tcBorders>
            <w:vAlign w:val="center"/>
          </w:tcPr>
          <w:p w14:paraId="2A074C4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7506229F"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SEC-2</w:t>
            </w:r>
          </w:p>
        </w:tc>
        <w:tc>
          <w:tcPr>
            <w:tcW w:w="2858" w:type="pct"/>
            <w:tcBorders>
              <w:top w:val="single" w:sz="6" w:space="0" w:color="7F7F7F"/>
            </w:tcBorders>
            <w:vAlign w:val="center"/>
          </w:tcPr>
          <w:p w14:paraId="076B1E02" w14:textId="6760290B"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Skill Enhancement Course-2</w:t>
            </w:r>
          </w:p>
        </w:tc>
        <w:tc>
          <w:tcPr>
            <w:tcW w:w="983" w:type="pct"/>
            <w:tcBorders>
              <w:top w:val="single" w:sz="6" w:space="0" w:color="7F7F7F"/>
            </w:tcBorders>
            <w:vAlign w:val="center"/>
          </w:tcPr>
          <w:p w14:paraId="336AEA1A"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1588CB5C" w14:textId="77777777" w:rsidTr="00026B9E">
        <w:trPr>
          <w:trHeight w:val="567"/>
          <w:jc w:val="center"/>
        </w:trPr>
        <w:tc>
          <w:tcPr>
            <w:tcW w:w="623" w:type="pct"/>
            <w:vMerge/>
            <w:vAlign w:val="center"/>
          </w:tcPr>
          <w:p w14:paraId="4BD13204"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378A529"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MDC-2</w:t>
            </w:r>
          </w:p>
        </w:tc>
        <w:tc>
          <w:tcPr>
            <w:tcW w:w="2858" w:type="pct"/>
            <w:vAlign w:val="center"/>
          </w:tcPr>
          <w:p w14:paraId="3664EA57" w14:textId="59E46B50"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Multi-disciplinary Course-2 </w:t>
            </w:r>
          </w:p>
        </w:tc>
        <w:tc>
          <w:tcPr>
            <w:tcW w:w="983" w:type="pct"/>
            <w:vAlign w:val="center"/>
          </w:tcPr>
          <w:p w14:paraId="587EDA47"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53CA395D" w14:textId="77777777" w:rsidTr="00026B9E">
        <w:trPr>
          <w:trHeight w:val="567"/>
          <w:jc w:val="center"/>
        </w:trPr>
        <w:tc>
          <w:tcPr>
            <w:tcW w:w="623" w:type="pct"/>
            <w:vMerge/>
            <w:vAlign w:val="center"/>
          </w:tcPr>
          <w:p w14:paraId="3BEE3BAC"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D74189D"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MN-2A</w:t>
            </w:r>
          </w:p>
        </w:tc>
        <w:tc>
          <w:tcPr>
            <w:tcW w:w="2858" w:type="pct"/>
            <w:vAlign w:val="center"/>
          </w:tcPr>
          <w:p w14:paraId="29E124CA" w14:textId="316118CC"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Minor from Vocational Studies/Discipline-2 </w:t>
            </w:r>
          </w:p>
        </w:tc>
        <w:tc>
          <w:tcPr>
            <w:tcW w:w="983" w:type="pct"/>
            <w:vAlign w:val="center"/>
          </w:tcPr>
          <w:p w14:paraId="3D4D267C"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ED0BE8E" w14:textId="77777777" w:rsidTr="00026B9E">
        <w:trPr>
          <w:trHeight w:val="567"/>
          <w:jc w:val="center"/>
        </w:trPr>
        <w:tc>
          <w:tcPr>
            <w:tcW w:w="623" w:type="pct"/>
            <w:vMerge/>
            <w:vAlign w:val="center"/>
          </w:tcPr>
          <w:p w14:paraId="1007883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0C01813F"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MJ-2</w:t>
            </w:r>
          </w:p>
        </w:tc>
        <w:tc>
          <w:tcPr>
            <w:tcW w:w="2858" w:type="pct"/>
            <w:vAlign w:val="center"/>
          </w:tcPr>
          <w:p w14:paraId="30C80A81" w14:textId="4354E66C"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2 (Disciplinary/Interdisciplinary Major)</w:t>
            </w:r>
          </w:p>
        </w:tc>
        <w:tc>
          <w:tcPr>
            <w:tcW w:w="983" w:type="pct"/>
            <w:vAlign w:val="center"/>
          </w:tcPr>
          <w:p w14:paraId="0547CEAF"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6BBC65BA" w14:textId="77777777" w:rsidTr="00026B9E">
        <w:trPr>
          <w:trHeight w:val="567"/>
          <w:jc w:val="center"/>
        </w:trPr>
        <w:tc>
          <w:tcPr>
            <w:tcW w:w="623" w:type="pct"/>
            <w:vMerge/>
            <w:tcBorders>
              <w:bottom w:val="single" w:sz="6" w:space="0" w:color="595959"/>
            </w:tcBorders>
            <w:vAlign w:val="center"/>
          </w:tcPr>
          <w:p w14:paraId="192B232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26F079A5"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MJ-3</w:t>
            </w:r>
          </w:p>
        </w:tc>
        <w:tc>
          <w:tcPr>
            <w:tcW w:w="2858" w:type="pct"/>
            <w:tcBorders>
              <w:bottom w:val="single" w:sz="6" w:space="0" w:color="595959"/>
            </w:tcBorders>
            <w:vAlign w:val="center"/>
          </w:tcPr>
          <w:p w14:paraId="727766AF" w14:textId="67ED16A5"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3 (Disciplinary/Interdisciplinary Major)</w:t>
            </w:r>
          </w:p>
        </w:tc>
        <w:tc>
          <w:tcPr>
            <w:tcW w:w="983" w:type="pct"/>
            <w:tcBorders>
              <w:bottom w:val="single" w:sz="6" w:space="0" w:color="595959"/>
            </w:tcBorders>
            <w:vAlign w:val="center"/>
          </w:tcPr>
          <w:p w14:paraId="69AB4D2B"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III</w:t>
            </w:r>
          </w:p>
        </w:tc>
        <w:tc>
          <w:tcPr>
            <w:tcW w:w="536" w:type="pct"/>
            <w:tcBorders>
              <w:top w:val="single" w:sz="6" w:space="0" w:color="595959"/>
              <w:bottom w:val="single" w:sz="6" w:space="0" w:color="7F7F7F"/>
            </w:tcBorders>
            <w:vAlign w:val="center"/>
          </w:tcPr>
          <w:p w14:paraId="0F5B1321"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AEC-3</w:t>
            </w:r>
          </w:p>
        </w:tc>
        <w:tc>
          <w:tcPr>
            <w:tcW w:w="2858" w:type="pct"/>
            <w:tcBorders>
              <w:top w:val="single" w:sz="6" w:space="0" w:color="595959"/>
              <w:bottom w:val="single" w:sz="6" w:space="0" w:color="7F7F7F"/>
            </w:tcBorders>
            <w:vAlign w:val="center"/>
          </w:tcPr>
          <w:p w14:paraId="18FEAC35"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Language and Communication Skills </w:t>
            </w:r>
          </w:p>
          <w:p w14:paraId="33F99BAD" w14:textId="7D213D80"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(Language Elective 1 - Modern Indian language including TRL)</w:t>
            </w:r>
          </w:p>
        </w:tc>
        <w:tc>
          <w:tcPr>
            <w:tcW w:w="983" w:type="pct"/>
            <w:tcBorders>
              <w:top w:val="single" w:sz="6" w:space="0" w:color="595959"/>
              <w:bottom w:val="single" w:sz="6" w:space="0" w:color="7F7F7F"/>
            </w:tcBorders>
            <w:vAlign w:val="center"/>
          </w:tcPr>
          <w:p w14:paraId="09D608A7"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r>
      <w:tr w:rsidR="00DA33D7" w:rsidRPr="008F0DC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2A7EA4D5"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SEC-3</w:t>
            </w:r>
          </w:p>
        </w:tc>
        <w:tc>
          <w:tcPr>
            <w:tcW w:w="2858" w:type="pct"/>
            <w:tcBorders>
              <w:top w:val="single" w:sz="6" w:space="0" w:color="595959"/>
              <w:bottom w:val="single" w:sz="6" w:space="0" w:color="7F7F7F"/>
            </w:tcBorders>
            <w:vAlign w:val="center"/>
          </w:tcPr>
          <w:p w14:paraId="5786510D" w14:textId="062524DE"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1F1D7696" w14:textId="77777777" w:rsidTr="00026B9E">
        <w:trPr>
          <w:trHeight w:val="567"/>
          <w:jc w:val="center"/>
        </w:trPr>
        <w:tc>
          <w:tcPr>
            <w:tcW w:w="623" w:type="pct"/>
            <w:vMerge/>
            <w:tcBorders>
              <w:top w:val="single" w:sz="6" w:space="0" w:color="7F7F7F"/>
            </w:tcBorders>
            <w:vAlign w:val="center"/>
          </w:tcPr>
          <w:p w14:paraId="432A939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536CFA45"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MDC-3</w:t>
            </w:r>
          </w:p>
        </w:tc>
        <w:tc>
          <w:tcPr>
            <w:tcW w:w="2858" w:type="pct"/>
            <w:tcBorders>
              <w:top w:val="single" w:sz="6" w:space="0" w:color="7F7F7F"/>
            </w:tcBorders>
            <w:vAlign w:val="center"/>
          </w:tcPr>
          <w:p w14:paraId="16CA10EB" w14:textId="673E05B6"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Multi-disciplinary Course-3</w:t>
            </w:r>
          </w:p>
        </w:tc>
        <w:tc>
          <w:tcPr>
            <w:tcW w:w="983" w:type="pct"/>
            <w:tcBorders>
              <w:top w:val="single" w:sz="6" w:space="0" w:color="7F7F7F"/>
            </w:tcBorders>
            <w:vAlign w:val="center"/>
          </w:tcPr>
          <w:p w14:paraId="60F7D7C4"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r>
      <w:tr w:rsidR="00DA33D7" w:rsidRPr="008F0DCE" w14:paraId="7FDE32ED" w14:textId="77777777" w:rsidTr="00026B9E">
        <w:trPr>
          <w:trHeight w:val="567"/>
          <w:jc w:val="center"/>
        </w:trPr>
        <w:tc>
          <w:tcPr>
            <w:tcW w:w="623" w:type="pct"/>
            <w:vMerge/>
            <w:vAlign w:val="center"/>
          </w:tcPr>
          <w:p w14:paraId="485B200C"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AE9581B" w14:textId="77777777" w:rsidR="00DA33D7" w:rsidRPr="008F0DCE" w:rsidRDefault="00DA33D7" w:rsidP="00DA33D7">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bCs/>
                <w:sz w:val="18"/>
                <w:szCs w:val="18"/>
              </w:rPr>
              <w:t>MN-1B</w:t>
            </w:r>
          </w:p>
        </w:tc>
        <w:tc>
          <w:tcPr>
            <w:tcW w:w="2858" w:type="pct"/>
            <w:vAlign w:val="center"/>
          </w:tcPr>
          <w:p w14:paraId="14E5E54B" w14:textId="037C64C3"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Minor from Discipline-1</w:t>
            </w:r>
          </w:p>
        </w:tc>
        <w:tc>
          <w:tcPr>
            <w:tcW w:w="983" w:type="pct"/>
            <w:vAlign w:val="center"/>
          </w:tcPr>
          <w:p w14:paraId="529A2DDC"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FD74C47" w14:textId="77777777" w:rsidTr="00026B9E">
        <w:trPr>
          <w:trHeight w:val="567"/>
          <w:jc w:val="center"/>
        </w:trPr>
        <w:tc>
          <w:tcPr>
            <w:tcW w:w="623" w:type="pct"/>
            <w:vMerge/>
            <w:vAlign w:val="center"/>
          </w:tcPr>
          <w:p w14:paraId="0A549E6B"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6B4E2D22"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MJ-4</w:t>
            </w:r>
          </w:p>
        </w:tc>
        <w:tc>
          <w:tcPr>
            <w:tcW w:w="2858" w:type="pct"/>
            <w:vAlign w:val="center"/>
          </w:tcPr>
          <w:p w14:paraId="31266F62" w14:textId="6369979C"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4 (Disciplinary/Interdisciplinary Major)</w:t>
            </w:r>
          </w:p>
        </w:tc>
        <w:tc>
          <w:tcPr>
            <w:tcW w:w="983" w:type="pct"/>
            <w:vAlign w:val="center"/>
          </w:tcPr>
          <w:p w14:paraId="2A8BCA29"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39853998" w14:textId="77777777" w:rsidTr="00026B9E">
        <w:trPr>
          <w:trHeight w:val="567"/>
          <w:jc w:val="center"/>
        </w:trPr>
        <w:tc>
          <w:tcPr>
            <w:tcW w:w="623" w:type="pct"/>
            <w:vMerge/>
            <w:tcBorders>
              <w:bottom w:val="single" w:sz="6" w:space="0" w:color="595959"/>
            </w:tcBorders>
            <w:vAlign w:val="center"/>
          </w:tcPr>
          <w:p w14:paraId="11962147"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47876055"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MJ-5</w:t>
            </w:r>
          </w:p>
        </w:tc>
        <w:tc>
          <w:tcPr>
            <w:tcW w:w="2858" w:type="pct"/>
            <w:tcBorders>
              <w:bottom w:val="single" w:sz="6" w:space="0" w:color="595959"/>
            </w:tcBorders>
            <w:vAlign w:val="center"/>
          </w:tcPr>
          <w:p w14:paraId="2F8777EB" w14:textId="0622336B" w:rsidR="00DA33D7" w:rsidRPr="008F0DCE" w:rsidRDefault="00DA33D7" w:rsidP="00DA33D7">
            <w:pPr>
              <w:spacing w:after="0" w:line="240" w:lineRule="auto"/>
              <w:contextualSpacing/>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5 (Disciplinary/Interdisciplinary Major)</w:t>
            </w:r>
          </w:p>
        </w:tc>
        <w:tc>
          <w:tcPr>
            <w:tcW w:w="983" w:type="pct"/>
            <w:tcBorders>
              <w:bottom w:val="single" w:sz="6" w:space="0" w:color="595959"/>
            </w:tcBorders>
            <w:vAlign w:val="center"/>
          </w:tcPr>
          <w:p w14:paraId="7B104071"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IV</w:t>
            </w:r>
          </w:p>
        </w:tc>
        <w:tc>
          <w:tcPr>
            <w:tcW w:w="536" w:type="pct"/>
            <w:tcBorders>
              <w:top w:val="single" w:sz="6" w:space="0" w:color="595959"/>
              <w:bottom w:val="single" w:sz="6" w:space="0" w:color="7F7F7F"/>
            </w:tcBorders>
            <w:vAlign w:val="center"/>
          </w:tcPr>
          <w:p w14:paraId="4BC098B1" w14:textId="77777777" w:rsidR="00DA33D7" w:rsidRPr="008F0DCE" w:rsidRDefault="00DA33D7" w:rsidP="00DA33D7">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bCs/>
                <w:sz w:val="18"/>
                <w:szCs w:val="18"/>
              </w:rPr>
              <w:t>AEC-3</w:t>
            </w:r>
          </w:p>
        </w:tc>
        <w:tc>
          <w:tcPr>
            <w:tcW w:w="2858" w:type="pct"/>
            <w:tcBorders>
              <w:top w:val="single" w:sz="6" w:space="0" w:color="595959"/>
              <w:bottom w:val="single" w:sz="6" w:space="0" w:color="7F7F7F"/>
            </w:tcBorders>
            <w:vAlign w:val="center"/>
          </w:tcPr>
          <w:p w14:paraId="543E92A9"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Language and Communication Skills </w:t>
            </w:r>
          </w:p>
          <w:p w14:paraId="36AE95BE" w14:textId="7F8D435E"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(Language Elective - Modern Indian language including TRL)</w:t>
            </w:r>
          </w:p>
        </w:tc>
        <w:tc>
          <w:tcPr>
            <w:tcW w:w="983" w:type="pct"/>
            <w:tcBorders>
              <w:top w:val="single" w:sz="6" w:space="0" w:color="595959"/>
              <w:bottom w:val="single" w:sz="6" w:space="0" w:color="7F7F7F"/>
            </w:tcBorders>
            <w:vAlign w:val="center"/>
          </w:tcPr>
          <w:p w14:paraId="62B372E3" w14:textId="2597E276"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r>
      <w:tr w:rsidR="00DA33D7" w:rsidRPr="008F0DC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267A1448" w14:textId="77777777" w:rsidR="00DA33D7" w:rsidRPr="008F0DCE" w:rsidRDefault="00DA33D7" w:rsidP="00DA33D7">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bCs/>
                <w:sz w:val="18"/>
                <w:szCs w:val="18"/>
              </w:rPr>
              <w:t>VAC-2</w:t>
            </w:r>
          </w:p>
        </w:tc>
        <w:tc>
          <w:tcPr>
            <w:tcW w:w="2858" w:type="pct"/>
            <w:tcBorders>
              <w:top w:val="single" w:sz="6" w:space="0" w:color="595959"/>
              <w:bottom w:val="single" w:sz="6" w:space="0" w:color="7F7F7F"/>
            </w:tcBorders>
            <w:vAlign w:val="center"/>
          </w:tcPr>
          <w:p w14:paraId="3468E167"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Value Added Course-2</w:t>
            </w:r>
          </w:p>
        </w:tc>
        <w:tc>
          <w:tcPr>
            <w:tcW w:w="983" w:type="pct"/>
            <w:tcBorders>
              <w:top w:val="single" w:sz="6" w:space="0" w:color="595959"/>
              <w:bottom w:val="single" w:sz="6" w:space="0" w:color="7F7F7F"/>
            </w:tcBorders>
            <w:vAlign w:val="center"/>
          </w:tcPr>
          <w:p w14:paraId="369BFEB1"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w:t>
            </w:r>
          </w:p>
        </w:tc>
      </w:tr>
      <w:tr w:rsidR="00DA33D7" w:rsidRPr="008F0DC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F674669" w14:textId="77777777" w:rsidR="00DA33D7" w:rsidRPr="008F0DCE" w:rsidRDefault="00DA33D7" w:rsidP="00DA33D7">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bCs/>
                <w:sz w:val="18"/>
                <w:szCs w:val="18"/>
              </w:rPr>
              <w:t>MN-2B</w:t>
            </w:r>
          </w:p>
        </w:tc>
        <w:tc>
          <w:tcPr>
            <w:tcW w:w="2858" w:type="pct"/>
            <w:tcBorders>
              <w:top w:val="single" w:sz="6" w:space="0" w:color="595959"/>
              <w:bottom w:val="single" w:sz="6" w:space="0" w:color="7F7F7F"/>
            </w:tcBorders>
            <w:vAlign w:val="center"/>
          </w:tcPr>
          <w:p w14:paraId="7805004F"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099B4646" w14:textId="77777777" w:rsidTr="00026B9E">
        <w:trPr>
          <w:trHeight w:val="567"/>
          <w:jc w:val="center"/>
        </w:trPr>
        <w:tc>
          <w:tcPr>
            <w:tcW w:w="623" w:type="pct"/>
            <w:vMerge/>
            <w:tcBorders>
              <w:top w:val="single" w:sz="6" w:space="0" w:color="7F7F7F"/>
            </w:tcBorders>
            <w:vAlign w:val="center"/>
          </w:tcPr>
          <w:p w14:paraId="107EB589"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6807041C"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MJ-6</w:t>
            </w:r>
          </w:p>
        </w:tc>
        <w:tc>
          <w:tcPr>
            <w:tcW w:w="2858" w:type="pct"/>
            <w:tcBorders>
              <w:top w:val="single" w:sz="6" w:space="0" w:color="7F7F7F"/>
            </w:tcBorders>
            <w:vAlign w:val="center"/>
          </w:tcPr>
          <w:p w14:paraId="7035A0FA" w14:textId="77777777"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Major paper 6 (Disciplinary/Interdisciplinary Major)</w:t>
            </w:r>
          </w:p>
        </w:tc>
        <w:tc>
          <w:tcPr>
            <w:tcW w:w="983" w:type="pct"/>
            <w:tcBorders>
              <w:top w:val="single" w:sz="6" w:space="0" w:color="7F7F7F"/>
            </w:tcBorders>
            <w:vAlign w:val="center"/>
          </w:tcPr>
          <w:p w14:paraId="546D8BDB"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11256A2" w14:textId="77777777" w:rsidTr="00026B9E">
        <w:trPr>
          <w:trHeight w:val="567"/>
          <w:jc w:val="center"/>
        </w:trPr>
        <w:tc>
          <w:tcPr>
            <w:tcW w:w="623" w:type="pct"/>
            <w:vMerge/>
            <w:tcBorders>
              <w:top w:val="single" w:sz="6" w:space="0" w:color="7F7F7F"/>
            </w:tcBorders>
            <w:vAlign w:val="center"/>
          </w:tcPr>
          <w:p w14:paraId="24E3AC9F"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4D620449"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MJ-7</w:t>
            </w:r>
          </w:p>
        </w:tc>
        <w:tc>
          <w:tcPr>
            <w:tcW w:w="2858" w:type="pct"/>
            <w:tcBorders>
              <w:top w:val="single" w:sz="6" w:space="0" w:color="7F7F7F"/>
            </w:tcBorders>
            <w:vAlign w:val="center"/>
          </w:tcPr>
          <w:p w14:paraId="444B4B06"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7 (Disciplinary/Interdisciplinary Major)</w:t>
            </w:r>
          </w:p>
        </w:tc>
        <w:tc>
          <w:tcPr>
            <w:tcW w:w="983" w:type="pct"/>
            <w:tcBorders>
              <w:top w:val="single" w:sz="6" w:space="0" w:color="7F7F7F"/>
            </w:tcBorders>
            <w:vAlign w:val="center"/>
          </w:tcPr>
          <w:p w14:paraId="1789EB3E"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3B3D6F6" w14:textId="77777777" w:rsidTr="00026B9E">
        <w:trPr>
          <w:trHeight w:val="567"/>
          <w:jc w:val="center"/>
        </w:trPr>
        <w:tc>
          <w:tcPr>
            <w:tcW w:w="623" w:type="pct"/>
            <w:vMerge/>
            <w:vAlign w:val="center"/>
          </w:tcPr>
          <w:p w14:paraId="579245A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2187692B" w14:textId="77777777" w:rsidR="00DA33D7" w:rsidRPr="008F0DCE" w:rsidRDefault="00DA33D7" w:rsidP="00DA33D7">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MJ-8</w:t>
            </w:r>
          </w:p>
        </w:tc>
        <w:tc>
          <w:tcPr>
            <w:tcW w:w="2858" w:type="pct"/>
            <w:vAlign w:val="center"/>
          </w:tcPr>
          <w:p w14:paraId="62DA6B5D"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8 (Disciplinary/Interdisciplinary Major)</w:t>
            </w:r>
          </w:p>
        </w:tc>
        <w:tc>
          <w:tcPr>
            <w:tcW w:w="983" w:type="pct"/>
            <w:vAlign w:val="center"/>
          </w:tcPr>
          <w:p w14:paraId="7055B955" w14:textId="77777777" w:rsidR="00DA33D7" w:rsidRPr="008F0DCE" w:rsidRDefault="00DA33D7" w:rsidP="00DA33D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1606B9B0" w14:textId="77777777" w:rsidTr="00026B9E">
        <w:trPr>
          <w:trHeight w:val="567"/>
          <w:jc w:val="center"/>
        </w:trPr>
        <w:tc>
          <w:tcPr>
            <w:tcW w:w="623" w:type="pct"/>
            <w:vMerge w:val="restart"/>
            <w:vAlign w:val="center"/>
          </w:tcPr>
          <w:p w14:paraId="454A5031"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w:t>
            </w:r>
          </w:p>
        </w:tc>
        <w:tc>
          <w:tcPr>
            <w:tcW w:w="536" w:type="pct"/>
            <w:vAlign w:val="center"/>
          </w:tcPr>
          <w:p w14:paraId="4EF343D0"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MN-1C</w:t>
            </w:r>
          </w:p>
        </w:tc>
        <w:tc>
          <w:tcPr>
            <w:tcW w:w="2858" w:type="pct"/>
            <w:vAlign w:val="center"/>
          </w:tcPr>
          <w:p w14:paraId="657D5E7F" w14:textId="77777777"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Minor from Discipline-1</w:t>
            </w:r>
          </w:p>
        </w:tc>
        <w:tc>
          <w:tcPr>
            <w:tcW w:w="983" w:type="pct"/>
            <w:vAlign w:val="center"/>
          </w:tcPr>
          <w:p w14:paraId="159F2979"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4F374B4" w14:textId="77777777" w:rsidTr="00026B9E">
        <w:trPr>
          <w:trHeight w:val="567"/>
          <w:jc w:val="center"/>
        </w:trPr>
        <w:tc>
          <w:tcPr>
            <w:tcW w:w="623" w:type="pct"/>
            <w:vMerge/>
            <w:vAlign w:val="center"/>
          </w:tcPr>
          <w:p w14:paraId="1B0E474B"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0DD1BE1F"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MJ-9</w:t>
            </w:r>
          </w:p>
        </w:tc>
        <w:tc>
          <w:tcPr>
            <w:tcW w:w="2858" w:type="pct"/>
            <w:vAlign w:val="center"/>
          </w:tcPr>
          <w:p w14:paraId="427775BE"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9 (Disciplinary/Interdisciplinary Major)</w:t>
            </w:r>
          </w:p>
        </w:tc>
        <w:tc>
          <w:tcPr>
            <w:tcW w:w="983" w:type="pct"/>
            <w:vAlign w:val="center"/>
          </w:tcPr>
          <w:p w14:paraId="7BECC2A0"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B43A54D" w14:textId="77777777" w:rsidTr="00026B9E">
        <w:trPr>
          <w:trHeight w:val="567"/>
          <w:jc w:val="center"/>
        </w:trPr>
        <w:tc>
          <w:tcPr>
            <w:tcW w:w="623" w:type="pct"/>
            <w:vMerge/>
            <w:vAlign w:val="center"/>
          </w:tcPr>
          <w:p w14:paraId="4AD0EB8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4BE8F848"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MJ-10</w:t>
            </w:r>
          </w:p>
        </w:tc>
        <w:tc>
          <w:tcPr>
            <w:tcW w:w="2858" w:type="pct"/>
            <w:vAlign w:val="center"/>
          </w:tcPr>
          <w:p w14:paraId="4389B241" w14:textId="77777777"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Major paper 10 (Disciplinary/Interdisciplinary Major)</w:t>
            </w:r>
          </w:p>
        </w:tc>
        <w:tc>
          <w:tcPr>
            <w:tcW w:w="983" w:type="pct"/>
            <w:vAlign w:val="center"/>
          </w:tcPr>
          <w:p w14:paraId="14884820"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0C10E437" w14:textId="77777777" w:rsidTr="00026B9E">
        <w:trPr>
          <w:trHeight w:val="567"/>
          <w:jc w:val="center"/>
        </w:trPr>
        <w:tc>
          <w:tcPr>
            <w:tcW w:w="623" w:type="pct"/>
            <w:vMerge/>
            <w:vAlign w:val="center"/>
          </w:tcPr>
          <w:p w14:paraId="7D29653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vAlign w:val="center"/>
          </w:tcPr>
          <w:p w14:paraId="381D04EA"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MJ-11</w:t>
            </w:r>
          </w:p>
        </w:tc>
        <w:tc>
          <w:tcPr>
            <w:tcW w:w="2858" w:type="pct"/>
            <w:vAlign w:val="center"/>
          </w:tcPr>
          <w:p w14:paraId="4C524A51"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11 (Disciplinary/Interdisciplinary Major)</w:t>
            </w:r>
          </w:p>
        </w:tc>
        <w:tc>
          <w:tcPr>
            <w:tcW w:w="983" w:type="pct"/>
            <w:vAlign w:val="center"/>
          </w:tcPr>
          <w:p w14:paraId="0BF9DFF1"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CF6412B" w14:textId="77777777" w:rsidTr="00026B9E">
        <w:trPr>
          <w:trHeight w:val="567"/>
          <w:jc w:val="center"/>
        </w:trPr>
        <w:tc>
          <w:tcPr>
            <w:tcW w:w="623" w:type="pct"/>
            <w:vMerge/>
            <w:tcBorders>
              <w:bottom w:val="single" w:sz="6" w:space="0" w:color="595959"/>
            </w:tcBorders>
            <w:vAlign w:val="center"/>
          </w:tcPr>
          <w:p w14:paraId="7F0FC647"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1B3689C1"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IAP</w:t>
            </w:r>
          </w:p>
        </w:tc>
        <w:tc>
          <w:tcPr>
            <w:tcW w:w="2858" w:type="pct"/>
            <w:tcBorders>
              <w:bottom w:val="single" w:sz="6" w:space="0" w:color="595959"/>
            </w:tcBorders>
            <w:vAlign w:val="center"/>
          </w:tcPr>
          <w:p w14:paraId="164F839D"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Internship/Apprenticeship/Field Work/Dissertation/Project</w:t>
            </w:r>
          </w:p>
        </w:tc>
        <w:tc>
          <w:tcPr>
            <w:tcW w:w="983" w:type="pct"/>
            <w:tcBorders>
              <w:bottom w:val="single" w:sz="6" w:space="0" w:color="595959"/>
            </w:tcBorders>
            <w:vAlign w:val="center"/>
          </w:tcPr>
          <w:p w14:paraId="0378D0F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w:t>
            </w:r>
          </w:p>
        </w:tc>
        <w:tc>
          <w:tcPr>
            <w:tcW w:w="536" w:type="pct"/>
            <w:tcBorders>
              <w:top w:val="single" w:sz="6" w:space="0" w:color="595959"/>
              <w:bottom w:val="single" w:sz="6" w:space="0" w:color="7F7F7F"/>
            </w:tcBorders>
            <w:vAlign w:val="center"/>
          </w:tcPr>
          <w:p w14:paraId="071A79B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MN-2C</w:t>
            </w:r>
          </w:p>
        </w:tc>
        <w:tc>
          <w:tcPr>
            <w:tcW w:w="2858" w:type="pct"/>
            <w:tcBorders>
              <w:top w:val="single" w:sz="6" w:space="0" w:color="595959"/>
              <w:bottom w:val="single" w:sz="6" w:space="0" w:color="7F7F7F"/>
            </w:tcBorders>
            <w:vAlign w:val="center"/>
          </w:tcPr>
          <w:p w14:paraId="1DBD2C11" w14:textId="77777777"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16D386F8"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MJ-12</w:t>
            </w:r>
          </w:p>
        </w:tc>
        <w:tc>
          <w:tcPr>
            <w:tcW w:w="2858" w:type="pct"/>
            <w:tcBorders>
              <w:top w:val="single" w:sz="6" w:space="0" w:color="595959"/>
              <w:bottom w:val="single" w:sz="6" w:space="0" w:color="7F7F7F"/>
            </w:tcBorders>
            <w:vAlign w:val="center"/>
          </w:tcPr>
          <w:p w14:paraId="4BEDA618"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5FCCA487" w14:textId="77777777" w:rsidTr="00026B9E">
        <w:trPr>
          <w:trHeight w:val="567"/>
          <w:jc w:val="center"/>
        </w:trPr>
        <w:tc>
          <w:tcPr>
            <w:tcW w:w="623" w:type="pct"/>
            <w:vMerge/>
            <w:tcBorders>
              <w:top w:val="single" w:sz="6" w:space="0" w:color="7F7F7F"/>
            </w:tcBorders>
            <w:vAlign w:val="center"/>
          </w:tcPr>
          <w:p w14:paraId="57B7ED4E" w14:textId="77777777" w:rsidR="00DA33D7" w:rsidRPr="008F0DCE"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7F7F7F"/>
            </w:tcBorders>
            <w:vAlign w:val="center"/>
          </w:tcPr>
          <w:p w14:paraId="4617AF63"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MJ-13</w:t>
            </w:r>
          </w:p>
        </w:tc>
        <w:tc>
          <w:tcPr>
            <w:tcW w:w="2858" w:type="pct"/>
            <w:tcBorders>
              <w:top w:val="single" w:sz="6" w:space="0" w:color="7F7F7F"/>
            </w:tcBorders>
            <w:vAlign w:val="center"/>
          </w:tcPr>
          <w:p w14:paraId="15B051F1"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13 (Disciplinary/Interdisciplinary Major)</w:t>
            </w:r>
          </w:p>
        </w:tc>
        <w:tc>
          <w:tcPr>
            <w:tcW w:w="983" w:type="pct"/>
            <w:tcBorders>
              <w:top w:val="single" w:sz="6" w:space="0" w:color="7F7F7F"/>
            </w:tcBorders>
            <w:vAlign w:val="center"/>
          </w:tcPr>
          <w:p w14:paraId="28445063"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561ACC6" w14:textId="77777777" w:rsidTr="00026B9E">
        <w:trPr>
          <w:trHeight w:val="567"/>
          <w:jc w:val="center"/>
        </w:trPr>
        <w:tc>
          <w:tcPr>
            <w:tcW w:w="623" w:type="pct"/>
            <w:vMerge/>
            <w:tcBorders>
              <w:top w:val="single" w:sz="6" w:space="0" w:color="7F7F7F"/>
            </w:tcBorders>
            <w:vAlign w:val="center"/>
          </w:tcPr>
          <w:p w14:paraId="48D0C295" w14:textId="77777777" w:rsidR="00DA33D7" w:rsidRPr="008F0DCE"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7F7F7F"/>
            </w:tcBorders>
            <w:vAlign w:val="center"/>
          </w:tcPr>
          <w:p w14:paraId="0BC5AB6B"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MJ-14</w:t>
            </w:r>
          </w:p>
        </w:tc>
        <w:tc>
          <w:tcPr>
            <w:tcW w:w="2858" w:type="pct"/>
            <w:tcBorders>
              <w:top w:val="single" w:sz="6" w:space="0" w:color="7F7F7F"/>
            </w:tcBorders>
            <w:vAlign w:val="center"/>
          </w:tcPr>
          <w:p w14:paraId="394DE0D1"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14 (Disciplinary/Interdisciplinary Major)</w:t>
            </w:r>
          </w:p>
        </w:tc>
        <w:tc>
          <w:tcPr>
            <w:tcW w:w="983" w:type="pct"/>
            <w:tcBorders>
              <w:top w:val="single" w:sz="6" w:space="0" w:color="7F7F7F"/>
            </w:tcBorders>
            <w:vAlign w:val="center"/>
          </w:tcPr>
          <w:p w14:paraId="7BB68D8F"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763DA0D4" w14:textId="77777777" w:rsidTr="00026B9E">
        <w:trPr>
          <w:trHeight w:val="567"/>
          <w:jc w:val="center"/>
        </w:trPr>
        <w:tc>
          <w:tcPr>
            <w:tcW w:w="623" w:type="pct"/>
            <w:vMerge/>
            <w:tcBorders>
              <w:bottom w:val="single" w:sz="6" w:space="0" w:color="595959"/>
            </w:tcBorders>
            <w:vAlign w:val="center"/>
          </w:tcPr>
          <w:p w14:paraId="2F2DEB4B" w14:textId="77777777" w:rsidR="00DA33D7" w:rsidRPr="008F0DCE" w:rsidRDefault="00DA33D7" w:rsidP="00DA33D7">
            <w:pPr>
              <w:spacing w:after="0" w:line="240" w:lineRule="auto"/>
              <w:jc w:val="right"/>
              <w:rPr>
                <w:rFonts w:ascii="Times New Roman" w:eastAsia="Calibri" w:hAnsi="Times New Roman" w:cs="Times New Roman"/>
                <w:sz w:val="24"/>
                <w:szCs w:val="24"/>
              </w:rPr>
            </w:pPr>
          </w:p>
        </w:tc>
        <w:tc>
          <w:tcPr>
            <w:tcW w:w="536" w:type="pct"/>
            <w:tcBorders>
              <w:bottom w:val="single" w:sz="6" w:space="0" w:color="595959"/>
            </w:tcBorders>
            <w:vAlign w:val="center"/>
          </w:tcPr>
          <w:p w14:paraId="0FA85B0A"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MJ-15</w:t>
            </w:r>
          </w:p>
        </w:tc>
        <w:tc>
          <w:tcPr>
            <w:tcW w:w="2858" w:type="pct"/>
            <w:tcBorders>
              <w:bottom w:val="single" w:sz="6" w:space="0" w:color="595959"/>
            </w:tcBorders>
            <w:vAlign w:val="center"/>
          </w:tcPr>
          <w:p w14:paraId="48B94A5A"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15 (Disciplinary/Interdisciplinary Major)</w:t>
            </w:r>
          </w:p>
        </w:tc>
        <w:tc>
          <w:tcPr>
            <w:tcW w:w="983" w:type="pct"/>
            <w:tcBorders>
              <w:bottom w:val="single" w:sz="6" w:space="0" w:color="595959"/>
            </w:tcBorders>
            <w:vAlign w:val="center"/>
          </w:tcPr>
          <w:p w14:paraId="07662F9F"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w:t>
            </w:r>
          </w:p>
        </w:tc>
        <w:tc>
          <w:tcPr>
            <w:tcW w:w="536" w:type="pct"/>
            <w:tcBorders>
              <w:top w:val="single" w:sz="6" w:space="0" w:color="595959"/>
              <w:bottom w:val="single" w:sz="6" w:space="0" w:color="7F7F7F"/>
            </w:tcBorders>
            <w:vAlign w:val="center"/>
          </w:tcPr>
          <w:p w14:paraId="53C9164C"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MN-1D</w:t>
            </w:r>
          </w:p>
        </w:tc>
        <w:tc>
          <w:tcPr>
            <w:tcW w:w="2858" w:type="pct"/>
            <w:tcBorders>
              <w:top w:val="single" w:sz="6" w:space="0" w:color="595959"/>
              <w:bottom w:val="single" w:sz="6" w:space="0" w:color="7F7F7F"/>
            </w:tcBorders>
            <w:vAlign w:val="center"/>
          </w:tcPr>
          <w:p w14:paraId="64693860"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Minor from Discipline-1</w:t>
            </w:r>
          </w:p>
        </w:tc>
        <w:tc>
          <w:tcPr>
            <w:tcW w:w="983" w:type="pct"/>
            <w:tcBorders>
              <w:top w:val="single" w:sz="6" w:space="0" w:color="595959"/>
              <w:bottom w:val="single" w:sz="6" w:space="0" w:color="7F7F7F"/>
            </w:tcBorders>
            <w:vAlign w:val="center"/>
          </w:tcPr>
          <w:p w14:paraId="33A4A1C1"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1469E74"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MJ-16</w:t>
            </w:r>
          </w:p>
        </w:tc>
        <w:tc>
          <w:tcPr>
            <w:tcW w:w="2858" w:type="pct"/>
            <w:tcBorders>
              <w:top w:val="single" w:sz="6" w:space="0" w:color="595959"/>
              <w:bottom w:val="single" w:sz="6" w:space="0" w:color="7F7F7F"/>
            </w:tcBorders>
            <w:vAlign w:val="center"/>
          </w:tcPr>
          <w:p w14:paraId="1D39BB4F"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1C9E456"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MJ-17</w:t>
            </w:r>
          </w:p>
        </w:tc>
        <w:tc>
          <w:tcPr>
            <w:tcW w:w="2858" w:type="pct"/>
            <w:tcBorders>
              <w:top w:val="single" w:sz="6" w:space="0" w:color="595959"/>
              <w:bottom w:val="single" w:sz="6" w:space="0" w:color="7F7F7F"/>
            </w:tcBorders>
            <w:vAlign w:val="center"/>
          </w:tcPr>
          <w:p w14:paraId="294994C1"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8AC6CEC"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MJ-18</w:t>
            </w:r>
          </w:p>
        </w:tc>
        <w:tc>
          <w:tcPr>
            <w:tcW w:w="2858" w:type="pct"/>
            <w:tcBorders>
              <w:top w:val="single" w:sz="6" w:space="0" w:color="595959"/>
              <w:bottom w:val="single" w:sz="6" w:space="0" w:color="7F7F7F"/>
            </w:tcBorders>
            <w:vAlign w:val="center"/>
          </w:tcPr>
          <w:p w14:paraId="69DB7FDC"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bottom w:val="single" w:sz="6" w:space="0" w:color="595959"/>
            </w:tcBorders>
            <w:vAlign w:val="center"/>
          </w:tcPr>
          <w:p w14:paraId="1AE7C73A"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MJ-19</w:t>
            </w:r>
          </w:p>
        </w:tc>
        <w:tc>
          <w:tcPr>
            <w:tcW w:w="2858" w:type="pct"/>
            <w:tcBorders>
              <w:bottom w:val="single" w:sz="6" w:space="0" w:color="595959"/>
            </w:tcBorders>
            <w:vAlign w:val="center"/>
          </w:tcPr>
          <w:p w14:paraId="48D2C4C0" w14:textId="77777777" w:rsidR="00DA33D7" w:rsidRPr="008F0DCE" w:rsidRDefault="00DA33D7" w:rsidP="00DA33D7">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Major paper 19 (Disciplinary/Interdisciplinary Major)</w:t>
            </w:r>
          </w:p>
        </w:tc>
        <w:tc>
          <w:tcPr>
            <w:tcW w:w="983" w:type="pct"/>
            <w:tcBorders>
              <w:bottom w:val="single" w:sz="6" w:space="0" w:color="595959"/>
            </w:tcBorders>
            <w:vAlign w:val="center"/>
          </w:tcPr>
          <w:p w14:paraId="58D2DAE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DA33D7" w:rsidRPr="008F0DCE" w:rsidRDefault="00DA33D7" w:rsidP="00DA33D7">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VIII</w:t>
            </w:r>
          </w:p>
        </w:tc>
        <w:tc>
          <w:tcPr>
            <w:tcW w:w="536" w:type="pct"/>
            <w:tcBorders>
              <w:top w:val="single" w:sz="6" w:space="0" w:color="595959"/>
              <w:bottom w:val="single" w:sz="6" w:space="0" w:color="7F7F7F"/>
            </w:tcBorders>
            <w:vAlign w:val="center"/>
          </w:tcPr>
          <w:p w14:paraId="0445096D"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MN-2D</w:t>
            </w:r>
          </w:p>
        </w:tc>
        <w:tc>
          <w:tcPr>
            <w:tcW w:w="2858" w:type="pct"/>
            <w:tcBorders>
              <w:top w:val="single" w:sz="6" w:space="0" w:color="595959"/>
              <w:bottom w:val="single" w:sz="6" w:space="0" w:color="7F7F7F"/>
            </w:tcBorders>
            <w:vAlign w:val="center"/>
          </w:tcPr>
          <w:p w14:paraId="67874022"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DA33D7" w:rsidRPr="008F0DCE" w:rsidRDefault="00DA33D7" w:rsidP="00DA33D7">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9383693"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MJ-20</w:t>
            </w:r>
          </w:p>
        </w:tc>
        <w:tc>
          <w:tcPr>
            <w:tcW w:w="2858" w:type="pct"/>
            <w:tcBorders>
              <w:top w:val="single" w:sz="6" w:space="0" w:color="595959"/>
              <w:bottom w:val="single" w:sz="6" w:space="0" w:color="7F7F7F"/>
            </w:tcBorders>
            <w:vAlign w:val="center"/>
          </w:tcPr>
          <w:p w14:paraId="5C9293FF" w14:textId="77777777" w:rsidR="00DA33D7" w:rsidRPr="008F0DCE" w:rsidRDefault="00DA33D7" w:rsidP="00DA33D7">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DA33D7" w:rsidRPr="008F0DCE" w:rsidRDefault="00DA33D7" w:rsidP="00DA33D7">
            <w:pPr>
              <w:spacing w:after="0" w:line="240" w:lineRule="auto"/>
              <w:jc w:val="right"/>
              <w:rPr>
                <w:rFonts w:ascii="Times New Roman" w:eastAsia="Calibri" w:hAnsi="Times New Roman" w:cs="Times New Roman"/>
                <w:sz w:val="24"/>
                <w:szCs w:val="24"/>
              </w:rPr>
            </w:pPr>
          </w:p>
        </w:tc>
        <w:tc>
          <w:tcPr>
            <w:tcW w:w="536" w:type="pct"/>
            <w:tcBorders>
              <w:bottom w:val="single" w:sz="6" w:space="0" w:color="595959"/>
            </w:tcBorders>
            <w:vAlign w:val="center"/>
          </w:tcPr>
          <w:p w14:paraId="27EEEB45"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RC/</w:t>
            </w:r>
          </w:p>
          <w:p w14:paraId="13C4826C"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p>
          <w:p w14:paraId="74CC203B" w14:textId="77777777" w:rsidR="00DA33D7" w:rsidRPr="008F0DCE" w:rsidRDefault="00DA33D7" w:rsidP="00DA33D7">
            <w:pPr>
              <w:tabs>
                <w:tab w:val="left" w:pos="420"/>
              </w:tabs>
              <w:spacing w:after="0"/>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AMJ-1</w:t>
            </w:r>
          </w:p>
          <w:p w14:paraId="55FD5DB6" w14:textId="77777777" w:rsidR="00DA33D7" w:rsidRPr="008F0DCE" w:rsidRDefault="00DA33D7" w:rsidP="00DA33D7">
            <w:pPr>
              <w:tabs>
                <w:tab w:val="left" w:pos="420"/>
              </w:tabs>
              <w:spacing w:after="0"/>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AMJ-2</w:t>
            </w:r>
          </w:p>
          <w:p w14:paraId="7400E6B5" w14:textId="77777777" w:rsidR="00DA33D7" w:rsidRPr="008F0DCE" w:rsidRDefault="00DA33D7" w:rsidP="00DA33D7">
            <w:pPr>
              <w:tabs>
                <w:tab w:val="left" w:pos="420"/>
              </w:tabs>
              <w:spacing w:after="0"/>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AMJ-3</w:t>
            </w:r>
          </w:p>
        </w:tc>
        <w:tc>
          <w:tcPr>
            <w:tcW w:w="2858" w:type="pct"/>
            <w:tcBorders>
              <w:bottom w:val="single" w:sz="6" w:space="0" w:color="595959"/>
            </w:tcBorders>
            <w:vAlign w:val="center"/>
          </w:tcPr>
          <w:p w14:paraId="619F948E"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Research Internship/Field Work/Dissertation </w:t>
            </w:r>
          </w:p>
          <w:p w14:paraId="4212ED84" w14:textId="77777777" w:rsidR="00DA33D7" w:rsidRPr="008F0DCE" w:rsidRDefault="00DA33D7" w:rsidP="00DA33D7">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OR</w:t>
            </w:r>
          </w:p>
          <w:p w14:paraId="6B2ECA4D" w14:textId="77777777" w:rsidR="00DA33D7" w:rsidRPr="008F0DCE" w:rsidRDefault="00DA33D7" w:rsidP="00DA33D7">
            <w:pPr>
              <w:tabs>
                <w:tab w:val="left" w:pos="420"/>
              </w:tabs>
              <w:spacing w:after="0"/>
              <w:rPr>
                <w:rFonts w:ascii="Times New Roman" w:eastAsia="Calibri" w:hAnsi="Times New Roman" w:cs="Times New Roman"/>
                <w:sz w:val="18"/>
                <w:szCs w:val="18"/>
              </w:rPr>
            </w:pPr>
            <w:r w:rsidRPr="008F0DCE">
              <w:rPr>
                <w:rFonts w:ascii="Times New Roman" w:eastAsia="Calibri" w:hAnsi="Times New Roman" w:cs="Times New Roman"/>
                <w:sz w:val="18"/>
                <w:szCs w:val="18"/>
              </w:rPr>
              <w:t>Advanced Major paper-1 (Disciplinary/Interdisciplinary Major)</w:t>
            </w:r>
          </w:p>
          <w:p w14:paraId="7D13D4A5" w14:textId="77777777" w:rsidR="00DA33D7" w:rsidRPr="008F0DCE" w:rsidRDefault="00DA33D7" w:rsidP="00DA33D7">
            <w:pPr>
              <w:tabs>
                <w:tab w:val="left" w:pos="420"/>
              </w:tabs>
              <w:spacing w:after="0"/>
              <w:rPr>
                <w:rFonts w:ascii="Times New Roman" w:eastAsia="Calibri" w:hAnsi="Times New Roman" w:cs="Times New Roman"/>
                <w:sz w:val="18"/>
                <w:szCs w:val="18"/>
              </w:rPr>
            </w:pPr>
            <w:r w:rsidRPr="008F0DCE">
              <w:rPr>
                <w:rFonts w:ascii="Times New Roman" w:eastAsia="Calibri" w:hAnsi="Times New Roman" w:cs="Times New Roman"/>
                <w:sz w:val="18"/>
                <w:szCs w:val="18"/>
              </w:rPr>
              <w:t>Advanced Major paper-2 (Disciplinary/Interdisciplinary Major)</w:t>
            </w:r>
          </w:p>
          <w:p w14:paraId="7CD1B4B3" w14:textId="77777777" w:rsidR="00DA33D7" w:rsidRPr="008F0DCE" w:rsidRDefault="00DA33D7" w:rsidP="00DA33D7">
            <w:pPr>
              <w:tabs>
                <w:tab w:val="left" w:pos="420"/>
              </w:tabs>
              <w:spacing w:after="0"/>
              <w:rPr>
                <w:rFonts w:ascii="Times New Roman" w:eastAsia="Calibri" w:hAnsi="Times New Roman" w:cs="Times New Roman"/>
                <w:sz w:val="18"/>
                <w:szCs w:val="18"/>
              </w:rPr>
            </w:pPr>
            <w:r w:rsidRPr="008F0DCE">
              <w:rPr>
                <w:rFonts w:ascii="Times New Roman" w:eastAsia="Calibri" w:hAnsi="Times New Roman" w:cs="Times New Roman"/>
                <w:sz w:val="18"/>
                <w:szCs w:val="18"/>
              </w:rPr>
              <w:t>Advanced Major paper-3 (Disciplinary/Interdisciplinary Major)</w:t>
            </w:r>
          </w:p>
        </w:tc>
        <w:tc>
          <w:tcPr>
            <w:tcW w:w="983" w:type="pct"/>
            <w:tcBorders>
              <w:bottom w:val="single" w:sz="6" w:space="0" w:color="595959"/>
            </w:tcBorders>
            <w:vAlign w:val="center"/>
          </w:tcPr>
          <w:p w14:paraId="140E337C"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12/</w:t>
            </w:r>
          </w:p>
          <w:p w14:paraId="7FD9EAA5"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p>
          <w:p w14:paraId="660BAA89"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p w14:paraId="689A2781"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p w14:paraId="7CEA629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DA33D7" w:rsidRPr="008F0DC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DA33D7" w:rsidRPr="008F0DCE" w:rsidRDefault="00DA33D7" w:rsidP="00DA33D7">
            <w:pPr>
              <w:spacing w:after="0" w:line="240" w:lineRule="auto"/>
              <w:jc w:val="right"/>
              <w:rPr>
                <w:rFonts w:ascii="Times New Roman" w:eastAsia="Calibri" w:hAnsi="Times New Roman" w:cs="Times New Roman"/>
                <w:sz w:val="24"/>
                <w:szCs w:val="24"/>
              </w:rPr>
            </w:pPr>
          </w:p>
        </w:tc>
        <w:tc>
          <w:tcPr>
            <w:tcW w:w="536" w:type="pct"/>
            <w:tcBorders>
              <w:top w:val="single" w:sz="6" w:space="0" w:color="595959"/>
              <w:bottom w:val="single" w:sz="6" w:space="0" w:color="7F7F7F"/>
            </w:tcBorders>
            <w:vAlign w:val="center"/>
          </w:tcPr>
          <w:p w14:paraId="44ADC41E" w14:textId="77777777" w:rsidR="00DA33D7" w:rsidRPr="008F0DCE" w:rsidRDefault="00DA33D7" w:rsidP="00DA33D7">
            <w:pPr>
              <w:tabs>
                <w:tab w:val="left" w:pos="420"/>
              </w:tabs>
              <w:spacing w:after="0" w:line="240" w:lineRule="auto"/>
              <w:jc w:val="center"/>
              <w:rPr>
                <w:rFonts w:ascii="Times New Roman" w:eastAsia="Calibri" w:hAnsi="Times New Roman" w:cs="Times New Roman"/>
                <w:sz w:val="18"/>
                <w:szCs w:val="18"/>
              </w:rPr>
            </w:pPr>
          </w:p>
        </w:tc>
        <w:tc>
          <w:tcPr>
            <w:tcW w:w="2858" w:type="pct"/>
            <w:tcBorders>
              <w:top w:val="single" w:sz="6" w:space="0" w:color="595959"/>
              <w:bottom w:val="single" w:sz="6" w:space="0" w:color="7F7F7F"/>
            </w:tcBorders>
            <w:vAlign w:val="center"/>
          </w:tcPr>
          <w:p w14:paraId="59497D73" w14:textId="77777777" w:rsidR="00DA33D7" w:rsidRPr="008F0DCE" w:rsidRDefault="00DA33D7" w:rsidP="00DA33D7">
            <w:pPr>
              <w:tabs>
                <w:tab w:val="left" w:pos="420"/>
              </w:tabs>
              <w:spacing w:after="0" w:line="240" w:lineRule="auto"/>
              <w:jc w:val="right"/>
              <w:rPr>
                <w:rFonts w:ascii="Times New Roman" w:eastAsia="Calibri" w:hAnsi="Times New Roman" w:cs="Times New Roman"/>
                <w:b/>
                <w:sz w:val="18"/>
                <w:szCs w:val="18"/>
              </w:rPr>
            </w:pPr>
            <w:r w:rsidRPr="008F0DCE">
              <w:rPr>
                <w:rFonts w:ascii="Times New Roman" w:eastAsia="Calibri" w:hAnsi="Times New Roman" w:cs="Times New Roman"/>
                <w:b/>
                <w:sz w:val="18"/>
                <w:szCs w:val="18"/>
              </w:rPr>
              <w:t>Total Credit</w:t>
            </w:r>
          </w:p>
        </w:tc>
        <w:tc>
          <w:tcPr>
            <w:tcW w:w="983" w:type="pct"/>
            <w:tcBorders>
              <w:top w:val="single" w:sz="6" w:space="0" w:color="595959"/>
              <w:bottom w:val="single" w:sz="6" w:space="0" w:color="7F7F7F"/>
            </w:tcBorders>
            <w:vAlign w:val="center"/>
          </w:tcPr>
          <w:p w14:paraId="735E9AB6" w14:textId="77777777" w:rsidR="00DA33D7" w:rsidRPr="008F0DCE" w:rsidRDefault="00DA33D7" w:rsidP="00DA33D7">
            <w:pPr>
              <w:tabs>
                <w:tab w:val="left" w:pos="420"/>
              </w:tabs>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160</w:t>
            </w:r>
          </w:p>
        </w:tc>
      </w:tr>
    </w:tbl>
    <w:p w14:paraId="4587BA01" w14:textId="77777777" w:rsidR="00026B9E" w:rsidRPr="008F0DCE" w:rsidRDefault="00026B9E" w:rsidP="00026B9E">
      <w:pPr>
        <w:spacing w:after="0" w:line="240" w:lineRule="auto"/>
        <w:rPr>
          <w:rFonts w:ascii="Times New Roman" w:eastAsia="Calibri" w:hAnsi="Times New Roman" w:cs="Times New Roman"/>
          <w:b/>
          <w:sz w:val="24"/>
          <w:szCs w:val="24"/>
          <w:lang w:val="en-IN"/>
        </w:rPr>
      </w:pPr>
    </w:p>
    <w:p w14:paraId="4F4F8766" w14:textId="6836C47C" w:rsidR="00026B9E" w:rsidRPr="008F0DCE" w:rsidRDefault="00026B9E" w:rsidP="0030133D">
      <w:pPr>
        <w:pStyle w:val="Heading3"/>
        <w:rPr>
          <w:sz w:val="24"/>
          <w:szCs w:val="24"/>
          <w:lang w:val="en-IN"/>
        </w:rPr>
      </w:pPr>
      <w:bookmarkStart w:id="102" w:name="_Toc133323103"/>
      <w:bookmarkStart w:id="103" w:name="_Toc133325712"/>
      <w:bookmarkStart w:id="104" w:name="_Toc133325786"/>
      <w:bookmarkStart w:id="105" w:name="_Toc133399415"/>
      <w:bookmarkStart w:id="106" w:name="_Toc133399482"/>
      <w:bookmarkStart w:id="107" w:name="_Toc142807324"/>
      <w:r w:rsidRPr="008F0DCE">
        <w:rPr>
          <w:sz w:val="24"/>
          <w:szCs w:val="24"/>
          <w:lang w:val="en-IN"/>
        </w:rPr>
        <w:t>NUMBER OF CREDITS BY TYPE OF COURSE</w:t>
      </w:r>
      <w:bookmarkEnd w:id="102"/>
      <w:bookmarkEnd w:id="103"/>
      <w:bookmarkEnd w:id="104"/>
      <w:bookmarkEnd w:id="105"/>
      <w:bookmarkEnd w:id="106"/>
      <w:bookmarkEnd w:id="107"/>
    </w:p>
    <w:p w14:paraId="56953B9B" w14:textId="2BC273D5" w:rsidR="00026B9E" w:rsidRPr="008F0DCE" w:rsidRDefault="00026B9E" w:rsidP="00F53DC2">
      <w:pPr>
        <w:spacing w:after="0" w:line="360" w:lineRule="auto"/>
        <w:contextualSpacing/>
        <w:jc w:val="both"/>
        <w:rPr>
          <w:rFonts w:ascii="Times New Roman" w:eastAsia="Times New Roman" w:hAnsi="Times New Roman" w:cs="Times New Roman"/>
          <w:szCs w:val="24"/>
          <w:lang w:val="en-IN"/>
        </w:rPr>
      </w:pPr>
      <w:r w:rsidRPr="008F0DCE">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8F0DCE" w:rsidRDefault="00026B9E" w:rsidP="0030133D">
      <w:pPr>
        <w:pStyle w:val="Heading3"/>
        <w:rPr>
          <w:rFonts w:eastAsia="Times New Roman"/>
          <w:sz w:val="24"/>
          <w:szCs w:val="24"/>
          <w:lang w:val="en-IN"/>
        </w:rPr>
      </w:pPr>
      <w:bookmarkStart w:id="108" w:name="_Toc133323104"/>
      <w:bookmarkStart w:id="109" w:name="_Toc133325713"/>
      <w:bookmarkStart w:id="110" w:name="_Toc133325787"/>
      <w:bookmarkStart w:id="111" w:name="_Toc133399416"/>
      <w:bookmarkStart w:id="112" w:name="_Toc133399483"/>
      <w:bookmarkStart w:id="113" w:name="_Toc142807325"/>
      <w:r w:rsidRPr="008F0DCE">
        <w:rPr>
          <w:sz w:val="24"/>
          <w:szCs w:val="24"/>
          <w:lang w:val="en-IN"/>
        </w:rPr>
        <w:t>Table 3: Overall Course Credit Points for Single Major</w:t>
      </w:r>
      <w:bookmarkEnd w:id="108"/>
      <w:bookmarkEnd w:id="109"/>
      <w:bookmarkEnd w:id="110"/>
      <w:bookmarkEnd w:id="111"/>
      <w:bookmarkEnd w:id="112"/>
      <w:bookmarkEnd w:id="113"/>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8F0DCE" w14:paraId="4FD83FCC" w14:textId="77777777" w:rsidTr="00026B9E">
        <w:trPr>
          <w:trHeight w:val="375"/>
        </w:trPr>
        <w:tc>
          <w:tcPr>
            <w:tcW w:w="2397" w:type="dxa"/>
            <w:noWrap/>
            <w:hideMark/>
          </w:tcPr>
          <w:p w14:paraId="7D92A97A" w14:textId="77777777" w:rsidR="00026B9E" w:rsidRPr="008F0DCE" w:rsidRDefault="00026B9E" w:rsidP="00026B9E">
            <w:pPr>
              <w:spacing w:after="0" w:line="240" w:lineRule="auto"/>
              <w:ind w:left="360"/>
              <w:contextualSpacing/>
              <w:rPr>
                <w:rFonts w:ascii="Times New Roman" w:eastAsia="Times New Roman" w:hAnsi="Times New Roman" w:cs="Times New Roman"/>
                <w:b/>
                <w:bCs/>
                <w:szCs w:val="18"/>
                <w:lang w:val="en-IN"/>
              </w:rPr>
            </w:pPr>
            <w:r w:rsidRPr="008F0DC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8F0DCE" w:rsidRDefault="00026B9E" w:rsidP="00026B9E">
            <w:pPr>
              <w:spacing w:after="0" w:line="240" w:lineRule="auto"/>
              <w:ind w:left="360"/>
              <w:contextualSpacing/>
              <w:rPr>
                <w:rFonts w:ascii="Times New Roman" w:eastAsia="Times New Roman" w:hAnsi="Times New Roman" w:cs="Times New Roman"/>
                <w:b/>
                <w:bCs/>
                <w:szCs w:val="18"/>
                <w:lang w:val="en-IN"/>
              </w:rPr>
            </w:pPr>
            <w:r w:rsidRPr="008F0DC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b/>
                <w:bCs/>
                <w:sz w:val="20"/>
                <w:szCs w:val="18"/>
                <w:lang w:val="en-IN"/>
              </w:rPr>
              <w:t>4 yr UG Credits</w:t>
            </w:r>
          </w:p>
        </w:tc>
      </w:tr>
      <w:tr w:rsidR="00026B9E" w:rsidRPr="008F0DCE" w14:paraId="2A423FCA" w14:textId="77777777" w:rsidTr="00026B9E">
        <w:trPr>
          <w:trHeight w:val="375"/>
        </w:trPr>
        <w:tc>
          <w:tcPr>
            <w:tcW w:w="2397" w:type="dxa"/>
            <w:noWrap/>
            <w:hideMark/>
          </w:tcPr>
          <w:p w14:paraId="36145F22"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80</w:t>
            </w:r>
          </w:p>
        </w:tc>
      </w:tr>
      <w:tr w:rsidR="00026B9E" w:rsidRPr="008F0DCE" w14:paraId="359ABA13" w14:textId="77777777" w:rsidTr="00026B9E">
        <w:trPr>
          <w:trHeight w:val="375"/>
        </w:trPr>
        <w:tc>
          <w:tcPr>
            <w:tcW w:w="2397" w:type="dxa"/>
            <w:noWrap/>
            <w:hideMark/>
          </w:tcPr>
          <w:p w14:paraId="4A95F3C3"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8F0DCE" w:rsidRDefault="00026B9E" w:rsidP="00DE7EFD">
            <w:pPr>
              <w:numPr>
                <w:ilvl w:val="0"/>
                <w:numId w:val="35"/>
              </w:numPr>
              <w:spacing w:after="0" w:line="240" w:lineRule="auto"/>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8F0DCE" w:rsidRDefault="00026B9E" w:rsidP="00DE7EFD">
            <w:pPr>
              <w:numPr>
                <w:ilvl w:val="0"/>
                <w:numId w:val="35"/>
              </w:numPr>
              <w:spacing w:after="0" w:line="240" w:lineRule="auto"/>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32</w:t>
            </w:r>
          </w:p>
        </w:tc>
      </w:tr>
      <w:tr w:rsidR="00026B9E" w:rsidRPr="008F0DCE" w14:paraId="27E1C2E8" w14:textId="77777777" w:rsidTr="00026B9E">
        <w:trPr>
          <w:trHeight w:val="375"/>
        </w:trPr>
        <w:tc>
          <w:tcPr>
            <w:tcW w:w="2397" w:type="dxa"/>
            <w:noWrap/>
            <w:hideMark/>
          </w:tcPr>
          <w:p w14:paraId="0BE13BD4"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r>
      <w:tr w:rsidR="00026B9E" w:rsidRPr="008F0DCE" w14:paraId="616BA8E0" w14:textId="77777777" w:rsidTr="00026B9E">
        <w:trPr>
          <w:trHeight w:val="375"/>
        </w:trPr>
        <w:tc>
          <w:tcPr>
            <w:tcW w:w="2397" w:type="dxa"/>
            <w:noWrap/>
            <w:hideMark/>
          </w:tcPr>
          <w:p w14:paraId="1AFF070A"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w:t>
            </w:r>
          </w:p>
        </w:tc>
      </w:tr>
      <w:tr w:rsidR="00026B9E" w:rsidRPr="008F0DCE" w14:paraId="5918D14F" w14:textId="77777777" w:rsidTr="00026B9E">
        <w:trPr>
          <w:trHeight w:val="375"/>
        </w:trPr>
        <w:tc>
          <w:tcPr>
            <w:tcW w:w="2397" w:type="dxa"/>
            <w:noWrap/>
            <w:hideMark/>
          </w:tcPr>
          <w:p w14:paraId="7A3A7708"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8F0DC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8F0DC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r>
      <w:tr w:rsidR="00026B9E" w:rsidRPr="008F0DCE" w14:paraId="1C87A7B4" w14:textId="77777777" w:rsidTr="00026B9E">
        <w:trPr>
          <w:trHeight w:val="716"/>
        </w:trPr>
        <w:tc>
          <w:tcPr>
            <w:tcW w:w="2397" w:type="dxa"/>
            <w:noWrap/>
            <w:hideMark/>
          </w:tcPr>
          <w:p w14:paraId="2822A75B"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w:t>
            </w:r>
          </w:p>
        </w:tc>
      </w:tr>
      <w:tr w:rsidR="00026B9E" w:rsidRPr="008F0DCE" w14:paraId="533FDFBA" w14:textId="77777777" w:rsidTr="00026B9E">
        <w:trPr>
          <w:trHeight w:val="315"/>
        </w:trPr>
        <w:tc>
          <w:tcPr>
            <w:tcW w:w="7225" w:type="dxa"/>
            <w:gridSpan w:val="2"/>
            <w:noWrap/>
            <w:hideMark/>
          </w:tcPr>
          <w:p w14:paraId="1B396282"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4</w:t>
            </w:r>
          </w:p>
        </w:tc>
      </w:tr>
      <w:tr w:rsidR="00026B9E" w:rsidRPr="008F0DCE" w14:paraId="60F6AE34" w14:textId="77777777" w:rsidTr="00026B9E">
        <w:trPr>
          <w:trHeight w:val="375"/>
        </w:trPr>
        <w:tc>
          <w:tcPr>
            <w:tcW w:w="2397" w:type="dxa"/>
            <w:noWrap/>
            <w:hideMark/>
          </w:tcPr>
          <w:p w14:paraId="5476D356"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12</w:t>
            </w:r>
          </w:p>
        </w:tc>
      </w:tr>
      <w:tr w:rsidR="00026B9E" w:rsidRPr="008F0DCE" w14:paraId="0C08D594" w14:textId="77777777" w:rsidTr="00026B9E">
        <w:trPr>
          <w:trHeight w:val="375"/>
        </w:trPr>
        <w:tc>
          <w:tcPr>
            <w:tcW w:w="2397" w:type="dxa"/>
            <w:noWrap/>
            <w:hideMark/>
          </w:tcPr>
          <w:p w14:paraId="7285E178"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8F0DC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8F0DC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8F0DC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8F0DCE">
              <w:rPr>
                <w:rFonts w:ascii="Times New Roman" w:eastAsia="Times New Roman" w:hAnsi="Times New Roman" w:cs="Times New Roman"/>
                <w:b/>
                <w:bCs/>
                <w:sz w:val="24"/>
                <w:szCs w:val="18"/>
                <w:lang w:val="en-IN"/>
              </w:rPr>
              <w:t>160</w:t>
            </w:r>
          </w:p>
        </w:tc>
      </w:tr>
    </w:tbl>
    <w:p w14:paraId="49F64DB5" w14:textId="77777777" w:rsidR="00026B9E" w:rsidRPr="008F0DC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8F0DCE" w:rsidRDefault="00026B9E" w:rsidP="0030133D">
      <w:pPr>
        <w:pStyle w:val="Heading3"/>
        <w:rPr>
          <w:sz w:val="24"/>
          <w:szCs w:val="24"/>
          <w:lang w:val="en-IN"/>
        </w:rPr>
      </w:pPr>
      <w:bookmarkStart w:id="114" w:name="_Toc133323105"/>
      <w:bookmarkStart w:id="115" w:name="_Toc133325714"/>
      <w:bookmarkStart w:id="116" w:name="_Toc133325788"/>
      <w:bookmarkStart w:id="117" w:name="_Toc133399417"/>
      <w:bookmarkStart w:id="118" w:name="_Toc133399484"/>
      <w:bookmarkStart w:id="119" w:name="_Toc142807326"/>
      <w:r w:rsidRPr="008F0DCE">
        <w:rPr>
          <w:sz w:val="24"/>
          <w:szCs w:val="24"/>
          <w:lang w:val="en-IN"/>
        </w:rPr>
        <w:t>Table 4: Overall Course Code and Additional Credit Points for Double Major</w:t>
      </w:r>
      <w:bookmarkEnd w:id="114"/>
      <w:bookmarkEnd w:id="115"/>
      <w:bookmarkEnd w:id="116"/>
      <w:bookmarkEnd w:id="117"/>
      <w:bookmarkEnd w:id="118"/>
      <w:bookmarkEnd w:id="119"/>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8F0DCE" w14:paraId="52F317BA" w14:textId="77777777" w:rsidTr="00026B9E">
        <w:trPr>
          <w:trHeight w:val="375"/>
        </w:trPr>
        <w:tc>
          <w:tcPr>
            <w:tcW w:w="2397" w:type="dxa"/>
            <w:noWrap/>
            <w:hideMark/>
          </w:tcPr>
          <w:p w14:paraId="2572E5D6" w14:textId="77777777" w:rsidR="00026B9E" w:rsidRPr="008F0DCE" w:rsidRDefault="00026B9E" w:rsidP="00026B9E">
            <w:pPr>
              <w:spacing w:after="0" w:line="240" w:lineRule="auto"/>
              <w:ind w:left="360"/>
              <w:contextualSpacing/>
              <w:rPr>
                <w:rFonts w:ascii="Times New Roman" w:eastAsia="Times New Roman" w:hAnsi="Times New Roman" w:cs="Times New Roman"/>
                <w:b/>
                <w:bCs/>
                <w:szCs w:val="18"/>
                <w:lang w:val="en-IN"/>
              </w:rPr>
            </w:pPr>
            <w:r w:rsidRPr="008F0DC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8F0DCE" w:rsidRDefault="00026B9E" w:rsidP="00026B9E">
            <w:pPr>
              <w:spacing w:after="0" w:line="240" w:lineRule="auto"/>
              <w:ind w:left="360"/>
              <w:contextualSpacing/>
              <w:rPr>
                <w:rFonts w:ascii="Times New Roman" w:eastAsia="Times New Roman" w:hAnsi="Times New Roman" w:cs="Times New Roman"/>
                <w:b/>
                <w:bCs/>
                <w:szCs w:val="18"/>
                <w:lang w:val="en-IN"/>
              </w:rPr>
            </w:pPr>
            <w:r w:rsidRPr="008F0DC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b/>
                <w:bCs/>
                <w:sz w:val="20"/>
                <w:szCs w:val="18"/>
                <w:lang w:val="en-IN"/>
              </w:rPr>
              <w:t>4 yr UG Credits</w:t>
            </w:r>
          </w:p>
        </w:tc>
      </w:tr>
      <w:tr w:rsidR="00026B9E" w:rsidRPr="008F0DCE" w14:paraId="615E0ECA" w14:textId="77777777" w:rsidTr="00026B9E">
        <w:trPr>
          <w:trHeight w:val="375"/>
        </w:trPr>
        <w:tc>
          <w:tcPr>
            <w:tcW w:w="2397" w:type="dxa"/>
            <w:noWrap/>
            <w:hideMark/>
          </w:tcPr>
          <w:p w14:paraId="52E2147C"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80</w:t>
            </w:r>
          </w:p>
        </w:tc>
      </w:tr>
      <w:tr w:rsidR="00026B9E" w:rsidRPr="008F0DCE" w14:paraId="734C4433" w14:textId="77777777" w:rsidTr="00026B9E">
        <w:trPr>
          <w:trHeight w:val="375"/>
        </w:trPr>
        <w:tc>
          <w:tcPr>
            <w:tcW w:w="2397" w:type="dxa"/>
            <w:noWrap/>
          </w:tcPr>
          <w:p w14:paraId="706A391E"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Major 2</w:t>
            </w:r>
          </w:p>
        </w:tc>
        <w:tc>
          <w:tcPr>
            <w:tcW w:w="4828" w:type="dxa"/>
            <w:noWrap/>
          </w:tcPr>
          <w:p w14:paraId="361E16A8"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48</w:t>
            </w:r>
          </w:p>
        </w:tc>
        <w:tc>
          <w:tcPr>
            <w:tcW w:w="1271" w:type="dxa"/>
            <w:noWrap/>
          </w:tcPr>
          <w:p w14:paraId="3755D800"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64</w:t>
            </w:r>
          </w:p>
        </w:tc>
      </w:tr>
      <w:tr w:rsidR="00026B9E" w:rsidRPr="008F0DCE" w14:paraId="48B81A21" w14:textId="77777777" w:rsidTr="00026B9E">
        <w:trPr>
          <w:trHeight w:val="375"/>
        </w:trPr>
        <w:tc>
          <w:tcPr>
            <w:tcW w:w="2397" w:type="dxa"/>
            <w:noWrap/>
            <w:hideMark/>
          </w:tcPr>
          <w:p w14:paraId="4FE14E50"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8F0DCE" w:rsidRDefault="00026B9E" w:rsidP="00DE7EFD">
            <w:pPr>
              <w:numPr>
                <w:ilvl w:val="0"/>
                <w:numId w:val="36"/>
              </w:numPr>
              <w:spacing w:after="0" w:line="240" w:lineRule="auto"/>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8F0DCE" w:rsidRDefault="00026B9E" w:rsidP="00DE7EFD">
            <w:pPr>
              <w:numPr>
                <w:ilvl w:val="0"/>
                <w:numId w:val="36"/>
              </w:numPr>
              <w:spacing w:after="0" w:line="240" w:lineRule="auto"/>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32</w:t>
            </w:r>
          </w:p>
        </w:tc>
      </w:tr>
      <w:tr w:rsidR="00026B9E" w:rsidRPr="008F0DCE" w14:paraId="1A70E830" w14:textId="77777777" w:rsidTr="00026B9E">
        <w:trPr>
          <w:trHeight w:val="375"/>
        </w:trPr>
        <w:tc>
          <w:tcPr>
            <w:tcW w:w="2397" w:type="dxa"/>
            <w:noWrap/>
            <w:hideMark/>
          </w:tcPr>
          <w:p w14:paraId="59CF4D09"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r>
      <w:tr w:rsidR="00026B9E" w:rsidRPr="008F0DCE" w14:paraId="42AB74ED" w14:textId="77777777" w:rsidTr="00026B9E">
        <w:trPr>
          <w:trHeight w:val="375"/>
        </w:trPr>
        <w:tc>
          <w:tcPr>
            <w:tcW w:w="2397" w:type="dxa"/>
            <w:noWrap/>
            <w:hideMark/>
          </w:tcPr>
          <w:p w14:paraId="78882C6D"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8F0DC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8</w:t>
            </w:r>
          </w:p>
        </w:tc>
      </w:tr>
      <w:tr w:rsidR="00026B9E" w:rsidRPr="008F0DCE" w14:paraId="606070AE" w14:textId="77777777" w:rsidTr="00026B9E">
        <w:trPr>
          <w:trHeight w:val="375"/>
        </w:trPr>
        <w:tc>
          <w:tcPr>
            <w:tcW w:w="2397" w:type="dxa"/>
            <w:noWrap/>
            <w:hideMark/>
          </w:tcPr>
          <w:p w14:paraId="46B16D68"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8F0DC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8F0DC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9</w:t>
            </w:r>
          </w:p>
        </w:tc>
      </w:tr>
      <w:tr w:rsidR="00026B9E" w:rsidRPr="008F0DCE" w14:paraId="2F135C4E" w14:textId="77777777" w:rsidTr="00026B9E">
        <w:trPr>
          <w:trHeight w:val="716"/>
        </w:trPr>
        <w:tc>
          <w:tcPr>
            <w:tcW w:w="2397" w:type="dxa"/>
            <w:noWrap/>
            <w:hideMark/>
          </w:tcPr>
          <w:p w14:paraId="6ECFA391" w14:textId="77777777" w:rsidR="00026B9E" w:rsidRPr="008F0DC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8F0DC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6</w:t>
            </w:r>
          </w:p>
        </w:tc>
      </w:tr>
      <w:tr w:rsidR="00026B9E" w:rsidRPr="008F0DCE" w14:paraId="3A4B5A2B" w14:textId="77777777" w:rsidTr="00026B9E">
        <w:trPr>
          <w:trHeight w:val="315"/>
        </w:trPr>
        <w:tc>
          <w:tcPr>
            <w:tcW w:w="7225" w:type="dxa"/>
            <w:gridSpan w:val="2"/>
            <w:noWrap/>
            <w:hideMark/>
          </w:tcPr>
          <w:p w14:paraId="14C8F31B"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4</w:t>
            </w:r>
          </w:p>
        </w:tc>
      </w:tr>
      <w:tr w:rsidR="00026B9E" w:rsidRPr="008F0DCE" w14:paraId="202E2AE8" w14:textId="77777777" w:rsidTr="00026B9E">
        <w:trPr>
          <w:trHeight w:val="375"/>
        </w:trPr>
        <w:tc>
          <w:tcPr>
            <w:tcW w:w="2397" w:type="dxa"/>
            <w:noWrap/>
            <w:hideMark/>
          </w:tcPr>
          <w:p w14:paraId="77CEE64E"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8F0DC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8F0DCE">
              <w:rPr>
                <w:rFonts w:ascii="Times New Roman" w:eastAsia="Times New Roman" w:hAnsi="Times New Roman" w:cs="Times New Roman"/>
                <w:sz w:val="24"/>
                <w:szCs w:val="18"/>
                <w:lang w:val="en-IN"/>
              </w:rPr>
              <w:t>12</w:t>
            </w:r>
          </w:p>
        </w:tc>
      </w:tr>
      <w:tr w:rsidR="00026B9E" w:rsidRPr="008F0DCE" w14:paraId="5A020550" w14:textId="77777777" w:rsidTr="00026B9E">
        <w:trPr>
          <w:trHeight w:val="375"/>
        </w:trPr>
        <w:tc>
          <w:tcPr>
            <w:tcW w:w="2397" w:type="dxa"/>
            <w:noWrap/>
            <w:hideMark/>
          </w:tcPr>
          <w:p w14:paraId="2630D15C" w14:textId="77777777" w:rsidR="00026B9E" w:rsidRPr="008F0DC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8F0DC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8F0DC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8F0DC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8F0DC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8F0DCE">
              <w:rPr>
                <w:rFonts w:ascii="Times New Roman" w:eastAsia="Times New Roman" w:hAnsi="Times New Roman" w:cs="Times New Roman"/>
                <w:b/>
                <w:bCs/>
                <w:sz w:val="24"/>
                <w:szCs w:val="18"/>
                <w:lang w:val="en-IN"/>
              </w:rPr>
              <w:t>224</w:t>
            </w:r>
          </w:p>
        </w:tc>
      </w:tr>
    </w:tbl>
    <w:p w14:paraId="39C901CA" w14:textId="77777777" w:rsidR="00444A9E" w:rsidRPr="008F0DCE" w:rsidRDefault="00444A9E" w:rsidP="0030133D">
      <w:pPr>
        <w:pStyle w:val="Heading3"/>
        <w:rPr>
          <w:sz w:val="24"/>
          <w:szCs w:val="24"/>
          <w:lang w:val="en-IN"/>
        </w:rPr>
      </w:pPr>
      <w:bookmarkStart w:id="120" w:name="_Toc133323106"/>
      <w:bookmarkStart w:id="121" w:name="_Toc133325715"/>
      <w:bookmarkStart w:id="122" w:name="_Toc133325789"/>
      <w:bookmarkStart w:id="123" w:name="_Toc133399418"/>
      <w:bookmarkStart w:id="124" w:name="_Toc133399485"/>
    </w:p>
    <w:p w14:paraId="5E24A802" w14:textId="77777777" w:rsidR="004B0036" w:rsidRPr="008F0DCE" w:rsidRDefault="004B0036">
      <w:pPr>
        <w:spacing w:after="160" w:line="259" w:lineRule="auto"/>
        <w:rPr>
          <w:rFonts w:ascii="Times New Roman" w:hAnsi="Times New Roman" w:cs="Times New Roman"/>
          <w:b/>
          <w:bCs/>
          <w:sz w:val="24"/>
          <w:szCs w:val="24"/>
          <w:lang w:val="en-IN"/>
        </w:rPr>
      </w:pPr>
      <w:r w:rsidRPr="008F0DCE">
        <w:rPr>
          <w:sz w:val="24"/>
          <w:szCs w:val="24"/>
          <w:lang w:val="en-IN"/>
        </w:rPr>
        <w:br w:type="page"/>
      </w:r>
    </w:p>
    <w:p w14:paraId="548C0F19" w14:textId="31AD3DB2" w:rsidR="00026B9E" w:rsidRPr="008F0DCE" w:rsidRDefault="00026B9E" w:rsidP="0030133D">
      <w:pPr>
        <w:pStyle w:val="Heading3"/>
        <w:rPr>
          <w:sz w:val="24"/>
          <w:szCs w:val="24"/>
          <w:lang w:val="en-IN"/>
        </w:rPr>
      </w:pPr>
      <w:bookmarkStart w:id="125" w:name="_Toc142807327"/>
      <w:r w:rsidRPr="008F0DCE">
        <w:rPr>
          <w:sz w:val="24"/>
          <w:szCs w:val="24"/>
          <w:lang w:val="en-IN"/>
        </w:rPr>
        <w:t>Table 5: Semester wise Course Code and Additional Credit Points for Double Major:</w:t>
      </w:r>
      <w:bookmarkEnd w:id="120"/>
      <w:bookmarkEnd w:id="121"/>
      <w:bookmarkEnd w:id="122"/>
      <w:bookmarkEnd w:id="123"/>
      <w:bookmarkEnd w:id="124"/>
      <w:bookmarkEnd w:id="125"/>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8F0DC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8F0DCE" w:rsidRDefault="00026B9E" w:rsidP="00026B9E">
            <w:pPr>
              <w:spacing w:after="0" w:line="240" w:lineRule="auto"/>
              <w:jc w:val="center"/>
              <w:rPr>
                <w:rFonts w:ascii="Times New Roman" w:eastAsia="Calibri" w:hAnsi="Times New Roman" w:cs="Times New Roman"/>
                <w:b/>
                <w:szCs w:val="16"/>
              </w:rPr>
            </w:pPr>
            <w:r w:rsidRPr="008F0DCE">
              <w:rPr>
                <w:rFonts w:ascii="Times New Roman" w:eastAsia="Calibri" w:hAnsi="Times New Roman" w:cs="Times New Roman"/>
                <w:b/>
                <w:szCs w:val="16"/>
              </w:rPr>
              <w:t>Semester</w:t>
            </w:r>
          </w:p>
        </w:tc>
        <w:tc>
          <w:tcPr>
            <w:tcW w:w="3394" w:type="pct"/>
            <w:gridSpan w:val="2"/>
            <w:tcBorders>
              <w:top w:val="single" w:sz="6" w:space="0" w:color="595959"/>
              <w:bottom w:val="single" w:sz="6" w:space="0" w:color="7F7F7F"/>
            </w:tcBorders>
            <w:vAlign w:val="center"/>
          </w:tcPr>
          <w:p w14:paraId="607ED228" w14:textId="2CD45BFB" w:rsidR="00026B9E" w:rsidRPr="008F0DCE" w:rsidRDefault="00DA33D7" w:rsidP="00DA33D7">
            <w:pPr>
              <w:spacing w:after="0" w:line="240" w:lineRule="auto"/>
              <w:jc w:val="center"/>
              <w:rPr>
                <w:rFonts w:ascii="Times New Roman" w:eastAsia="Calibri" w:hAnsi="Times New Roman" w:cs="Times New Roman"/>
                <w:szCs w:val="16"/>
              </w:rPr>
            </w:pPr>
            <w:r w:rsidRPr="008F0DCE">
              <w:rPr>
                <w:rFonts w:ascii="Times New Roman" w:eastAsia="Calibri" w:hAnsi="Times New Roman" w:cs="Times New Roman"/>
                <w:b/>
                <w:bCs/>
                <w:szCs w:val="16"/>
              </w:rPr>
              <w:t>Double</w:t>
            </w:r>
            <w:r w:rsidR="00026B9E" w:rsidRPr="008F0DCE">
              <w:rPr>
                <w:rFonts w:ascii="Times New Roman" w:eastAsia="Calibri" w:hAnsi="Times New Roman" w:cs="Times New Roman"/>
                <w:b/>
                <w:bCs/>
                <w:szCs w:val="16"/>
              </w:rPr>
              <w:t xml:space="preserve"> Major</w:t>
            </w:r>
            <w:r w:rsidRPr="008F0DCE">
              <w:rPr>
                <w:rFonts w:ascii="Times New Roman" w:eastAsia="Calibri" w:hAnsi="Times New Roman" w:cs="Times New Roman"/>
                <w:b/>
                <w:bCs/>
                <w:szCs w:val="16"/>
              </w:rPr>
              <w:t xml:space="preserve"> </w:t>
            </w:r>
            <w:r w:rsidR="00026B9E" w:rsidRPr="008F0DCE">
              <w:rPr>
                <w:rFonts w:ascii="Times New Roman" w:eastAsia="Calibri" w:hAnsi="Times New Roman" w:cs="Times New Roman"/>
                <w:b/>
                <w:bCs/>
                <w:szCs w:val="16"/>
              </w:rPr>
              <w:t>Courses</w:t>
            </w:r>
          </w:p>
        </w:tc>
        <w:tc>
          <w:tcPr>
            <w:tcW w:w="983" w:type="pct"/>
            <w:tcBorders>
              <w:top w:val="single" w:sz="6" w:space="0" w:color="595959"/>
              <w:bottom w:val="single" w:sz="6" w:space="0" w:color="7F7F7F"/>
            </w:tcBorders>
            <w:vAlign w:val="center"/>
          </w:tcPr>
          <w:p w14:paraId="7C512657" w14:textId="77777777" w:rsidR="00026B9E" w:rsidRPr="008F0DCE" w:rsidRDefault="00026B9E" w:rsidP="00026B9E">
            <w:pPr>
              <w:spacing w:after="0" w:line="240" w:lineRule="auto"/>
              <w:jc w:val="center"/>
              <w:rPr>
                <w:rFonts w:ascii="Times New Roman" w:eastAsia="Calibri" w:hAnsi="Times New Roman" w:cs="Times New Roman"/>
                <w:b/>
                <w:bCs/>
                <w:szCs w:val="16"/>
              </w:rPr>
            </w:pPr>
          </w:p>
        </w:tc>
      </w:tr>
      <w:tr w:rsidR="00026B9E" w:rsidRPr="008F0DC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8F0DCE" w:rsidRDefault="00026B9E" w:rsidP="00026B9E">
            <w:pPr>
              <w:spacing w:after="0" w:line="240" w:lineRule="auto"/>
              <w:jc w:val="center"/>
              <w:rPr>
                <w:rFonts w:ascii="Times New Roman" w:eastAsia="Calibri" w:hAnsi="Times New Roman" w:cs="Times New Roman"/>
                <w:b/>
                <w:szCs w:val="16"/>
              </w:rPr>
            </w:pPr>
          </w:p>
        </w:tc>
        <w:tc>
          <w:tcPr>
            <w:tcW w:w="536" w:type="pct"/>
            <w:tcBorders>
              <w:top w:val="single" w:sz="6" w:space="0" w:color="7F7F7F"/>
              <w:bottom w:val="single" w:sz="6" w:space="0" w:color="595959"/>
            </w:tcBorders>
            <w:vAlign w:val="center"/>
          </w:tcPr>
          <w:p w14:paraId="1DB99A13"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Code</w:t>
            </w:r>
          </w:p>
        </w:tc>
        <w:tc>
          <w:tcPr>
            <w:tcW w:w="2858" w:type="pct"/>
            <w:tcBorders>
              <w:top w:val="single" w:sz="6" w:space="0" w:color="7F7F7F"/>
              <w:bottom w:val="single" w:sz="6" w:space="0" w:color="595959"/>
            </w:tcBorders>
            <w:vAlign w:val="center"/>
          </w:tcPr>
          <w:p w14:paraId="745897B3"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Papers</w:t>
            </w:r>
          </w:p>
        </w:tc>
        <w:tc>
          <w:tcPr>
            <w:tcW w:w="983" w:type="pct"/>
            <w:tcBorders>
              <w:top w:val="single" w:sz="6" w:space="0" w:color="7F7F7F"/>
              <w:bottom w:val="single" w:sz="6" w:space="0" w:color="595959"/>
            </w:tcBorders>
            <w:vAlign w:val="center"/>
          </w:tcPr>
          <w:p w14:paraId="05C0B534" w14:textId="77777777" w:rsidR="00026B9E" w:rsidRPr="008F0DCE" w:rsidRDefault="00026B9E" w:rsidP="00026B9E">
            <w:pPr>
              <w:spacing w:after="0" w:line="240" w:lineRule="auto"/>
              <w:jc w:val="center"/>
              <w:rPr>
                <w:rFonts w:ascii="Times New Roman" w:eastAsia="Calibri" w:hAnsi="Times New Roman" w:cs="Times New Roman"/>
                <w:b/>
                <w:bCs/>
                <w:szCs w:val="16"/>
              </w:rPr>
            </w:pPr>
            <w:r w:rsidRPr="008F0DCE">
              <w:rPr>
                <w:rFonts w:ascii="Times New Roman" w:eastAsia="Calibri" w:hAnsi="Times New Roman" w:cs="Times New Roman"/>
                <w:b/>
                <w:bCs/>
                <w:szCs w:val="16"/>
              </w:rPr>
              <w:t>Credits</w:t>
            </w:r>
          </w:p>
        </w:tc>
      </w:tr>
      <w:tr w:rsidR="00026B9E" w:rsidRPr="008F0DC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w:t>
            </w:r>
          </w:p>
        </w:tc>
        <w:tc>
          <w:tcPr>
            <w:tcW w:w="536" w:type="pct"/>
            <w:tcBorders>
              <w:top w:val="single" w:sz="6" w:space="0" w:color="595959"/>
              <w:bottom w:val="single" w:sz="6" w:space="0" w:color="7F7F7F"/>
            </w:tcBorders>
            <w:vAlign w:val="center"/>
          </w:tcPr>
          <w:p w14:paraId="0C68DD9D"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w:t>
            </w:r>
          </w:p>
        </w:tc>
        <w:tc>
          <w:tcPr>
            <w:tcW w:w="2858" w:type="pct"/>
            <w:tcBorders>
              <w:top w:val="single" w:sz="6" w:space="0" w:color="595959"/>
              <w:bottom w:val="single" w:sz="6" w:space="0" w:color="7F7F7F"/>
            </w:tcBorders>
            <w:vAlign w:val="center"/>
          </w:tcPr>
          <w:p w14:paraId="2E0A872F"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307C9ABB"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DMJ-2</w:t>
            </w:r>
          </w:p>
        </w:tc>
        <w:tc>
          <w:tcPr>
            <w:tcW w:w="2858" w:type="pct"/>
            <w:tcBorders>
              <w:top w:val="single" w:sz="6" w:space="0" w:color="595959"/>
              <w:bottom w:val="single" w:sz="6" w:space="0" w:color="7F7F7F"/>
            </w:tcBorders>
            <w:vAlign w:val="center"/>
          </w:tcPr>
          <w:p w14:paraId="3748B7B3"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w:t>
            </w:r>
          </w:p>
        </w:tc>
        <w:tc>
          <w:tcPr>
            <w:tcW w:w="536" w:type="pct"/>
            <w:tcBorders>
              <w:top w:val="single" w:sz="6" w:space="0" w:color="595959"/>
              <w:bottom w:val="single" w:sz="6" w:space="0" w:color="7F7F7F"/>
            </w:tcBorders>
            <w:vAlign w:val="center"/>
          </w:tcPr>
          <w:p w14:paraId="384C56E2"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DMJ-3</w:t>
            </w:r>
          </w:p>
        </w:tc>
        <w:tc>
          <w:tcPr>
            <w:tcW w:w="2858" w:type="pct"/>
            <w:tcBorders>
              <w:top w:val="single" w:sz="6" w:space="0" w:color="595959"/>
              <w:bottom w:val="single" w:sz="6" w:space="0" w:color="7F7F7F"/>
            </w:tcBorders>
            <w:vAlign w:val="center"/>
          </w:tcPr>
          <w:p w14:paraId="63ADE7A1"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54894F25"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DMJ-4</w:t>
            </w:r>
          </w:p>
        </w:tc>
        <w:tc>
          <w:tcPr>
            <w:tcW w:w="2858" w:type="pct"/>
            <w:tcBorders>
              <w:top w:val="single" w:sz="6" w:space="0" w:color="595959"/>
              <w:bottom w:val="single" w:sz="6" w:space="0" w:color="7F7F7F"/>
            </w:tcBorders>
            <w:vAlign w:val="center"/>
          </w:tcPr>
          <w:p w14:paraId="32AE2D30"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III</w:t>
            </w:r>
          </w:p>
        </w:tc>
        <w:tc>
          <w:tcPr>
            <w:tcW w:w="536" w:type="pct"/>
            <w:tcBorders>
              <w:top w:val="single" w:sz="6" w:space="0" w:color="595959"/>
              <w:bottom w:val="single" w:sz="6" w:space="0" w:color="7F7F7F"/>
            </w:tcBorders>
            <w:vAlign w:val="center"/>
          </w:tcPr>
          <w:p w14:paraId="3285D16E"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DMJ-5</w:t>
            </w:r>
          </w:p>
        </w:tc>
        <w:tc>
          <w:tcPr>
            <w:tcW w:w="2858" w:type="pct"/>
            <w:tcBorders>
              <w:top w:val="single" w:sz="6" w:space="0" w:color="595959"/>
              <w:bottom w:val="single" w:sz="6" w:space="0" w:color="7F7F7F"/>
            </w:tcBorders>
            <w:vAlign w:val="center"/>
          </w:tcPr>
          <w:p w14:paraId="52C03A8F"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7F7F7F"/>
            </w:tcBorders>
            <w:vAlign w:val="center"/>
          </w:tcPr>
          <w:p w14:paraId="292EC879" w14:textId="77777777" w:rsidR="00026B9E" w:rsidRPr="008F0DCE" w:rsidRDefault="00026B9E" w:rsidP="00026B9E">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DMJ-6</w:t>
            </w:r>
          </w:p>
        </w:tc>
        <w:tc>
          <w:tcPr>
            <w:tcW w:w="2858" w:type="pct"/>
            <w:tcBorders>
              <w:top w:val="single" w:sz="6" w:space="0" w:color="7F7F7F"/>
            </w:tcBorders>
            <w:vAlign w:val="center"/>
          </w:tcPr>
          <w:p w14:paraId="02CD9916"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IV</w:t>
            </w:r>
          </w:p>
        </w:tc>
        <w:tc>
          <w:tcPr>
            <w:tcW w:w="536" w:type="pct"/>
            <w:tcBorders>
              <w:top w:val="single" w:sz="6" w:space="0" w:color="595959"/>
              <w:bottom w:val="single" w:sz="6" w:space="0" w:color="7F7F7F"/>
            </w:tcBorders>
            <w:vAlign w:val="center"/>
          </w:tcPr>
          <w:p w14:paraId="763846C6" w14:textId="77777777" w:rsidR="00026B9E" w:rsidRPr="008F0DCE" w:rsidRDefault="00026B9E" w:rsidP="00026B9E">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sz w:val="18"/>
                <w:szCs w:val="18"/>
              </w:rPr>
              <w:t>DMJ-7</w:t>
            </w:r>
          </w:p>
        </w:tc>
        <w:tc>
          <w:tcPr>
            <w:tcW w:w="2858" w:type="pct"/>
            <w:tcBorders>
              <w:top w:val="single" w:sz="6" w:space="0" w:color="595959"/>
              <w:bottom w:val="single" w:sz="6" w:space="0" w:color="7F7F7F"/>
            </w:tcBorders>
            <w:vAlign w:val="center"/>
          </w:tcPr>
          <w:p w14:paraId="680005AD"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0D404721" w14:textId="77777777" w:rsidR="00026B9E" w:rsidRPr="008F0DCE" w:rsidRDefault="00026B9E" w:rsidP="00026B9E">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sz w:val="18"/>
                <w:szCs w:val="18"/>
              </w:rPr>
              <w:t>DMJ-8</w:t>
            </w:r>
          </w:p>
        </w:tc>
        <w:tc>
          <w:tcPr>
            <w:tcW w:w="2858" w:type="pct"/>
            <w:tcBorders>
              <w:top w:val="single" w:sz="6" w:space="0" w:color="595959"/>
              <w:bottom w:val="single" w:sz="6" w:space="0" w:color="7F7F7F"/>
            </w:tcBorders>
            <w:vAlign w:val="center"/>
          </w:tcPr>
          <w:p w14:paraId="75F573C2"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8F0DCE" w:rsidRDefault="00026B9E" w:rsidP="00026B9E">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06C55EAD" w14:textId="77777777" w:rsidTr="00D373B1">
        <w:trPr>
          <w:trHeight w:val="510"/>
          <w:jc w:val="center"/>
        </w:trPr>
        <w:tc>
          <w:tcPr>
            <w:tcW w:w="623" w:type="pct"/>
            <w:vMerge w:val="restart"/>
            <w:vAlign w:val="center"/>
          </w:tcPr>
          <w:p w14:paraId="3B0DEE97"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w:t>
            </w:r>
          </w:p>
        </w:tc>
        <w:tc>
          <w:tcPr>
            <w:tcW w:w="536" w:type="pct"/>
            <w:vAlign w:val="center"/>
          </w:tcPr>
          <w:p w14:paraId="2086D8DF"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DMJ-9</w:t>
            </w:r>
          </w:p>
        </w:tc>
        <w:tc>
          <w:tcPr>
            <w:tcW w:w="2858" w:type="pct"/>
            <w:vAlign w:val="center"/>
          </w:tcPr>
          <w:p w14:paraId="703A9775"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paper-9 (Disciplinary/Interdisciplinary Major)</w:t>
            </w:r>
          </w:p>
        </w:tc>
        <w:tc>
          <w:tcPr>
            <w:tcW w:w="983" w:type="pct"/>
            <w:vAlign w:val="center"/>
          </w:tcPr>
          <w:p w14:paraId="12D16967"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7EE12390" w14:textId="77777777" w:rsidTr="00D373B1">
        <w:trPr>
          <w:trHeight w:val="510"/>
          <w:jc w:val="center"/>
        </w:trPr>
        <w:tc>
          <w:tcPr>
            <w:tcW w:w="623" w:type="pct"/>
            <w:vMerge/>
            <w:vAlign w:val="center"/>
          </w:tcPr>
          <w:p w14:paraId="5CCDC68C"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vAlign w:val="center"/>
          </w:tcPr>
          <w:p w14:paraId="5D46CF6F"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DMJ-10</w:t>
            </w:r>
          </w:p>
        </w:tc>
        <w:tc>
          <w:tcPr>
            <w:tcW w:w="2858" w:type="pct"/>
            <w:vAlign w:val="center"/>
          </w:tcPr>
          <w:p w14:paraId="0090C8B8"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paper-10 (Disciplinary/Interdisciplinary Major)</w:t>
            </w:r>
          </w:p>
        </w:tc>
        <w:tc>
          <w:tcPr>
            <w:tcW w:w="983" w:type="pct"/>
            <w:vAlign w:val="center"/>
          </w:tcPr>
          <w:p w14:paraId="4D70E3D4"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w:t>
            </w:r>
          </w:p>
        </w:tc>
        <w:tc>
          <w:tcPr>
            <w:tcW w:w="536" w:type="pct"/>
            <w:tcBorders>
              <w:top w:val="single" w:sz="6" w:space="0" w:color="595959"/>
              <w:bottom w:val="single" w:sz="6" w:space="0" w:color="7F7F7F"/>
            </w:tcBorders>
            <w:vAlign w:val="center"/>
          </w:tcPr>
          <w:p w14:paraId="0D23E32E"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DMJ-11</w:t>
            </w:r>
          </w:p>
        </w:tc>
        <w:tc>
          <w:tcPr>
            <w:tcW w:w="2858" w:type="pct"/>
            <w:tcBorders>
              <w:top w:val="single" w:sz="6" w:space="0" w:color="595959"/>
              <w:bottom w:val="single" w:sz="6" w:space="0" w:color="7F7F7F"/>
            </w:tcBorders>
            <w:vAlign w:val="center"/>
          </w:tcPr>
          <w:p w14:paraId="34CF1EFF" w14:textId="77777777" w:rsidR="00026B9E" w:rsidRPr="008F0DCE" w:rsidRDefault="00026B9E" w:rsidP="00026B9E">
            <w:pPr>
              <w:spacing w:after="0" w:line="240" w:lineRule="auto"/>
              <w:rPr>
                <w:rFonts w:ascii="Calibri" w:eastAsia="Calibri" w:hAnsi="Calibri" w:cs="Mangal"/>
                <w:sz w:val="18"/>
                <w:szCs w:val="18"/>
              </w:rPr>
            </w:pPr>
            <w:r w:rsidRPr="008F0DCE">
              <w:rPr>
                <w:rFonts w:ascii="Times New Roman" w:eastAsia="Calibri" w:hAnsi="Times New Roman" w:cs="Times New Roman"/>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010D87BF"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DMJ-12</w:t>
            </w:r>
          </w:p>
        </w:tc>
        <w:tc>
          <w:tcPr>
            <w:tcW w:w="2858" w:type="pct"/>
            <w:tcBorders>
              <w:top w:val="single" w:sz="6" w:space="0" w:color="595959"/>
              <w:bottom w:val="single" w:sz="6" w:space="0" w:color="7F7F7F"/>
            </w:tcBorders>
            <w:vAlign w:val="center"/>
          </w:tcPr>
          <w:p w14:paraId="7F1D69B3" w14:textId="77777777" w:rsidR="00026B9E" w:rsidRPr="008F0DCE" w:rsidRDefault="00026B9E" w:rsidP="00026B9E">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w:t>
            </w:r>
          </w:p>
        </w:tc>
        <w:tc>
          <w:tcPr>
            <w:tcW w:w="536" w:type="pct"/>
            <w:tcBorders>
              <w:top w:val="single" w:sz="6" w:space="0" w:color="595959"/>
              <w:bottom w:val="single" w:sz="6" w:space="0" w:color="7F7F7F"/>
            </w:tcBorders>
            <w:vAlign w:val="center"/>
          </w:tcPr>
          <w:p w14:paraId="07D27A97"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DMJ-13</w:t>
            </w:r>
          </w:p>
        </w:tc>
        <w:tc>
          <w:tcPr>
            <w:tcW w:w="2858" w:type="pct"/>
            <w:tcBorders>
              <w:top w:val="single" w:sz="6" w:space="0" w:color="595959"/>
              <w:bottom w:val="single" w:sz="6" w:space="0" w:color="7F7F7F"/>
            </w:tcBorders>
            <w:vAlign w:val="center"/>
          </w:tcPr>
          <w:p w14:paraId="30B5B10C" w14:textId="77777777" w:rsidR="00026B9E" w:rsidRPr="008F0DCE" w:rsidRDefault="00026B9E" w:rsidP="00026B9E">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1B859ADC"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DMJ-14</w:t>
            </w:r>
          </w:p>
        </w:tc>
        <w:tc>
          <w:tcPr>
            <w:tcW w:w="2858" w:type="pct"/>
            <w:tcBorders>
              <w:top w:val="single" w:sz="6" w:space="0" w:color="595959"/>
              <w:bottom w:val="single" w:sz="6" w:space="0" w:color="7F7F7F"/>
            </w:tcBorders>
            <w:vAlign w:val="center"/>
          </w:tcPr>
          <w:p w14:paraId="6F92BD51" w14:textId="77777777" w:rsidR="00026B9E" w:rsidRPr="008F0DCE" w:rsidRDefault="00026B9E" w:rsidP="00026B9E">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8F0DCE" w:rsidRDefault="00026B9E" w:rsidP="00026B9E">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VIII</w:t>
            </w:r>
          </w:p>
        </w:tc>
        <w:tc>
          <w:tcPr>
            <w:tcW w:w="536" w:type="pct"/>
            <w:tcBorders>
              <w:top w:val="single" w:sz="6" w:space="0" w:color="595959"/>
              <w:bottom w:val="single" w:sz="6" w:space="0" w:color="7F7F7F"/>
            </w:tcBorders>
            <w:vAlign w:val="center"/>
          </w:tcPr>
          <w:p w14:paraId="2BC41C09"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DMJ-15</w:t>
            </w:r>
          </w:p>
        </w:tc>
        <w:tc>
          <w:tcPr>
            <w:tcW w:w="2858" w:type="pct"/>
            <w:tcBorders>
              <w:top w:val="single" w:sz="6" w:space="0" w:color="595959"/>
              <w:bottom w:val="single" w:sz="6" w:space="0" w:color="7F7F7F"/>
            </w:tcBorders>
            <w:vAlign w:val="center"/>
          </w:tcPr>
          <w:p w14:paraId="1D745479" w14:textId="77777777" w:rsidR="00026B9E" w:rsidRPr="008F0DCE" w:rsidRDefault="00026B9E" w:rsidP="00026B9E">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8F0DCE" w:rsidRDefault="00026B9E" w:rsidP="00026B9E">
            <w:pPr>
              <w:spacing w:after="0" w:line="240" w:lineRule="auto"/>
              <w:jc w:val="center"/>
              <w:rPr>
                <w:rFonts w:ascii="Times New Roman" w:eastAsia="Calibri" w:hAnsi="Times New Roman" w:cs="Times New Roman"/>
                <w:b/>
                <w:sz w:val="24"/>
                <w:szCs w:val="24"/>
              </w:rPr>
            </w:pPr>
          </w:p>
        </w:tc>
        <w:tc>
          <w:tcPr>
            <w:tcW w:w="536" w:type="pct"/>
            <w:tcBorders>
              <w:top w:val="single" w:sz="6" w:space="0" w:color="595959"/>
              <w:bottom w:val="single" w:sz="6" w:space="0" w:color="7F7F7F"/>
            </w:tcBorders>
            <w:vAlign w:val="center"/>
          </w:tcPr>
          <w:p w14:paraId="62E2C228"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DMJ-16</w:t>
            </w:r>
          </w:p>
        </w:tc>
        <w:tc>
          <w:tcPr>
            <w:tcW w:w="2858" w:type="pct"/>
            <w:tcBorders>
              <w:top w:val="single" w:sz="6" w:space="0" w:color="595959"/>
              <w:bottom w:val="single" w:sz="6" w:space="0" w:color="7F7F7F"/>
            </w:tcBorders>
            <w:vAlign w:val="center"/>
          </w:tcPr>
          <w:p w14:paraId="303F7537" w14:textId="77777777" w:rsidR="00026B9E" w:rsidRPr="008F0DCE" w:rsidRDefault="00026B9E" w:rsidP="00026B9E">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r>
      <w:tr w:rsidR="00026B9E" w:rsidRPr="008F0DC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8F0DCE" w:rsidRDefault="00026B9E" w:rsidP="00026B9E">
            <w:pPr>
              <w:spacing w:after="0" w:line="240" w:lineRule="auto"/>
              <w:jc w:val="right"/>
              <w:rPr>
                <w:rFonts w:ascii="Times New Roman" w:eastAsia="Calibri" w:hAnsi="Times New Roman" w:cs="Times New Roman"/>
                <w:sz w:val="24"/>
                <w:szCs w:val="24"/>
              </w:rPr>
            </w:pPr>
          </w:p>
        </w:tc>
        <w:tc>
          <w:tcPr>
            <w:tcW w:w="536" w:type="pct"/>
            <w:tcBorders>
              <w:top w:val="single" w:sz="6" w:space="0" w:color="595959"/>
              <w:bottom w:val="single" w:sz="6" w:space="0" w:color="7F7F7F"/>
            </w:tcBorders>
            <w:vAlign w:val="center"/>
          </w:tcPr>
          <w:p w14:paraId="6BB1F9D6" w14:textId="77777777" w:rsidR="00026B9E" w:rsidRPr="008F0DCE" w:rsidRDefault="00026B9E" w:rsidP="00026B9E">
            <w:pPr>
              <w:tabs>
                <w:tab w:val="left" w:pos="420"/>
              </w:tabs>
              <w:spacing w:after="0" w:line="240" w:lineRule="auto"/>
              <w:jc w:val="center"/>
              <w:rPr>
                <w:rFonts w:ascii="Times New Roman" w:eastAsia="Calibri" w:hAnsi="Times New Roman" w:cs="Times New Roman"/>
                <w:sz w:val="18"/>
                <w:szCs w:val="18"/>
              </w:rPr>
            </w:pPr>
          </w:p>
        </w:tc>
        <w:tc>
          <w:tcPr>
            <w:tcW w:w="2858" w:type="pct"/>
            <w:tcBorders>
              <w:top w:val="single" w:sz="6" w:space="0" w:color="595959"/>
              <w:bottom w:val="single" w:sz="6" w:space="0" w:color="7F7F7F"/>
            </w:tcBorders>
            <w:vAlign w:val="center"/>
          </w:tcPr>
          <w:p w14:paraId="25CA8273" w14:textId="77777777" w:rsidR="00026B9E" w:rsidRPr="008F0DCE" w:rsidRDefault="00026B9E" w:rsidP="00026B9E">
            <w:pPr>
              <w:tabs>
                <w:tab w:val="left" w:pos="420"/>
              </w:tabs>
              <w:spacing w:after="0" w:line="240" w:lineRule="auto"/>
              <w:jc w:val="right"/>
              <w:rPr>
                <w:rFonts w:ascii="Times New Roman" w:eastAsia="Calibri" w:hAnsi="Times New Roman" w:cs="Times New Roman"/>
                <w:b/>
                <w:sz w:val="18"/>
                <w:szCs w:val="18"/>
              </w:rPr>
            </w:pPr>
            <w:r w:rsidRPr="008F0DCE">
              <w:rPr>
                <w:rFonts w:ascii="Times New Roman" w:eastAsia="Calibri" w:hAnsi="Times New Roman" w:cs="Times New Roman"/>
                <w:b/>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8F0DCE" w:rsidRDefault="00026B9E" w:rsidP="00026B9E">
            <w:pPr>
              <w:tabs>
                <w:tab w:val="left" w:pos="420"/>
              </w:tabs>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64</w:t>
            </w:r>
          </w:p>
        </w:tc>
      </w:tr>
    </w:tbl>
    <w:p w14:paraId="06688C0E" w14:textId="77777777" w:rsidR="00026B9E" w:rsidRPr="008F0DCE" w:rsidRDefault="00026B9E" w:rsidP="00026B9E">
      <w:pPr>
        <w:spacing w:before="240" w:after="0" w:line="240" w:lineRule="auto"/>
        <w:rPr>
          <w:rFonts w:ascii="Times New Roman" w:eastAsia="Calibri" w:hAnsi="Times New Roman" w:cs="Times New Roman"/>
          <w:b/>
          <w:sz w:val="24"/>
          <w:szCs w:val="28"/>
          <w:lang w:val="en-IN"/>
        </w:rPr>
      </w:pPr>
      <w:r w:rsidRPr="008F0DCE">
        <w:rPr>
          <w:rFonts w:ascii="Times New Roman" w:eastAsia="Calibri" w:hAnsi="Times New Roman" w:cs="Times New Roman"/>
          <w:b/>
          <w:sz w:val="24"/>
          <w:szCs w:val="28"/>
          <w:lang w:val="en-IN"/>
        </w:rPr>
        <w:t>Abbreviations:</w:t>
      </w:r>
    </w:p>
    <w:p w14:paraId="73D1AE54"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AEC</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Ability Enhancement Courses</w:t>
      </w:r>
    </w:p>
    <w:p w14:paraId="4E19C407"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SEC</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Skill Enhancement Courses</w:t>
      </w:r>
    </w:p>
    <w:p w14:paraId="4D820F98"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IAP</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Internship/Apprenticeship/ Project</w:t>
      </w:r>
    </w:p>
    <w:p w14:paraId="119D05E6"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MDC</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Multidisciplinary Courses</w:t>
      </w:r>
    </w:p>
    <w:p w14:paraId="4FF80D90"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MJ</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Major Disciplinary/Interdisciplinary Courses</w:t>
      </w:r>
    </w:p>
    <w:p w14:paraId="7A2D3250"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DMJ</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Double Major Disciplinary/Interdisciplinary Courses</w:t>
      </w:r>
    </w:p>
    <w:p w14:paraId="32F02192"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MN</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Minor Disciplinary/Interdisciplinary Courses</w:t>
      </w:r>
    </w:p>
    <w:p w14:paraId="4144B747" w14:textId="77777777" w:rsidR="00026B9E" w:rsidRPr="008F0DCE" w:rsidRDefault="00026B9E" w:rsidP="00026B9E">
      <w:pPr>
        <w:spacing w:after="0" w:line="240" w:lineRule="auto"/>
        <w:rPr>
          <w:rFonts w:ascii="Times New Roman" w:eastAsia="Calibri" w:hAnsi="Times New Roman" w:cs="Times New Roman"/>
          <w:bCs/>
          <w:sz w:val="24"/>
          <w:szCs w:val="28"/>
          <w:lang w:val="en-IN"/>
        </w:rPr>
      </w:pPr>
      <w:r w:rsidRPr="008F0DCE">
        <w:rPr>
          <w:rFonts w:ascii="Times New Roman" w:eastAsia="Calibri" w:hAnsi="Times New Roman" w:cs="Times New Roman"/>
          <w:bCs/>
          <w:sz w:val="24"/>
          <w:szCs w:val="28"/>
          <w:lang w:val="en-IN"/>
        </w:rPr>
        <w:t>AMJ</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Advanced Major Disciplinary/Interdisciplinary Courses</w:t>
      </w:r>
    </w:p>
    <w:p w14:paraId="17702D33" w14:textId="04380573" w:rsidR="001A13AD" w:rsidRPr="008F0DCE" w:rsidRDefault="00026B9E" w:rsidP="00026B9E">
      <w:pPr>
        <w:spacing w:after="160" w:line="256" w:lineRule="auto"/>
        <w:rPr>
          <w:rFonts w:ascii="Times New Roman" w:hAnsi="Times New Roman" w:cs="Times New Roman"/>
          <w:b/>
          <w:sz w:val="24"/>
          <w:szCs w:val="24"/>
        </w:rPr>
      </w:pPr>
      <w:r w:rsidRPr="008F0DCE">
        <w:rPr>
          <w:rFonts w:ascii="Times New Roman" w:eastAsia="Calibri" w:hAnsi="Times New Roman" w:cs="Times New Roman"/>
          <w:bCs/>
          <w:sz w:val="24"/>
          <w:szCs w:val="28"/>
          <w:lang w:val="en-IN"/>
        </w:rPr>
        <w:t>RC</w:t>
      </w:r>
      <w:r w:rsidRPr="008F0DCE">
        <w:rPr>
          <w:rFonts w:ascii="Times New Roman" w:eastAsia="Calibri" w:hAnsi="Times New Roman" w:cs="Times New Roman"/>
          <w:bCs/>
          <w:sz w:val="24"/>
          <w:szCs w:val="28"/>
          <w:lang w:val="en-IN"/>
        </w:rPr>
        <w:tab/>
      </w:r>
      <w:r w:rsidRPr="008F0DCE">
        <w:rPr>
          <w:rFonts w:ascii="Times New Roman" w:eastAsia="Calibri" w:hAnsi="Times New Roman" w:cs="Times New Roman"/>
          <w:bCs/>
          <w:sz w:val="24"/>
          <w:szCs w:val="28"/>
          <w:lang w:val="en-IN"/>
        </w:rPr>
        <w:tab/>
        <w:t>Research Courses</w:t>
      </w:r>
      <w:r w:rsidR="001A13AD" w:rsidRPr="008F0DCE">
        <w:rPr>
          <w:rFonts w:ascii="Times New Roman" w:hAnsi="Times New Roman" w:cs="Times New Roman"/>
          <w:b/>
          <w:sz w:val="24"/>
          <w:szCs w:val="24"/>
        </w:rPr>
        <w:br w:type="page"/>
      </w:r>
    </w:p>
    <w:p w14:paraId="2CA69762" w14:textId="444DA8A6" w:rsidR="004E5235" w:rsidRPr="008F0DCE" w:rsidRDefault="004E5235" w:rsidP="0030133D">
      <w:pPr>
        <w:pBdr>
          <w:top w:val="single" w:sz="6" w:space="6" w:color="4472C4"/>
          <w:bottom w:val="single" w:sz="6" w:space="6" w:color="4472C4"/>
        </w:pBdr>
        <w:spacing w:after="240"/>
        <w:jc w:val="center"/>
        <w:rPr>
          <w:rFonts w:ascii="Times New Roman" w:hAnsi="Times New Roman" w:cs="Times New Roman"/>
          <w:b/>
          <w:bCs/>
          <w:sz w:val="24"/>
          <w:szCs w:val="24"/>
        </w:rPr>
      </w:pPr>
      <w:r w:rsidRPr="008F0DCE">
        <w:rPr>
          <w:rFonts w:ascii="Times New Roman" w:hAnsi="Times New Roman" w:cs="Times New Roman"/>
          <w:b/>
          <w:bCs/>
          <w:sz w:val="24"/>
          <w:szCs w:val="24"/>
        </w:rPr>
        <w:t xml:space="preserve">AIMS OF BACHELOR’S DEGREE PROGRAMME IN </w:t>
      </w:r>
      <w:r w:rsidR="008D2DD0" w:rsidRPr="008F0DCE">
        <w:rPr>
          <w:rFonts w:ascii="Times New Roman" w:hAnsi="Times New Roman" w:cs="Times New Roman"/>
          <w:b/>
          <w:bCs/>
          <w:sz w:val="24"/>
          <w:szCs w:val="24"/>
        </w:rPr>
        <w:t>HISTORY</w:t>
      </w:r>
    </w:p>
    <w:p w14:paraId="42EF3B44" w14:textId="77777777" w:rsidR="008D2DD0" w:rsidRPr="008F0DCE" w:rsidRDefault="008D2DD0" w:rsidP="008D2DD0">
      <w:pPr>
        <w:spacing w:after="160"/>
        <w:jc w:val="both"/>
        <w:rPr>
          <w:rFonts w:ascii="Times New Roman" w:hAnsi="Times New Roman" w:cs="Times New Roman"/>
          <w:b/>
          <w:bCs/>
          <w:szCs w:val="24"/>
        </w:rPr>
      </w:pPr>
      <w:r w:rsidRPr="008F0DCE">
        <w:rPr>
          <w:rFonts w:ascii="Times New Roman" w:hAnsi="Times New Roman" w:cs="Times New Roman"/>
          <w:b/>
          <w:bCs/>
          <w:szCs w:val="24"/>
        </w:rPr>
        <w:t>The broad aims of the LOCF for History are:</w:t>
      </w:r>
    </w:p>
    <w:p w14:paraId="6EC178DE" w14:textId="77777777" w:rsidR="008D2DD0" w:rsidRPr="008F0DCE" w:rsidRDefault="008D2DD0" w:rsidP="006B6E3B">
      <w:pPr>
        <w:pStyle w:val="ListParagraph"/>
        <w:numPr>
          <w:ilvl w:val="0"/>
          <w:numId w:val="54"/>
        </w:numPr>
        <w:spacing w:after="160"/>
        <w:jc w:val="both"/>
        <w:rPr>
          <w:rFonts w:ascii="Times New Roman" w:hAnsi="Times New Roman" w:cs="Times New Roman"/>
          <w:szCs w:val="24"/>
        </w:rPr>
      </w:pPr>
      <w:r w:rsidRPr="008F0DCE">
        <w:rPr>
          <w:rFonts w:ascii="Times New Roman" w:hAnsi="Times New Roman" w:cs="Times New Roman"/>
          <w:szCs w:val="24"/>
        </w:rPr>
        <w:t xml:space="preserve">At a general level, our courses are structured with the objective of giving requisite information about different aspects of the past to students, to teach them how to parse this information, instruct them on how historians research, frame an argument and debate details that have significance to how we understand the past and the present. </w:t>
      </w:r>
    </w:p>
    <w:p w14:paraId="0F46BC56" w14:textId="77777777" w:rsidR="008D2DD0" w:rsidRPr="008F0DCE" w:rsidRDefault="008D2DD0" w:rsidP="006B6E3B">
      <w:pPr>
        <w:pStyle w:val="ListParagraph"/>
        <w:numPr>
          <w:ilvl w:val="0"/>
          <w:numId w:val="54"/>
        </w:numPr>
        <w:spacing w:after="160"/>
        <w:jc w:val="both"/>
        <w:rPr>
          <w:rFonts w:ascii="Times New Roman" w:hAnsi="Times New Roman" w:cs="Times New Roman"/>
          <w:szCs w:val="24"/>
        </w:rPr>
      </w:pPr>
      <w:r w:rsidRPr="008F0DCE">
        <w:rPr>
          <w:rFonts w:ascii="Times New Roman" w:hAnsi="Times New Roman" w:cs="Times New Roman"/>
          <w:szCs w:val="24"/>
        </w:rPr>
        <w:t xml:space="preserve">The expected outcome is to provide students with a sense of how interconnected our present is with the past and how learning about the past provides them with the skills to understand the present. </w:t>
      </w:r>
    </w:p>
    <w:p w14:paraId="27B3E112" w14:textId="77777777" w:rsidR="008D2DD0" w:rsidRPr="008F0DCE" w:rsidRDefault="008D2DD0" w:rsidP="006B6E3B">
      <w:pPr>
        <w:pStyle w:val="ListParagraph"/>
        <w:numPr>
          <w:ilvl w:val="0"/>
          <w:numId w:val="54"/>
        </w:numPr>
        <w:spacing w:after="160"/>
        <w:jc w:val="both"/>
        <w:rPr>
          <w:rFonts w:ascii="Times New Roman" w:hAnsi="Times New Roman" w:cs="Times New Roman"/>
          <w:szCs w:val="24"/>
        </w:rPr>
      </w:pPr>
      <w:r w:rsidRPr="008F0DCE">
        <w:rPr>
          <w:rFonts w:ascii="Times New Roman" w:hAnsi="Times New Roman" w:cs="Times New Roman"/>
          <w:szCs w:val="24"/>
        </w:rPr>
        <w:t xml:space="preserve">To facilitate this understanding, our courses, class room instruction and assignments give students the ability to think and reach their own conclusions. </w:t>
      </w:r>
    </w:p>
    <w:p w14:paraId="3ACE415D" w14:textId="77777777" w:rsidR="008D2DD0" w:rsidRPr="008F0DCE" w:rsidRDefault="008D2DD0" w:rsidP="006B6E3B">
      <w:pPr>
        <w:pStyle w:val="ListParagraph"/>
        <w:numPr>
          <w:ilvl w:val="0"/>
          <w:numId w:val="54"/>
        </w:numPr>
        <w:spacing w:after="160"/>
        <w:jc w:val="both"/>
        <w:rPr>
          <w:rFonts w:ascii="Times New Roman" w:hAnsi="Times New Roman" w:cs="Times New Roman"/>
          <w:szCs w:val="24"/>
        </w:rPr>
      </w:pPr>
      <w:r w:rsidRPr="008F0DCE">
        <w:rPr>
          <w:rFonts w:ascii="Times New Roman" w:hAnsi="Times New Roman" w:cs="Times New Roman"/>
          <w:szCs w:val="24"/>
        </w:rPr>
        <w:t>Our tutorial discussions, written assignments, class room presentations, field-work projects, consolidate their ability to analyse, research and process information.</w:t>
      </w:r>
    </w:p>
    <w:p w14:paraId="15AE4DC0" w14:textId="77777777" w:rsidR="008D2DD0" w:rsidRPr="008F0DCE" w:rsidRDefault="008D2DD0" w:rsidP="008D2DD0">
      <w:pPr>
        <w:spacing w:after="160"/>
        <w:jc w:val="both"/>
        <w:rPr>
          <w:rFonts w:ascii="Times New Roman" w:hAnsi="Times New Roman" w:cs="Times New Roman"/>
          <w:szCs w:val="24"/>
        </w:rPr>
      </w:pPr>
      <w:r w:rsidRPr="008F0DCE">
        <w:rPr>
          <w:rFonts w:ascii="Times New Roman" w:hAnsi="Times New Roman" w:cs="Times New Roman"/>
          <w:szCs w:val="24"/>
        </w:rPr>
        <w:t xml:space="preserve">History, as we all know, is a vital source to obtain knowledge about a nation’s soul. Today, more than ever before, the challenges of globalization obligate historians and researchers to go beyond the local, national, and even continental frontiers of their knowledge. However, competing and keeping pace with the ever expanding horizon of history, one has to be sensitive in understanding the issues of nations’ history on larger canvas, absorbing polemics and challenges. dialog between past and present out of which a bright future could be explored.  </w:t>
      </w:r>
    </w:p>
    <w:p w14:paraId="5AE984BB" w14:textId="77777777" w:rsidR="008D2DD0" w:rsidRPr="008F0DCE" w:rsidRDefault="008D2DD0" w:rsidP="008D2DD0">
      <w:pPr>
        <w:spacing w:after="160"/>
        <w:jc w:val="both"/>
        <w:rPr>
          <w:rFonts w:ascii="Times New Roman" w:hAnsi="Times New Roman" w:cs="Times New Roman"/>
          <w:szCs w:val="24"/>
        </w:rPr>
      </w:pPr>
      <w:r w:rsidRPr="008F0DCE">
        <w:rPr>
          <w:rFonts w:ascii="Times New Roman" w:hAnsi="Times New Roman" w:cs="Times New Roman"/>
          <w:szCs w:val="24"/>
        </w:rPr>
        <w:t xml:space="preserve">At the outset, it may well be stated that the proposed syllabus tries to meet the challenges of ever changing dynamics of historical studies. The idea is to involve young minds in understanding India’s great past in terms of global trends with special focus on national building and freedom struggle. The contents of the draft involves understanding and knowledge of major global historical dimensions to a level suitable to academic standards expected of graduates of a programme of study. </w:t>
      </w:r>
    </w:p>
    <w:p w14:paraId="4B95ECCC" w14:textId="77777777" w:rsidR="008D2DD0" w:rsidRPr="008F0DCE" w:rsidRDefault="008D2DD0" w:rsidP="008D2DD0">
      <w:pPr>
        <w:spacing w:after="160"/>
        <w:jc w:val="both"/>
        <w:rPr>
          <w:rFonts w:ascii="Times New Roman" w:hAnsi="Times New Roman" w:cs="Times New Roman"/>
          <w:szCs w:val="24"/>
        </w:rPr>
      </w:pPr>
      <w:r w:rsidRPr="008F0DCE">
        <w:rPr>
          <w:rFonts w:ascii="Times New Roman" w:hAnsi="Times New Roman" w:cs="Times New Roman"/>
          <w:szCs w:val="24"/>
        </w:rPr>
        <w:t xml:space="preserve">The proposed syllabus has been designed in a way it could do justice to our glorious past and the vast canvas of Indian History by providing the much needed space at micro and macro levels. </w:t>
      </w:r>
    </w:p>
    <w:p w14:paraId="0BA6DDAA" w14:textId="30091B16" w:rsidR="004E5235" w:rsidRPr="008F0DCE" w:rsidRDefault="008D2DD0" w:rsidP="008D2DD0">
      <w:pPr>
        <w:spacing w:after="160" w:line="256" w:lineRule="auto"/>
        <w:rPr>
          <w:rFonts w:ascii="Times New Roman" w:hAnsi="Times New Roman" w:cs="Times New Roman"/>
          <w:b/>
          <w:bCs/>
          <w:sz w:val="36"/>
          <w:szCs w:val="36"/>
        </w:rPr>
      </w:pPr>
      <w:r w:rsidRPr="008F0DCE">
        <w:rPr>
          <w:rFonts w:ascii="Times New Roman" w:hAnsi="Times New Roman" w:cs="Times New Roman"/>
          <w:szCs w:val="24"/>
        </w:rPr>
        <w:t>Our draft stresses history as a discipline that is more about exploration and discovery than about memorizing a static narrative.  It attempts to impart into the students a feeling of ownership over their own history with a broader worldview. Our student might have ability to comprehend the cause and effect relationship to plan a promising future. This curriculum is an attempt to customize the student to larger levels of regional, national, and continental and global history which can broaden the arena of young minds and also bring a mark shift in historical studies.</w:t>
      </w:r>
      <w:r w:rsidR="004E5235" w:rsidRPr="008F0DCE">
        <w:rPr>
          <w:rFonts w:ascii="Times New Roman" w:hAnsi="Times New Roman" w:cs="Times New Roman"/>
          <w:b/>
          <w:bCs/>
          <w:sz w:val="36"/>
          <w:szCs w:val="36"/>
        </w:rPr>
        <w:br w:type="page"/>
      </w:r>
    </w:p>
    <w:p w14:paraId="1B926EBE" w14:textId="77777777" w:rsidR="004E5235" w:rsidRPr="008F0DCE" w:rsidRDefault="004E5235" w:rsidP="004E5235">
      <w:pPr>
        <w:pBdr>
          <w:top w:val="single" w:sz="6" w:space="6" w:color="4472C4"/>
          <w:bottom w:val="single" w:sz="6" w:space="6" w:color="4472C4"/>
        </w:pBdr>
        <w:spacing w:after="240"/>
        <w:jc w:val="center"/>
        <w:rPr>
          <w:rFonts w:eastAsia="Calibri"/>
          <w:b/>
          <w:bCs/>
          <w:szCs w:val="32"/>
          <w:u w:val="single"/>
        </w:rPr>
      </w:pPr>
      <w:r w:rsidRPr="008F0DCE">
        <w:rPr>
          <w:rFonts w:ascii="Times New Roman" w:hAnsi="Times New Roman" w:cs="Times New Roman"/>
          <w:b/>
          <w:bCs/>
          <w:sz w:val="24"/>
          <w:szCs w:val="24"/>
        </w:rPr>
        <w:t>PROGRAM LEARNING OUTCOMES</w:t>
      </w:r>
    </w:p>
    <w:p w14:paraId="72C0CA45" w14:textId="77777777" w:rsidR="008D2DD0" w:rsidRPr="008F0DCE" w:rsidRDefault="008D2DD0" w:rsidP="008D2DD0">
      <w:pPr>
        <w:spacing w:after="160" w:line="256" w:lineRule="auto"/>
        <w:rPr>
          <w:rFonts w:ascii="Times New Roman" w:hAnsi="Times New Roman" w:cs="Times New Roman"/>
          <w:b/>
          <w:bCs/>
          <w:szCs w:val="24"/>
        </w:rPr>
      </w:pPr>
      <w:r w:rsidRPr="008F0DCE">
        <w:rPr>
          <w:rFonts w:ascii="Times New Roman" w:hAnsi="Times New Roman" w:cs="Times New Roman"/>
          <w:b/>
          <w:bCs/>
          <w:szCs w:val="24"/>
        </w:rPr>
        <w:t>The broad programme learning outcomes in History are:</w:t>
      </w:r>
    </w:p>
    <w:p w14:paraId="691CB8C8" w14:textId="77777777" w:rsidR="008D2DD0" w:rsidRPr="008F0DCE" w:rsidRDefault="008D2DD0" w:rsidP="008D2DD0">
      <w:pPr>
        <w:spacing w:after="160"/>
        <w:jc w:val="both"/>
        <w:rPr>
          <w:rFonts w:ascii="Times New Roman" w:hAnsi="Times New Roman" w:cs="Times New Roman"/>
          <w:szCs w:val="24"/>
        </w:rPr>
      </w:pPr>
      <w:r w:rsidRPr="008F0DCE">
        <w:rPr>
          <w:rFonts w:ascii="Times New Roman" w:hAnsi="Times New Roman" w:cs="Times New Roman"/>
          <w:szCs w:val="24"/>
        </w:rPr>
        <w:t xml:space="preserve">Graduates of this department are expected to branch out into different paths seeking spheres of knowledge and domains of professional work that they find fulfilling. After graduating with History Honours, they will be able to demonstrate comprehensive knowledge of scholarly research and professional literature relating to the discipline. This will establish a platform from which the student can pursue higher studies in History. </w:t>
      </w:r>
    </w:p>
    <w:p w14:paraId="0DE9AEB2" w14:textId="77777777" w:rsidR="008D2DD0" w:rsidRPr="008F0DCE" w:rsidRDefault="008D2DD0" w:rsidP="008D2DD0">
      <w:pPr>
        <w:spacing w:after="160"/>
        <w:ind w:firstLine="360"/>
        <w:jc w:val="both"/>
        <w:rPr>
          <w:rFonts w:ascii="Times New Roman" w:hAnsi="Times New Roman" w:cs="Times New Roman"/>
          <w:szCs w:val="24"/>
        </w:rPr>
      </w:pPr>
      <w:r w:rsidRPr="008F0DCE">
        <w:rPr>
          <w:rFonts w:ascii="Times New Roman" w:hAnsi="Times New Roman" w:cs="Times New Roman"/>
          <w:szCs w:val="24"/>
        </w:rPr>
        <w:t xml:space="preserve">It is expected that besides the skills specific to the discipline, these wider life skills of argumentation and communication, attitudes and temperaments, and general values inherent in a discipline that studies human beings in their social context, in all its complexity, will ultimately enable learners to live rich, productive and meaningful lives. </w:t>
      </w:r>
    </w:p>
    <w:p w14:paraId="58DF9491" w14:textId="77777777" w:rsidR="008D2DD0" w:rsidRPr="008F0DCE" w:rsidRDefault="008D2DD0" w:rsidP="008D2DD0">
      <w:pPr>
        <w:spacing w:after="160"/>
        <w:ind w:firstLine="360"/>
        <w:jc w:val="both"/>
        <w:rPr>
          <w:rFonts w:ascii="Times New Roman" w:hAnsi="Times New Roman" w:cs="Times New Roman"/>
          <w:szCs w:val="24"/>
        </w:rPr>
      </w:pPr>
      <w:r w:rsidRPr="008F0DCE">
        <w:rPr>
          <w:rFonts w:ascii="Times New Roman" w:hAnsi="Times New Roman" w:cs="Times New Roman"/>
          <w:szCs w:val="24"/>
        </w:rPr>
        <w:t>The list below provides a synoptic overview of possible career paths provided by the undergraduate training in history from the Ranchi University, Ranchi:</w:t>
      </w:r>
    </w:p>
    <w:p w14:paraId="14535778"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Teaching</w:t>
      </w:r>
    </w:p>
    <w:p w14:paraId="5C4F536F"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Research</w:t>
      </w:r>
    </w:p>
    <w:p w14:paraId="6A40B60B"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Politics</w:t>
      </w:r>
    </w:p>
    <w:p w14:paraId="4F94B357"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Journalism</w:t>
      </w:r>
    </w:p>
    <w:p w14:paraId="16B0E74D"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Media</w:t>
      </w:r>
    </w:p>
    <w:p w14:paraId="1BA62E85"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Performing Arts</w:t>
      </w:r>
    </w:p>
    <w:p w14:paraId="51536AF9"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International Relations</w:t>
      </w:r>
    </w:p>
    <w:p w14:paraId="083BB750"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Administration</w:t>
      </w:r>
    </w:p>
    <w:p w14:paraId="75F43E44"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Social Work</w:t>
      </w:r>
    </w:p>
    <w:p w14:paraId="3605BE79"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Law</w:t>
      </w:r>
    </w:p>
    <w:p w14:paraId="156906E5" w14:textId="77777777" w:rsidR="008D2DD0"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Management</w:t>
      </w:r>
    </w:p>
    <w:p w14:paraId="7B562C6F" w14:textId="77777777" w:rsidR="00F53DC2"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Policy Making</w:t>
      </w:r>
    </w:p>
    <w:p w14:paraId="564AFF53" w14:textId="44DD5D6E" w:rsidR="004E5235" w:rsidRPr="008F0DCE" w:rsidRDefault="008D2DD0" w:rsidP="006B6E3B">
      <w:pPr>
        <w:pStyle w:val="ListParagraph"/>
        <w:numPr>
          <w:ilvl w:val="0"/>
          <w:numId w:val="55"/>
        </w:numPr>
        <w:spacing w:after="160"/>
        <w:rPr>
          <w:rFonts w:ascii="Times New Roman" w:hAnsi="Times New Roman" w:cs="Times New Roman"/>
          <w:szCs w:val="24"/>
        </w:rPr>
      </w:pPr>
      <w:r w:rsidRPr="008F0DCE">
        <w:rPr>
          <w:rFonts w:ascii="Times New Roman" w:hAnsi="Times New Roman" w:cs="Times New Roman"/>
          <w:szCs w:val="24"/>
        </w:rPr>
        <w:t>Human Resource Development</w:t>
      </w:r>
    </w:p>
    <w:p w14:paraId="4BF4747B" w14:textId="77777777" w:rsidR="008D2DD0" w:rsidRPr="008F0DCE" w:rsidRDefault="008D2DD0">
      <w:pPr>
        <w:spacing w:after="160" w:line="259" w:lineRule="auto"/>
        <w:rPr>
          <w:rStyle w:val="Heading3Char"/>
          <w:b w:val="0"/>
          <w:bCs w:val="0"/>
          <w:sz w:val="24"/>
          <w:szCs w:val="24"/>
        </w:rPr>
      </w:pPr>
      <w:bookmarkStart w:id="126" w:name="_Toc133323107"/>
      <w:bookmarkStart w:id="127" w:name="_Toc133325716"/>
      <w:bookmarkStart w:id="128" w:name="_Toc133325790"/>
      <w:bookmarkStart w:id="129" w:name="_Toc133399419"/>
      <w:bookmarkStart w:id="130" w:name="_Toc133399486"/>
      <w:r w:rsidRPr="008F0DCE">
        <w:rPr>
          <w:rStyle w:val="Heading3Char"/>
          <w:b w:val="0"/>
          <w:bCs w:val="0"/>
          <w:sz w:val="24"/>
          <w:szCs w:val="24"/>
        </w:rPr>
        <w:br w:type="page"/>
      </w:r>
    </w:p>
    <w:p w14:paraId="2834F97C" w14:textId="323C11FC" w:rsidR="00A3250A" w:rsidRPr="008F0DCE" w:rsidRDefault="00A3250A" w:rsidP="00A3250A">
      <w:pPr>
        <w:pBdr>
          <w:top w:val="single" w:sz="6" w:space="6" w:color="4472C4"/>
          <w:bottom w:val="single" w:sz="6" w:space="6" w:color="4472C4"/>
        </w:pBdr>
        <w:spacing w:after="240"/>
        <w:rPr>
          <w:rFonts w:ascii="Times New Roman" w:eastAsia="Calibri" w:hAnsi="Times New Roman" w:cs="Times New Roman"/>
          <w:b/>
          <w:szCs w:val="32"/>
          <w:u w:val="single"/>
        </w:rPr>
      </w:pPr>
      <w:bookmarkStart w:id="131" w:name="_Toc142807328"/>
      <w:r w:rsidRPr="008F0DCE">
        <w:rPr>
          <w:rStyle w:val="Heading3Char"/>
          <w:b w:val="0"/>
          <w:bCs w:val="0"/>
          <w:sz w:val="24"/>
          <w:szCs w:val="24"/>
        </w:rPr>
        <w:t xml:space="preserve">SEMESTER WISE COURSES IN </w:t>
      </w:r>
      <w:r w:rsidR="008D2DD0" w:rsidRPr="008F0DCE">
        <w:rPr>
          <w:rStyle w:val="Heading3Char"/>
          <w:b w:val="0"/>
          <w:bCs w:val="0"/>
          <w:sz w:val="24"/>
          <w:szCs w:val="24"/>
        </w:rPr>
        <w:t>HISTORY</w:t>
      </w:r>
      <w:r w:rsidRPr="008F0DCE">
        <w:rPr>
          <w:rStyle w:val="Heading3Char"/>
          <w:b w:val="0"/>
          <w:bCs w:val="0"/>
          <w:sz w:val="24"/>
          <w:szCs w:val="24"/>
        </w:rPr>
        <w:t xml:space="preserve"> MAJOR-1 FOR FYUGP</w:t>
      </w:r>
      <w:bookmarkEnd w:id="126"/>
      <w:bookmarkEnd w:id="127"/>
      <w:bookmarkEnd w:id="128"/>
      <w:bookmarkEnd w:id="129"/>
      <w:bookmarkEnd w:id="130"/>
      <w:bookmarkEnd w:id="131"/>
      <w:r w:rsidR="008D2DD0" w:rsidRPr="008F0DCE">
        <w:rPr>
          <w:rStyle w:val="Heading3Char"/>
          <w:b w:val="0"/>
          <w:bCs w:val="0"/>
          <w:sz w:val="24"/>
          <w:szCs w:val="24"/>
        </w:rPr>
        <w:tab/>
      </w:r>
      <w:r w:rsidRPr="008F0DCE">
        <w:rPr>
          <w:rFonts w:ascii="Times New Roman" w:eastAsia="Calibri" w:hAnsi="Times New Roman" w:cs="Times New Roman"/>
          <w:szCs w:val="32"/>
        </w:rPr>
        <w:tab/>
      </w:r>
      <w:r w:rsidRPr="008F0DCE">
        <w:rPr>
          <w:rFonts w:ascii="Times New Roman" w:eastAsia="Calibri" w:hAnsi="Times New Roman" w:cs="Times New Roman"/>
          <w:b/>
          <w:szCs w:val="32"/>
        </w:rPr>
        <w:t xml:space="preserve">         </w:t>
      </w:r>
      <w:r w:rsidRPr="008F0DCE">
        <w:rPr>
          <w:rFonts w:ascii="Times New Roman" w:eastAsia="Calibri" w:hAnsi="Times New Roman" w:cs="Times New Roman"/>
          <w:b/>
          <w:szCs w:val="32"/>
          <w:u w:val="single"/>
        </w:rPr>
        <w:t>2022 onwards</w:t>
      </w:r>
    </w:p>
    <w:p w14:paraId="1353C4FE" w14:textId="2B10E6BC" w:rsidR="00A3250A" w:rsidRPr="008F0DCE" w:rsidRDefault="00A3250A" w:rsidP="003F07AF">
      <w:pPr>
        <w:pStyle w:val="Heading3"/>
        <w:rPr>
          <w:sz w:val="24"/>
          <w:szCs w:val="24"/>
          <w:lang w:val="en-IN"/>
        </w:rPr>
      </w:pPr>
      <w:bookmarkStart w:id="132" w:name="_Toc133323108"/>
      <w:bookmarkStart w:id="133" w:name="_Toc133325717"/>
      <w:bookmarkStart w:id="134" w:name="_Toc133325791"/>
      <w:bookmarkStart w:id="135" w:name="_Toc133399420"/>
      <w:bookmarkStart w:id="136" w:name="_Toc133399487"/>
      <w:bookmarkStart w:id="137" w:name="_Toc142807329"/>
      <w:r w:rsidRPr="008F0DCE">
        <w:rPr>
          <w:sz w:val="24"/>
          <w:szCs w:val="24"/>
          <w:lang w:val="en-IN"/>
        </w:rPr>
        <w:t>Table 7: Semester wise Examination Structure in Discipline Courses:</w:t>
      </w:r>
      <w:bookmarkEnd w:id="132"/>
      <w:bookmarkEnd w:id="133"/>
      <w:bookmarkEnd w:id="134"/>
      <w:bookmarkEnd w:id="135"/>
      <w:bookmarkEnd w:id="136"/>
      <w:bookmarkEnd w:id="137"/>
      <w:r w:rsidRPr="008F0DCE">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rsidRPr="008F0DCE" w14:paraId="40A13935"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Pr="008F0DCE" w:rsidRDefault="00A3250A" w:rsidP="00057DEE">
            <w:pPr>
              <w:spacing w:after="0" w:line="240" w:lineRule="auto"/>
              <w:jc w:val="center"/>
              <w:rPr>
                <w:rFonts w:ascii="Times New Roman" w:eastAsia="Calibri" w:hAnsi="Times New Roman" w:cs="Times New Roman"/>
                <w:b/>
                <w:sz w:val="16"/>
                <w:szCs w:val="16"/>
              </w:rPr>
            </w:pPr>
            <w:r w:rsidRPr="008F0DCE">
              <w:rPr>
                <w:rFonts w:ascii="Times New Roman" w:eastAsia="Calibri" w:hAnsi="Times New Roman" w:cs="Times New Roman"/>
                <w:b/>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Pr="008F0DCE" w:rsidRDefault="00A3250A" w:rsidP="00057DEE">
            <w:pPr>
              <w:spacing w:after="0" w:line="240" w:lineRule="auto"/>
              <w:jc w:val="center"/>
              <w:rPr>
                <w:rFonts w:ascii="Times New Roman" w:eastAsia="Calibri" w:hAnsi="Times New Roman" w:cs="Times New Roman"/>
                <w:sz w:val="16"/>
                <w:szCs w:val="16"/>
              </w:rPr>
            </w:pPr>
            <w:r w:rsidRPr="008F0DCE">
              <w:rPr>
                <w:rFonts w:ascii="Times New Roman" w:eastAsia="Calibri" w:hAnsi="Times New Roman" w:cs="Times New Roman"/>
                <w:b/>
                <w:bCs/>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Cs w:val="18"/>
              </w:rPr>
              <w:t>Examination Structure</w:t>
            </w:r>
          </w:p>
        </w:tc>
      </w:tr>
      <w:tr w:rsidR="00A3250A" w:rsidRPr="008F0DCE" w14:paraId="58CC7F0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Pr="008F0DCE" w:rsidRDefault="00A3250A" w:rsidP="00057DEE">
            <w:pPr>
              <w:spacing w:after="0" w:line="240" w:lineRule="auto"/>
              <w:rPr>
                <w:rFonts w:ascii="Times New Roman" w:eastAsia="Calibri" w:hAnsi="Times New Roman" w:cs="Times New Roman"/>
                <w:b/>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Mid Semester</w:t>
            </w:r>
          </w:p>
          <w:p w14:paraId="0552428E"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2694C886"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2FEAABC5"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Practical/ Viva (F.M.)</w:t>
            </w:r>
          </w:p>
        </w:tc>
      </w:tr>
      <w:tr w:rsidR="0006241A" w:rsidRPr="008F0DCE" w14:paraId="21A9826B"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06241A" w:rsidRPr="008F0DCE" w:rsidRDefault="0006241A" w:rsidP="0006241A">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06241A" w:rsidRPr="008F0DCE" w:rsidRDefault="0006241A" w:rsidP="0006241A">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3C9647B9" w:rsidR="0006241A" w:rsidRPr="008F0DCE" w:rsidRDefault="0006241A" w:rsidP="0006241A">
            <w:pPr>
              <w:spacing w:after="0" w:line="240" w:lineRule="auto"/>
              <w:rPr>
                <w:rFonts w:ascii="Times New Roman" w:eastAsia="Calibri" w:hAnsi="Times New Roman" w:cs="Times New Roman"/>
                <w:sz w:val="18"/>
                <w:szCs w:val="18"/>
              </w:rPr>
            </w:pPr>
            <w:r w:rsidRPr="008F0DCE">
              <w:rPr>
                <w:rFonts w:ascii="Times New Roman" w:hAnsi="Times New Roman" w:cs="Times New Roman"/>
                <w:bCs/>
                <w:sz w:val="18"/>
                <w:szCs w:val="18"/>
              </w:rPr>
              <w:t>Idea of Bharatvarsha</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06241A" w:rsidRPr="008F0DCE" w14:paraId="648BD129"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06241A" w:rsidRPr="008F0DCE" w:rsidRDefault="0006241A" w:rsidP="0006241A">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06241A" w:rsidRPr="008F0DCE" w:rsidRDefault="0006241A" w:rsidP="0006241A">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0E58453F" w:rsidR="0006241A" w:rsidRPr="008F0DCE" w:rsidRDefault="0006241A" w:rsidP="0006241A">
            <w:pPr>
              <w:spacing w:after="0" w:line="240" w:lineRule="auto"/>
              <w:rPr>
                <w:rFonts w:ascii="Times New Roman" w:eastAsia="Calibri" w:hAnsi="Times New Roman" w:cs="Times New Roman"/>
                <w:sz w:val="18"/>
                <w:szCs w:val="18"/>
              </w:rPr>
            </w:pPr>
            <w:r w:rsidRPr="008F0DCE">
              <w:rPr>
                <w:rFonts w:ascii="Times New Roman" w:hAnsi="Times New Roman" w:cs="Times New Roman"/>
                <w:bCs/>
                <w:sz w:val="18"/>
                <w:szCs w:val="18"/>
              </w:rPr>
              <w:t>Early India (From Earliest Days to 550 AD)</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06241A" w:rsidRPr="008F0DCE" w:rsidRDefault="0006241A" w:rsidP="0006241A">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754FACCD"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5363E0" w:rsidRPr="008F0DCE" w:rsidRDefault="005363E0" w:rsidP="005363E0">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52D25847" w14:textId="77777777" w:rsidR="005363E0" w:rsidRPr="008F0DCE" w:rsidRDefault="005363E0" w:rsidP="005363E0">
            <w:pPr>
              <w:spacing w:after="0" w:line="240" w:lineRule="auto"/>
              <w:rPr>
                <w:rFonts w:ascii="Times New Roman" w:hAnsi="Times New Roman" w:cs="Times New Roman"/>
                <w:bCs/>
                <w:sz w:val="18"/>
                <w:szCs w:val="18"/>
              </w:rPr>
            </w:pPr>
            <w:r w:rsidRPr="008F0DCE">
              <w:rPr>
                <w:rFonts w:ascii="Times New Roman" w:hAnsi="Times New Roman" w:cs="Times New Roman"/>
                <w:bCs/>
                <w:sz w:val="18"/>
                <w:szCs w:val="18"/>
              </w:rPr>
              <w:t xml:space="preserve">World Civilization </w:t>
            </w:r>
          </w:p>
          <w:p w14:paraId="77E6F1BE" w14:textId="08DA3014"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bCs/>
                <w:sz w:val="18"/>
                <w:szCs w:val="18"/>
              </w:rPr>
              <w:t xml:space="preserve">(Earliest Times to Early Medieval Times) </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0354DDEE"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5021C4F5"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6D7A507B"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176D51FA"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5363E0" w:rsidRPr="008F0DCE" w:rsidRDefault="005363E0" w:rsidP="005363E0">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6EFC8D7F"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bCs/>
                <w:sz w:val="18"/>
                <w:szCs w:val="18"/>
              </w:rPr>
              <w:t>Early Medieval India (From 550 to 1200 AD)</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17F3A0C9"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5363E0" w:rsidRPr="008F0DCE" w:rsidRDefault="005363E0" w:rsidP="005363E0">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710E3667"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Medieval Societies of World</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6C3A7671"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0FB4F38F"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412ACC09"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59463C56"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5363E0" w:rsidRPr="008F0DCE" w:rsidRDefault="005363E0" w:rsidP="005363E0">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bCs/>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768DEAC0"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India (1200 -1526 AD)</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137A8E60"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5363E0" w:rsidRPr="008F0DCE" w:rsidRDefault="005363E0" w:rsidP="005363E0">
            <w:pPr>
              <w:spacing w:after="0" w:line="240" w:lineRule="auto"/>
              <w:jc w:val="center"/>
              <w:rPr>
                <w:rFonts w:ascii="Times New Roman" w:eastAsia="Calibri" w:hAnsi="Times New Roman" w:cs="Times New Roman"/>
                <w:bCs/>
                <w:sz w:val="18"/>
                <w:szCs w:val="18"/>
              </w:rPr>
            </w:pPr>
            <w:r w:rsidRPr="008F0DCE">
              <w:rPr>
                <w:rFonts w:ascii="Times New Roman" w:eastAsia="Calibri" w:hAnsi="Times New Roman" w:cs="Times New Roman"/>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1E3AC86C"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Jharkhand (Up to 1857 AD)</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16E8A7C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5363E0" w:rsidRPr="008F0DCE" w:rsidRDefault="005363E0" w:rsidP="005363E0">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18EFCF0F"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Europe (1789-1919 AD)</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35ACA1ED"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5ECD084F"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64086D33" w:rsidR="005363E0" w:rsidRPr="008F0DCE" w:rsidRDefault="005363E0" w:rsidP="005363E0">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0F576D79" w14:textId="77777777" w:rsidTr="00E138B7">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91121FC"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India ( 1526-1707 AD)</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13007FF5"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12B0B8BC"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Jharkhand (1857-2000 AD)</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092F092"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7811C8F3"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Modern World ( 1919-1947 AD)</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1090D4DA"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515A2BF3"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51A292B1"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2598B74"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705E6B26"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India (C.1707 – 1857 AD)</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B3F0FD8"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7AC0F2EB"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Indian National Movement (1857-1947 AD )</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A00584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02F678D0"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China (1800 - 1950 AD)</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5021D696"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4EF82F06"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Japan (1850 - 1950 AD)</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483D8BEA"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55C5A56"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454E869C"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3975220A"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tcPr>
          <w:p w14:paraId="147F50DE" w14:textId="453642D6" w:rsidR="005363E0" w:rsidRPr="008F0DCE" w:rsidRDefault="005363E0" w:rsidP="005363E0">
            <w:pPr>
              <w:tabs>
                <w:tab w:val="left" w:pos="420"/>
              </w:tabs>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Contemporary India (1947 - 2000 AD)</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236F990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6A45FB63" w:rsidR="005363E0" w:rsidRPr="008F0DCE" w:rsidRDefault="005363E0" w:rsidP="005363E0">
            <w:pPr>
              <w:tabs>
                <w:tab w:val="left" w:pos="420"/>
              </w:tabs>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the USSR (1917- 1964 AD)</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767FB738"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5363E0" w:rsidRPr="008F0DCE" w:rsidRDefault="005363E0" w:rsidP="005363E0">
            <w:pPr>
              <w:spacing w:after="0" w:line="240" w:lineRule="auto"/>
              <w:jc w:val="center"/>
              <w:rPr>
                <w:rFonts w:ascii="Times New Roman" w:eastAsia="Calibri" w:hAnsi="Times New Roman" w:cs="Times New Roman"/>
                <w:b/>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5528A787" w:rsidR="005363E0" w:rsidRPr="008F0DCE" w:rsidRDefault="005363E0" w:rsidP="005363E0">
            <w:pPr>
              <w:tabs>
                <w:tab w:val="left" w:pos="420"/>
              </w:tabs>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Communication In India</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374E00C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tcPr>
          <w:p w14:paraId="663E1CC3" w14:textId="58109665"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History of USA (1763 – 1947 AD)</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535F0102"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3E4EDBE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10F88326"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0F9B60E1"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5363E0" w:rsidRPr="008F0DCE" w:rsidRDefault="005363E0" w:rsidP="005363E0">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6971C556" w:rsidR="005363E0" w:rsidRPr="008F0DCE" w:rsidRDefault="005363E0" w:rsidP="005363E0">
            <w:pPr>
              <w:tabs>
                <w:tab w:val="left" w:pos="420"/>
              </w:tabs>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 xml:space="preserve">Issues in Contemporary World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30494D9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0A673FDB"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Principles of History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0B3C900B"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20DABF1A"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Socio-Religious Movements in India</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0AC4B60"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3308D8B8"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Women in History</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1902EB8"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56C36859"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5532DBE4"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60A2085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or </w:t>
            </w:r>
          </w:p>
          <w:p w14:paraId="3B388E1C"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5363E0" w:rsidRPr="008F0DCE" w:rsidRDefault="005363E0" w:rsidP="005363E0">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5363E0" w:rsidRPr="008F0DCE" w14:paraId="4E6571F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5363E0" w:rsidRPr="008F0DCE" w:rsidRDefault="005363E0" w:rsidP="005363E0">
            <w:pPr>
              <w:spacing w:after="0" w:line="240" w:lineRule="auto"/>
              <w:rPr>
                <w:rFonts w:ascii="Times New Roman" w:eastAsia="Calibri" w:hAnsi="Times New Roman" w:cs="Times New Roman"/>
                <w:b/>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5363E0" w:rsidRPr="008F0DCE" w:rsidRDefault="005363E0" w:rsidP="005363E0">
            <w:pPr>
              <w:tabs>
                <w:tab w:val="left" w:pos="420"/>
              </w:tabs>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Project Dissertation/ 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200</w:t>
            </w:r>
          </w:p>
        </w:tc>
      </w:tr>
      <w:tr w:rsidR="005363E0" w:rsidRPr="008F0DCE" w14:paraId="4BD15F04"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5363E0" w:rsidRPr="008F0DCE" w:rsidRDefault="005363E0" w:rsidP="005363E0">
            <w:pPr>
              <w:spacing w:after="0" w:line="240" w:lineRule="auto"/>
              <w:jc w:val="right"/>
              <w:rPr>
                <w:rFonts w:ascii="Times New Roman" w:eastAsia="Calibri" w:hAnsi="Times New Roman" w:cs="Times New Roman"/>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5363E0" w:rsidRPr="008F0DCE" w:rsidRDefault="005363E0" w:rsidP="005363E0">
            <w:pPr>
              <w:tabs>
                <w:tab w:val="left" w:pos="420"/>
              </w:tabs>
              <w:spacing w:after="0" w:line="240" w:lineRule="auto"/>
              <w:jc w:val="center"/>
              <w:rPr>
                <w:rFonts w:ascii="Times New Roman" w:eastAsia="Calibri" w:hAnsi="Times New Roman" w:cs="Times New Roman"/>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5363E0" w:rsidRPr="008F0DCE" w:rsidRDefault="005363E0" w:rsidP="005363E0">
            <w:pPr>
              <w:tabs>
                <w:tab w:val="left" w:pos="420"/>
              </w:tabs>
              <w:spacing w:after="0" w:line="240" w:lineRule="auto"/>
              <w:jc w:val="right"/>
              <w:rPr>
                <w:rFonts w:ascii="Times New Roman" w:eastAsia="Calibri" w:hAnsi="Times New Roman" w:cs="Times New Roman"/>
                <w:b/>
                <w:sz w:val="18"/>
                <w:szCs w:val="18"/>
              </w:rPr>
            </w:pPr>
            <w:r w:rsidRPr="008F0DCE">
              <w:rPr>
                <w:rFonts w:ascii="Times New Roman" w:eastAsia="Calibri" w:hAnsi="Times New Roman" w:cs="Times New Roman"/>
                <w:b/>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5363E0" w:rsidRPr="008F0DCE" w:rsidRDefault="005363E0" w:rsidP="005363E0">
            <w:pPr>
              <w:tabs>
                <w:tab w:val="left" w:pos="420"/>
              </w:tabs>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5363E0" w:rsidRPr="008F0DCE" w:rsidRDefault="005363E0" w:rsidP="005363E0">
            <w:pPr>
              <w:tabs>
                <w:tab w:val="left" w:pos="420"/>
              </w:tabs>
              <w:spacing w:after="0" w:line="240" w:lineRule="auto"/>
              <w:jc w:val="center"/>
              <w:rPr>
                <w:rFonts w:ascii="Times New Roman" w:eastAsia="Calibri" w:hAnsi="Times New Roman" w:cs="Times New Roman"/>
                <w:b/>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5363E0" w:rsidRPr="008F0DCE" w:rsidRDefault="005363E0" w:rsidP="005363E0">
            <w:pPr>
              <w:tabs>
                <w:tab w:val="left" w:pos="420"/>
              </w:tabs>
              <w:spacing w:after="0" w:line="240" w:lineRule="auto"/>
              <w:jc w:val="center"/>
              <w:rPr>
                <w:rFonts w:ascii="Times New Roman" w:eastAsia="Calibri" w:hAnsi="Times New Roman" w:cs="Times New Roman"/>
                <w:b/>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5363E0" w:rsidRPr="008F0DCE" w:rsidRDefault="005363E0" w:rsidP="005363E0">
            <w:pPr>
              <w:tabs>
                <w:tab w:val="left" w:pos="420"/>
              </w:tabs>
              <w:spacing w:after="0" w:line="240" w:lineRule="auto"/>
              <w:jc w:val="center"/>
              <w:rPr>
                <w:rFonts w:ascii="Times New Roman" w:eastAsia="Calibri" w:hAnsi="Times New Roman" w:cs="Times New Roman"/>
                <w:b/>
                <w:sz w:val="24"/>
                <w:szCs w:val="24"/>
              </w:rPr>
            </w:pPr>
          </w:p>
        </w:tc>
      </w:tr>
    </w:tbl>
    <w:p w14:paraId="365921B7" w14:textId="77777777" w:rsidR="00A3250A" w:rsidRPr="008F0DCE" w:rsidRDefault="00A3250A" w:rsidP="00A3250A">
      <w:pPr>
        <w:pStyle w:val="ListParagraph"/>
        <w:spacing w:after="0" w:line="240" w:lineRule="auto"/>
        <w:rPr>
          <w:rFonts w:ascii="Times New Roman" w:eastAsia="Calibri" w:hAnsi="Times New Roman" w:cs="Times New Roman"/>
          <w:b/>
          <w:sz w:val="24"/>
          <w:szCs w:val="24"/>
          <w:lang w:val="en-IN"/>
        </w:rPr>
      </w:pPr>
    </w:p>
    <w:p w14:paraId="0C371D1D" w14:textId="77777777" w:rsidR="00444A9E" w:rsidRPr="008F0DCE" w:rsidRDefault="00444A9E" w:rsidP="00444A9E">
      <w:pPr>
        <w:pStyle w:val="Heading3"/>
        <w:rPr>
          <w:sz w:val="24"/>
          <w:szCs w:val="24"/>
          <w:lang w:val="en-IN"/>
        </w:rPr>
      </w:pPr>
      <w:bookmarkStart w:id="138" w:name="_Toc133559148"/>
      <w:bookmarkStart w:id="139" w:name="_Toc133323109"/>
      <w:bookmarkStart w:id="140" w:name="_Toc133325718"/>
      <w:bookmarkStart w:id="141" w:name="_Toc133325792"/>
      <w:bookmarkStart w:id="142" w:name="_Toc133399421"/>
      <w:bookmarkStart w:id="143" w:name="_Toc133399488"/>
      <w:bookmarkStart w:id="144" w:name="_Toc142807330"/>
      <w:r w:rsidRPr="008F0DCE">
        <w:rPr>
          <w:sz w:val="24"/>
          <w:szCs w:val="24"/>
          <w:lang w:val="en-IN"/>
        </w:rPr>
        <w:t>Table 8: Semester wise Course Code and Credit Points for Skill Enhancement Courses:</w:t>
      </w:r>
      <w:bookmarkEnd w:id="138"/>
      <w:bookmarkEnd w:id="144"/>
      <w:r w:rsidRPr="008F0DCE">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rsidRPr="008F0DC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Pr="008F0DCE" w:rsidRDefault="00444A9E" w:rsidP="00D70591">
            <w:pPr>
              <w:spacing w:after="0" w:line="240" w:lineRule="auto"/>
              <w:jc w:val="center"/>
              <w:rPr>
                <w:rFonts w:ascii="Times New Roman" w:eastAsia="Calibri" w:hAnsi="Times New Roman" w:cs="Times New Roman"/>
                <w:b/>
                <w:sz w:val="16"/>
                <w:szCs w:val="16"/>
              </w:rPr>
            </w:pPr>
            <w:r w:rsidRPr="008F0DCE">
              <w:rPr>
                <w:rFonts w:ascii="Times New Roman" w:eastAsia="Calibri" w:hAnsi="Times New Roman" w:cs="Times New Roman"/>
                <w:b/>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509BA08B" w:rsidR="00444A9E" w:rsidRPr="008F0DCE" w:rsidRDefault="00DA33D7" w:rsidP="00D70591">
            <w:pPr>
              <w:spacing w:after="0" w:line="240" w:lineRule="auto"/>
              <w:jc w:val="center"/>
              <w:rPr>
                <w:rFonts w:ascii="Times New Roman" w:eastAsia="Calibri" w:hAnsi="Times New Roman" w:cs="Times New Roman"/>
              </w:rPr>
            </w:pPr>
            <w:r w:rsidRPr="008F0DCE">
              <w:rPr>
                <w:rFonts w:ascii="Times New Roman" w:eastAsia="Calibri" w:hAnsi="Times New Roman" w:cs="Times New Roman"/>
                <w:b/>
                <w:bCs/>
              </w:rPr>
              <w:t>Skill Enhancement</w:t>
            </w:r>
            <w:r w:rsidR="00444A9E" w:rsidRPr="008F0DCE">
              <w:rPr>
                <w:rFonts w:ascii="Times New Roman" w:eastAsia="Calibri" w:hAnsi="Times New Roman" w:cs="Times New Roman"/>
                <w:b/>
                <w:bCs/>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8F0DCE" w:rsidRDefault="00444A9E" w:rsidP="00D70591">
            <w:pPr>
              <w:spacing w:after="0" w:line="240" w:lineRule="auto"/>
              <w:jc w:val="center"/>
              <w:rPr>
                <w:rFonts w:ascii="Times New Roman" w:eastAsia="Calibri" w:hAnsi="Times New Roman" w:cs="Times New Roman"/>
                <w:b/>
                <w:bCs/>
              </w:rPr>
            </w:pPr>
            <w:r w:rsidRPr="008F0DCE">
              <w:rPr>
                <w:rFonts w:ascii="Times New Roman" w:hAnsi="Times New Roman" w:cs="Times New Roman"/>
                <w:b/>
                <w:bCs/>
              </w:rPr>
              <w:t>Examination Structure</w:t>
            </w:r>
          </w:p>
        </w:tc>
      </w:tr>
      <w:tr w:rsidR="00444A9E" w:rsidRPr="008F0DC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Pr="008F0DCE" w:rsidRDefault="00444A9E" w:rsidP="00D70591">
            <w:pPr>
              <w:spacing w:after="0" w:line="240" w:lineRule="auto"/>
              <w:rPr>
                <w:rFonts w:ascii="Times New Roman" w:eastAsia="Calibri" w:hAnsi="Times New Roman" w:cs="Times New Roman"/>
                <w:b/>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Pr="008F0DCE" w:rsidRDefault="00444A9E" w:rsidP="00D70591">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Mid Semester</w:t>
            </w:r>
          </w:p>
          <w:p w14:paraId="7C281593"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Pr="008F0DCE" w:rsidRDefault="00444A9E" w:rsidP="00D70591">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6537D2C7"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Pr="008F0DCE" w:rsidRDefault="00444A9E" w:rsidP="00D70591">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30A1325B" w14:textId="77777777" w:rsidR="00444A9E" w:rsidRPr="008F0DCE" w:rsidRDefault="00444A9E" w:rsidP="00D70591">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Practical/ Viva (F.M.)</w:t>
            </w:r>
          </w:p>
        </w:tc>
      </w:tr>
      <w:tr w:rsidR="00444A9E" w:rsidRPr="008F0DCE"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444A9E" w:rsidRPr="008F0DCE" w:rsidRDefault="00444A9E" w:rsidP="00D70591">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444A9E" w:rsidRPr="008F0DCE" w:rsidRDefault="00444A9E" w:rsidP="00D70591">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63BCA211" w14:textId="39739C34" w:rsidR="00D80A5A" w:rsidRPr="008F0DCE" w:rsidRDefault="007E48A0" w:rsidP="00D80A5A">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 xml:space="preserve">Indian History, Culture &amp; </w:t>
            </w:r>
          </w:p>
          <w:p w14:paraId="303C40A8" w14:textId="0B012431" w:rsidR="00444A9E" w:rsidRPr="008F0DCE" w:rsidRDefault="007E48A0" w:rsidP="00D80A5A">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An Introduction to Archeology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444A9E" w:rsidRPr="008F0DCE"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444A9E" w:rsidRPr="008F0DCE" w:rsidRDefault="00444A9E" w:rsidP="00D70591">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444A9E" w:rsidRPr="008F0DCE" w:rsidRDefault="00444A9E" w:rsidP="00D70591">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6E0351B5" w:rsidR="00444A9E" w:rsidRPr="008F0DCE" w:rsidRDefault="007E48A0" w:rsidP="00D70591">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Understanding Popular Culture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444A9E" w:rsidRPr="008F0DC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Pr="008F0DCE" w:rsidRDefault="00444A9E" w:rsidP="00D70591">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Pr="008F0DCE" w:rsidRDefault="00444A9E" w:rsidP="00D70591">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DD23B41" w:rsidR="00444A9E" w:rsidRPr="008F0DCE" w:rsidRDefault="007E48A0" w:rsidP="00D70591">
            <w:pPr>
              <w:spacing w:after="0" w:line="240" w:lineRule="auto"/>
              <w:rPr>
                <w:rFonts w:ascii="Times New Roman" w:eastAsia="Calibri" w:hAnsi="Times New Roman" w:cs="Times New Roman"/>
                <w:sz w:val="18"/>
                <w:szCs w:val="18"/>
              </w:rPr>
            </w:pPr>
            <w:r w:rsidRPr="008F0DCE">
              <w:rPr>
                <w:rFonts w:ascii="Times New Roman" w:eastAsia="Calibri" w:hAnsi="Times New Roman" w:cs="Times New Roman"/>
                <w:sz w:val="18"/>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Pr="008F0DCE" w:rsidRDefault="00444A9E" w:rsidP="00D70591">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1B71B1D9" w:rsidR="00444A9E" w:rsidRPr="008F0DCE" w:rsidRDefault="00E138B7" w:rsidP="00E138B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5E9DF3A3" w:rsidR="00444A9E" w:rsidRPr="008F0DCE" w:rsidRDefault="00E138B7" w:rsidP="00E138B7">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444A9E" w:rsidRPr="008F0DC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Pr="008F0DCE" w:rsidRDefault="00444A9E" w:rsidP="00D70591">
            <w:pPr>
              <w:spacing w:after="0" w:line="240" w:lineRule="auto"/>
              <w:jc w:val="right"/>
              <w:rPr>
                <w:rFonts w:ascii="Times New Roman" w:eastAsia="Calibri" w:hAnsi="Times New Roman" w:cs="Times New Roman"/>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Pr="008F0DCE" w:rsidRDefault="00444A9E" w:rsidP="00D70591">
            <w:pPr>
              <w:tabs>
                <w:tab w:val="left" w:pos="420"/>
              </w:tabs>
              <w:spacing w:after="0" w:line="240" w:lineRule="auto"/>
              <w:jc w:val="center"/>
              <w:rPr>
                <w:rFonts w:ascii="Times New Roman" w:eastAsia="Calibri" w:hAnsi="Times New Roman" w:cs="Times New Roman"/>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Pr="008F0DCE" w:rsidRDefault="00444A9E" w:rsidP="00D70591">
            <w:pPr>
              <w:tabs>
                <w:tab w:val="left" w:pos="420"/>
              </w:tabs>
              <w:spacing w:after="0" w:line="240" w:lineRule="auto"/>
              <w:jc w:val="right"/>
              <w:rPr>
                <w:rFonts w:ascii="Times New Roman" w:eastAsia="Calibri" w:hAnsi="Times New Roman" w:cs="Times New Roman"/>
                <w:b/>
                <w:sz w:val="18"/>
                <w:szCs w:val="18"/>
              </w:rPr>
            </w:pPr>
            <w:r w:rsidRPr="008F0DCE">
              <w:rPr>
                <w:rFonts w:ascii="Times New Roman" w:eastAsia="Calibri" w:hAnsi="Times New Roman" w:cs="Times New Roman"/>
                <w:b/>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Pr="008F0DCE" w:rsidRDefault="00444A9E" w:rsidP="00D70591">
            <w:pPr>
              <w:tabs>
                <w:tab w:val="left" w:pos="420"/>
              </w:tabs>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Pr="008F0DCE" w:rsidRDefault="00444A9E" w:rsidP="00D70591">
            <w:pPr>
              <w:tabs>
                <w:tab w:val="left" w:pos="420"/>
              </w:tabs>
              <w:spacing w:after="0" w:line="240" w:lineRule="auto"/>
              <w:jc w:val="center"/>
              <w:rPr>
                <w:rFonts w:ascii="Times New Roman" w:eastAsia="Calibri" w:hAnsi="Times New Roman" w:cs="Times New Roman"/>
                <w:b/>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Pr="008F0DCE" w:rsidRDefault="00444A9E" w:rsidP="00D70591">
            <w:pPr>
              <w:tabs>
                <w:tab w:val="left" w:pos="420"/>
              </w:tabs>
              <w:spacing w:after="0" w:line="240" w:lineRule="auto"/>
              <w:jc w:val="center"/>
              <w:rPr>
                <w:rFonts w:ascii="Times New Roman" w:eastAsia="Calibri" w:hAnsi="Times New Roman" w:cs="Times New Roman"/>
                <w:b/>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Pr="008F0DCE" w:rsidRDefault="00444A9E" w:rsidP="00D70591">
            <w:pPr>
              <w:tabs>
                <w:tab w:val="left" w:pos="420"/>
              </w:tabs>
              <w:spacing w:after="0" w:line="240" w:lineRule="auto"/>
              <w:jc w:val="center"/>
              <w:rPr>
                <w:rFonts w:ascii="Times New Roman" w:eastAsia="Calibri" w:hAnsi="Times New Roman" w:cs="Times New Roman"/>
                <w:b/>
                <w:sz w:val="24"/>
                <w:szCs w:val="24"/>
              </w:rPr>
            </w:pPr>
          </w:p>
        </w:tc>
      </w:tr>
    </w:tbl>
    <w:p w14:paraId="2C1658A1" w14:textId="77777777" w:rsidR="00444A9E" w:rsidRPr="008F0DCE" w:rsidRDefault="00444A9E" w:rsidP="00444A9E">
      <w:pPr>
        <w:spacing w:after="160" w:line="256" w:lineRule="auto"/>
        <w:rPr>
          <w:rFonts w:ascii="Times New Roman" w:eastAsia="Calibri" w:hAnsi="Times New Roman" w:cs="Times New Roman"/>
          <w:b/>
          <w:sz w:val="24"/>
          <w:szCs w:val="24"/>
          <w:lang w:val="en-IN"/>
        </w:rPr>
      </w:pPr>
    </w:p>
    <w:p w14:paraId="0834D7F8" w14:textId="69C184A5" w:rsidR="00A3250A" w:rsidRPr="008F0DCE" w:rsidRDefault="00A3250A" w:rsidP="003F07AF">
      <w:pPr>
        <w:pStyle w:val="Heading3"/>
        <w:rPr>
          <w:sz w:val="24"/>
          <w:szCs w:val="24"/>
          <w:lang w:val="en-IN"/>
        </w:rPr>
      </w:pPr>
      <w:bookmarkStart w:id="145" w:name="_Toc142807331"/>
      <w:r w:rsidRPr="008F0DCE">
        <w:rPr>
          <w:sz w:val="24"/>
          <w:szCs w:val="24"/>
          <w:lang w:val="en-IN"/>
        </w:rPr>
        <w:t xml:space="preserve">Table </w:t>
      </w:r>
      <w:r w:rsidR="00444A9E" w:rsidRPr="008F0DCE">
        <w:rPr>
          <w:sz w:val="24"/>
          <w:szCs w:val="24"/>
          <w:lang w:val="en-IN"/>
        </w:rPr>
        <w:t>9</w:t>
      </w:r>
      <w:r w:rsidRPr="008F0DCE">
        <w:rPr>
          <w:sz w:val="24"/>
          <w:szCs w:val="24"/>
          <w:lang w:val="en-IN"/>
        </w:rPr>
        <w:t>: Semester wise Course Code and Credit Points</w:t>
      </w:r>
      <w:r w:rsidR="00444A9E" w:rsidRPr="008F0DCE">
        <w:rPr>
          <w:sz w:val="24"/>
          <w:szCs w:val="24"/>
          <w:lang w:val="en-IN"/>
        </w:rPr>
        <w:t xml:space="preserve"> for Minor Courses</w:t>
      </w:r>
      <w:r w:rsidRPr="008F0DCE">
        <w:rPr>
          <w:sz w:val="24"/>
          <w:szCs w:val="24"/>
          <w:lang w:val="en-IN"/>
        </w:rPr>
        <w:t>:</w:t>
      </w:r>
      <w:bookmarkEnd w:id="139"/>
      <w:bookmarkEnd w:id="140"/>
      <w:bookmarkEnd w:id="141"/>
      <w:bookmarkEnd w:id="142"/>
      <w:bookmarkEnd w:id="143"/>
      <w:bookmarkEnd w:id="145"/>
      <w:r w:rsidRPr="008F0DCE">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rsidRPr="008F0DCE"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Pr="008F0DCE" w:rsidRDefault="00A3250A" w:rsidP="00057DEE">
            <w:pPr>
              <w:spacing w:after="0" w:line="240" w:lineRule="auto"/>
              <w:jc w:val="center"/>
              <w:rPr>
                <w:rFonts w:ascii="Times New Roman" w:eastAsia="Calibri" w:hAnsi="Times New Roman" w:cs="Times New Roman"/>
                <w:b/>
                <w:sz w:val="16"/>
                <w:szCs w:val="16"/>
              </w:rPr>
            </w:pPr>
            <w:r w:rsidRPr="008F0DCE">
              <w:rPr>
                <w:rFonts w:ascii="Times New Roman" w:eastAsia="Calibri" w:hAnsi="Times New Roman" w:cs="Times New Roman"/>
                <w:b/>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02F381D0" w:rsidR="00A3250A" w:rsidRPr="008F0DCE" w:rsidRDefault="00A3250A" w:rsidP="00DA33D7">
            <w:pPr>
              <w:spacing w:after="0" w:line="240" w:lineRule="auto"/>
              <w:jc w:val="center"/>
              <w:rPr>
                <w:rFonts w:ascii="Times New Roman" w:eastAsia="Calibri" w:hAnsi="Times New Roman" w:cs="Times New Roman"/>
              </w:rPr>
            </w:pPr>
            <w:r w:rsidRPr="008F0DCE">
              <w:rPr>
                <w:rFonts w:ascii="Times New Roman" w:eastAsia="Calibri" w:hAnsi="Times New Roman" w:cs="Times New Roman"/>
                <w:b/>
                <w:bCs/>
              </w:rPr>
              <w:t>Minor</w:t>
            </w:r>
            <w:r w:rsidR="00DA33D7" w:rsidRPr="008F0DCE">
              <w:rPr>
                <w:rFonts w:ascii="Times New Roman" w:eastAsia="Calibri" w:hAnsi="Times New Roman" w:cs="Times New Roman"/>
                <w:b/>
                <w:bCs/>
              </w:rPr>
              <w:t xml:space="preserve"> </w:t>
            </w:r>
            <w:r w:rsidRPr="008F0DCE">
              <w:rPr>
                <w:rFonts w:ascii="Times New Roman" w:eastAsia="Calibri" w:hAnsi="Times New Roman" w:cs="Times New Roman"/>
                <w:b/>
                <w:bCs/>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8F0DCE" w:rsidRDefault="00A3250A" w:rsidP="00057DEE">
            <w:pPr>
              <w:spacing w:after="0" w:line="240" w:lineRule="auto"/>
              <w:jc w:val="center"/>
              <w:rPr>
                <w:rFonts w:ascii="Times New Roman" w:eastAsia="Calibri" w:hAnsi="Times New Roman" w:cs="Times New Roman"/>
                <w:b/>
                <w:bCs/>
              </w:rPr>
            </w:pPr>
            <w:r w:rsidRPr="008F0DCE">
              <w:rPr>
                <w:rFonts w:ascii="Times New Roman" w:hAnsi="Times New Roman" w:cs="Times New Roman"/>
                <w:b/>
                <w:bCs/>
              </w:rPr>
              <w:t>Examination Structure</w:t>
            </w:r>
          </w:p>
        </w:tc>
      </w:tr>
      <w:tr w:rsidR="00A3250A" w:rsidRPr="008F0DCE"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Pr="008F0DCE" w:rsidRDefault="00A3250A" w:rsidP="00057DEE">
            <w:pPr>
              <w:spacing w:after="0" w:line="240" w:lineRule="auto"/>
              <w:rPr>
                <w:rFonts w:ascii="Times New Roman" w:eastAsia="Calibri" w:hAnsi="Times New Roman" w:cs="Times New Roman"/>
                <w:b/>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eastAsia="Calibri" w:hAnsi="Times New Roman" w:cs="Times New Roman"/>
                <w:b/>
                <w:bCs/>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Mid Semester</w:t>
            </w:r>
          </w:p>
          <w:p w14:paraId="1F83FFC9"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48D44E65"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Pr="008F0DCE" w:rsidRDefault="00A3250A" w:rsidP="00057DEE">
            <w:pPr>
              <w:spacing w:after="0"/>
              <w:jc w:val="center"/>
              <w:rPr>
                <w:rFonts w:ascii="Times New Roman" w:hAnsi="Times New Roman" w:cs="Times New Roman"/>
                <w:b/>
                <w:bCs/>
                <w:sz w:val="16"/>
                <w:szCs w:val="16"/>
              </w:rPr>
            </w:pPr>
            <w:r w:rsidRPr="008F0DCE">
              <w:rPr>
                <w:rFonts w:ascii="Times New Roman" w:hAnsi="Times New Roman" w:cs="Times New Roman"/>
                <w:b/>
                <w:bCs/>
                <w:sz w:val="16"/>
                <w:szCs w:val="16"/>
              </w:rPr>
              <w:t>End Semester</w:t>
            </w:r>
          </w:p>
          <w:p w14:paraId="381DD28C" w14:textId="77777777" w:rsidR="00A3250A" w:rsidRPr="008F0DCE" w:rsidRDefault="00A3250A" w:rsidP="00057DEE">
            <w:pPr>
              <w:spacing w:after="0" w:line="240" w:lineRule="auto"/>
              <w:jc w:val="center"/>
              <w:rPr>
                <w:rFonts w:ascii="Times New Roman" w:eastAsia="Calibri" w:hAnsi="Times New Roman" w:cs="Times New Roman"/>
                <w:b/>
                <w:bCs/>
                <w:sz w:val="16"/>
                <w:szCs w:val="16"/>
              </w:rPr>
            </w:pPr>
            <w:r w:rsidRPr="008F0DCE">
              <w:rPr>
                <w:rFonts w:ascii="Times New Roman" w:hAnsi="Times New Roman" w:cs="Times New Roman"/>
                <w:b/>
                <w:bCs/>
                <w:sz w:val="16"/>
                <w:szCs w:val="16"/>
              </w:rPr>
              <w:t>Practical/ Viva (F.M.)</w:t>
            </w:r>
          </w:p>
        </w:tc>
      </w:tr>
      <w:tr w:rsidR="00C37782" w:rsidRPr="008F0DCE"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C37782" w:rsidRPr="008F0DCE" w:rsidRDefault="00C37782" w:rsidP="00C37782">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C37782" w:rsidRPr="008F0DCE" w:rsidRDefault="00C37782" w:rsidP="00C37782">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2F3239EF" w14:textId="6F9F8096" w:rsidR="00C37782" w:rsidRPr="008F0DCE" w:rsidRDefault="006B6E3B" w:rsidP="00C37782">
            <w:pPr>
              <w:spacing w:after="0" w:line="240" w:lineRule="auto"/>
              <w:rPr>
                <w:rFonts w:ascii="Times New Roman" w:hAnsi="Times New Roman" w:cs="Times New Roman"/>
                <w:sz w:val="18"/>
                <w:szCs w:val="18"/>
              </w:rPr>
            </w:pPr>
            <w:r w:rsidRPr="008F0DCE">
              <w:rPr>
                <w:rFonts w:ascii="Times New Roman" w:hAnsi="Times New Roman" w:cs="Times New Roman"/>
                <w:sz w:val="18"/>
                <w:szCs w:val="18"/>
              </w:rPr>
              <w:t xml:space="preserve">History of </w:t>
            </w:r>
            <w:r w:rsidR="00C37782" w:rsidRPr="008F0DCE">
              <w:rPr>
                <w:rFonts w:ascii="Times New Roman" w:hAnsi="Times New Roman" w:cs="Times New Roman"/>
                <w:sz w:val="18"/>
                <w:szCs w:val="18"/>
              </w:rPr>
              <w:t xml:space="preserve">India </w:t>
            </w:r>
          </w:p>
          <w:p w14:paraId="5FFA9A2E" w14:textId="34E56476" w:rsidR="00C37782" w:rsidRPr="008F0DCE" w:rsidRDefault="00C37782" w:rsidP="00C37782">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(From Earliest Times to CE 650)</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5D50E71C"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54558EE0"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3409D34E"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C37782" w:rsidRPr="008F0DCE"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C37782" w:rsidRPr="008F0DCE" w:rsidRDefault="00C37782" w:rsidP="00C37782">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C37782" w:rsidRPr="008F0DCE" w:rsidRDefault="00C37782" w:rsidP="00C37782">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1EE5DCE2" w:rsidR="00C37782" w:rsidRPr="008F0DCE" w:rsidRDefault="006B6E3B" w:rsidP="006B6E3B">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 xml:space="preserve">History of </w:t>
            </w:r>
            <w:r w:rsidR="00C37782" w:rsidRPr="008F0DCE">
              <w:rPr>
                <w:rFonts w:ascii="Times New Roman" w:hAnsi="Times New Roman" w:cs="Times New Roman"/>
                <w:sz w:val="18"/>
                <w:szCs w:val="18"/>
              </w:rPr>
              <w:t>India (650 - 1707 AD)</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209B6129"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6F1812BB"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958CB23"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C37782" w:rsidRPr="008F0DCE"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C37782" w:rsidRPr="008F0DCE" w:rsidRDefault="00C37782" w:rsidP="00C37782">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C37782" w:rsidRPr="008F0DCE" w:rsidRDefault="00C37782" w:rsidP="00C37782">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43EF4ADA" w:rsidR="00C37782" w:rsidRPr="008F0DCE" w:rsidRDefault="006B6E3B" w:rsidP="006B6E3B">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 xml:space="preserve">History of </w:t>
            </w:r>
            <w:r w:rsidR="00C37782" w:rsidRPr="008F0DCE">
              <w:rPr>
                <w:rFonts w:ascii="Times New Roman" w:hAnsi="Times New Roman" w:cs="Times New Roman"/>
                <w:sz w:val="18"/>
                <w:szCs w:val="18"/>
              </w:rPr>
              <w:t>India (1707 - 1950 AD)</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6D6A6B42"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266AB1CD"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6E727896"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C37782" w:rsidRPr="008F0DCE"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C37782" w:rsidRPr="008F0DCE" w:rsidRDefault="00C37782" w:rsidP="00C37782">
            <w:pPr>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C37782" w:rsidRPr="008F0DCE" w:rsidRDefault="00C37782" w:rsidP="00C37782">
            <w:pPr>
              <w:spacing w:after="0" w:line="240" w:lineRule="auto"/>
              <w:jc w:val="center"/>
              <w:rPr>
                <w:rFonts w:ascii="Times New Roman" w:eastAsia="Calibri" w:hAnsi="Times New Roman" w:cs="Times New Roman"/>
                <w:sz w:val="18"/>
                <w:szCs w:val="18"/>
              </w:rPr>
            </w:pPr>
            <w:r w:rsidRPr="008F0DCE">
              <w:rPr>
                <w:rFonts w:ascii="Times New Roman" w:eastAsia="Calibri" w:hAnsi="Times New Roman" w:cs="Times New Roman"/>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247589E2" w:rsidR="00C37782" w:rsidRPr="008F0DCE" w:rsidRDefault="00C37782" w:rsidP="00C37782">
            <w:pPr>
              <w:spacing w:after="0" w:line="240" w:lineRule="auto"/>
              <w:rPr>
                <w:rFonts w:ascii="Times New Roman" w:eastAsia="Calibri" w:hAnsi="Times New Roman" w:cs="Times New Roman"/>
                <w:sz w:val="18"/>
                <w:szCs w:val="18"/>
              </w:rPr>
            </w:pPr>
            <w:r w:rsidRPr="008F0DCE">
              <w:rPr>
                <w:rFonts w:ascii="Times New Roman" w:hAnsi="Times New Roman" w:cs="Times New Roman"/>
                <w:sz w:val="18"/>
                <w:szCs w:val="18"/>
              </w:rPr>
              <w:t>Indian National Movement (1858 – 1947 AD)</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BCA7D6A"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2E94982D"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086935D4" w:rsidR="00C37782" w:rsidRPr="008F0DCE" w:rsidRDefault="00C37782" w:rsidP="00C37782">
            <w:pPr>
              <w:spacing w:after="0" w:line="240" w:lineRule="auto"/>
              <w:jc w:val="center"/>
              <w:rPr>
                <w:rFonts w:ascii="Times New Roman" w:eastAsia="Calibri" w:hAnsi="Times New Roman" w:cs="Times New Roman"/>
                <w:sz w:val="24"/>
                <w:szCs w:val="24"/>
              </w:rPr>
            </w:pPr>
            <w:r w:rsidRPr="008F0DCE">
              <w:rPr>
                <w:rFonts w:ascii="Times New Roman" w:eastAsia="Calibri" w:hAnsi="Times New Roman" w:cs="Times New Roman"/>
                <w:sz w:val="24"/>
                <w:szCs w:val="24"/>
              </w:rPr>
              <w:t>---</w:t>
            </w:r>
          </w:p>
        </w:tc>
      </w:tr>
      <w:tr w:rsidR="008D2DD0" w:rsidRPr="008F0DCE"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8D2DD0" w:rsidRPr="008F0DCE" w:rsidRDefault="008D2DD0" w:rsidP="008D2DD0">
            <w:pPr>
              <w:spacing w:after="0" w:line="240" w:lineRule="auto"/>
              <w:jc w:val="right"/>
              <w:rPr>
                <w:rFonts w:ascii="Times New Roman" w:eastAsia="Calibri" w:hAnsi="Times New Roman" w:cs="Times New Roman"/>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8D2DD0" w:rsidRPr="008F0DCE" w:rsidRDefault="008D2DD0" w:rsidP="008D2DD0">
            <w:pPr>
              <w:tabs>
                <w:tab w:val="left" w:pos="420"/>
              </w:tabs>
              <w:spacing w:after="0" w:line="240" w:lineRule="auto"/>
              <w:jc w:val="center"/>
              <w:rPr>
                <w:rFonts w:ascii="Times New Roman" w:eastAsia="Calibri" w:hAnsi="Times New Roman" w:cs="Times New Roman"/>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8D2DD0" w:rsidRPr="008F0DCE" w:rsidRDefault="008D2DD0" w:rsidP="008D2DD0">
            <w:pPr>
              <w:tabs>
                <w:tab w:val="left" w:pos="420"/>
              </w:tabs>
              <w:spacing w:after="0" w:line="240" w:lineRule="auto"/>
              <w:jc w:val="right"/>
              <w:rPr>
                <w:rFonts w:ascii="Times New Roman" w:eastAsia="Calibri" w:hAnsi="Times New Roman" w:cs="Times New Roman"/>
                <w:b/>
                <w:sz w:val="18"/>
                <w:szCs w:val="18"/>
              </w:rPr>
            </w:pPr>
            <w:r w:rsidRPr="008F0DCE">
              <w:rPr>
                <w:rFonts w:ascii="Times New Roman" w:eastAsia="Calibri" w:hAnsi="Times New Roman" w:cs="Times New Roman"/>
                <w:b/>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8D2DD0" w:rsidRPr="008F0DCE" w:rsidRDefault="008D2DD0" w:rsidP="008D2DD0">
            <w:pPr>
              <w:tabs>
                <w:tab w:val="left" w:pos="420"/>
              </w:tabs>
              <w:spacing w:after="0" w:line="240" w:lineRule="auto"/>
              <w:jc w:val="center"/>
              <w:rPr>
                <w:rFonts w:ascii="Times New Roman" w:eastAsia="Calibri" w:hAnsi="Times New Roman" w:cs="Times New Roman"/>
                <w:b/>
                <w:sz w:val="24"/>
                <w:szCs w:val="24"/>
              </w:rPr>
            </w:pPr>
            <w:r w:rsidRPr="008F0DCE">
              <w:rPr>
                <w:rFonts w:ascii="Times New Roman" w:eastAsia="Calibri" w:hAnsi="Times New Roman" w:cs="Times New Roman"/>
                <w:b/>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8D2DD0" w:rsidRPr="008F0DCE" w:rsidRDefault="008D2DD0" w:rsidP="008D2DD0">
            <w:pPr>
              <w:tabs>
                <w:tab w:val="left" w:pos="420"/>
              </w:tabs>
              <w:spacing w:after="0" w:line="240" w:lineRule="auto"/>
              <w:jc w:val="center"/>
              <w:rPr>
                <w:rFonts w:ascii="Times New Roman" w:eastAsia="Calibri" w:hAnsi="Times New Roman" w:cs="Times New Roman"/>
                <w:b/>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8D2DD0" w:rsidRPr="008F0DCE" w:rsidRDefault="008D2DD0" w:rsidP="008D2DD0">
            <w:pPr>
              <w:tabs>
                <w:tab w:val="left" w:pos="420"/>
              </w:tabs>
              <w:spacing w:after="0" w:line="240" w:lineRule="auto"/>
              <w:jc w:val="center"/>
              <w:rPr>
                <w:rFonts w:ascii="Times New Roman" w:eastAsia="Calibri" w:hAnsi="Times New Roman" w:cs="Times New Roman"/>
                <w:b/>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8D2DD0" w:rsidRPr="008F0DCE" w:rsidRDefault="008D2DD0" w:rsidP="008D2DD0">
            <w:pPr>
              <w:tabs>
                <w:tab w:val="left" w:pos="420"/>
              </w:tabs>
              <w:spacing w:after="0" w:line="240" w:lineRule="auto"/>
              <w:jc w:val="center"/>
              <w:rPr>
                <w:rFonts w:ascii="Times New Roman" w:eastAsia="Calibri" w:hAnsi="Times New Roman" w:cs="Times New Roman"/>
                <w:b/>
                <w:sz w:val="24"/>
                <w:szCs w:val="24"/>
              </w:rPr>
            </w:pPr>
          </w:p>
        </w:tc>
      </w:tr>
    </w:tbl>
    <w:p w14:paraId="19864261" w14:textId="77777777" w:rsidR="00A3250A" w:rsidRPr="008F0DCE" w:rsidRDefault="00A3250A" w:rsidP="00A3250A">
      <w:pPr>
        <w:spacing w:after="160" w:line="256" w:lineRule="auto"/>
        <w:rPr>
          <w:rFonts w:ascii="Times New Roman" w:eastAsia="Calibri" w:hAnsi="Times New Roman" w:cs="Times New Roman"/>
          <w:b/>
          <w:sz w:val="24"/>
          <w:szCs w:val="24"/>
          <w:lang w:val="en-IN"/>
        </w:rPr>
      </w:pPr>
    </w:p>
    <w:p w14:paraId="27655293" w14:textId="77777777" w:rsidR="00E138B7" w:rsidRPr="008F0DCE" w:rsidRDefault="00E138B7">
      <w:pPr>
        <w:spacing w:after="160" w:line="259" w:lineRule="auto"/>
        <w:rPr>
          <w:rFonts w:ascii="Times New Roman" w:hAnsi="Times New Roman" w:cs="Times New Roman"/>
          <w:b/>
          <w:bCs/>
          <w:sz w:val="36"/>
          <w:szCs w:val="36"/>
        </w:rPr>
      </w:pPr>
      <w:r w:rsidRPr="008F0DCE">
        <w:rPr>
          <w:rFonts w:ascii="Times New Roman" w:hAnsi="Times New Roman" w:cs="Times New Roman"/>
          <w:b/>
          <w:bCs/>
          <w:sz w:val="36"/>
          <w:szCs w:val="36"/>
        </w:rPr>
        <w:br w:type="page"/>
      </w:r>
    </w:p>
    <w:p w14:paraId="69CCDE2D" w14:textId="24D8ACAE" w:rsidR="006159AA" w:rsidRPr="008F0DCE" w:rsidRDefault="006159AA" w:rsidP="006159AA">
      <w:pPr>
        <w:widowControl w:val="0"/>
        <w:autoSpaceDE w:val="0"/>
        <w:autoSpaceDN w:val="0"/>
        <w:adjustRightInd w:val="0"/>
        <w:spacing w:after="0" w:line="240" w:lineRule="auto"/>
        <w:rPr>
          <w:rFonts w:ascii="Times New Roman" w:hAnsi="Times New Roman" w:cs="Times New Roman"/>
          <w:b/>
          <w:bCs/>
          <w:sz w:val="36"/>
          <w:szCs w:val="36"/>
        </w:rPr>
      </w:pPr>
      <w:r w:rsidRPr="008F0DCE">
        <w:rPr>
          <w:rFonts w:ascii="Times New Roman" w:hAnsi="Times New Roman" w:cs="Times New Roman"/>
          <w:b/>
          <w:bCs/>
          <w:sz w:val="36"/>
          <w:szCs w:val="36"/>
        </w:rPr>
        <w:t>---------------------------------------------------------------------------------</w:t>
      </w:r>
    </w:p>
    <w:p w14:paraId="737456FC" w14:textId="56ECA7DC" w:rsidR="006159AA" w:rsidRPr="008F0DCE" w:rsidRDefault="006159AA" w:rsidP="00632CC5">
      <w:pPr>
        <w:pStyle w:val="Heading1"/>
        <w:spacing w:before="0" w:after="0"/>
        <w:rPr>
          <w:sz w:val="44"/>
        </w:rPr>
      </w:pPr>
      <w:bookmarkStart w:id="146" w:name="_Toc133323110"/>
      <w:bookmarkStart w:id="147" w:name="_Toc133325719"/>
      <w:bookmarkStart w:id="148" w:name="_Toc133325793"/>
      <w:bookmarkStart w:id="149" w:name="_Toc133399422"/>
      <w:bookmarkStart w:id="150" w:name="_Toc133399489"/>
      <w:bookmarkStart w:id="151" w:name="_Toc142807332"/>
      <w:r w:rsidRPr="008F0DCE">
        <w:t>INSTRUCTION TO QUESTION SETTER</w:t>
      </w:r>
      <w:bookmarkEnd w:id="146"/>
      <w:bookmarkEnd w:id="147"/>
      <w:bookmarkEnd w:id="148"/>
      <w:bookmarkEnd w:id="149"/>
      <w:bookmarkEnd w:id="150"/>
      <w:bookmarkEnd w:id="151"/>
    </w:p>
    <w:p w14:paraId="310482B4" w14:textId="5139FE4D" w:rsidR="006159AA" w:rsidRPr="008F0DCE" w:rsidRDefault="006159AA" w:rsidP="006159AA">
      <w:pPr>
        <w:widowControl w:val="0"/>
        <w:autoSpaceDE w:val="0"/>
        <w:autoSpaceDN w:val="0"/>
        <w:adjustRightInd w:val="0"/>
        <w:jc w:val="both"/>
        <w:rPr>
          <w:rFonts w:ascii="Times New Roman" w:hAnsi="Times New Roman" w:cs="Times New Roman"/>
          <w:b/>
          <w:sz w:val="20"/>
          <w:szCs w:val="20"/>
        </w:rPr>
      </w:pPr>
      <w:r w:rsidRPr="008F0DCE">
        <w:rPr>
          <w:rFonts w:ascii="Times New Roman" w:hAnsi="Times New Roman" w:cs="Times New Roman"/>
          <w:b/>
          <w:bCs/>
          <w:sz w:val="36"/>
          <w:szCs w:val="36"/>
        </w:rPr>
        <w:t>---------------------------------------------------------------------------------</w:t>
      </w:r>
    </w:p>
    <w:p w14:paraId="4CF141E5" w14:textId="1C4676CF" w:rsidR="00514E01" w:rsidRPr="008F0DCE" w:rsidRDefault="00E643AD" w:rsidP="008E1FA1">
      <w:pPr>
        <w:widowControl w:val="0"/>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SEMESTER INTERNAL EXAMINATION </w:t>
      </w:r>
      <w:r w:rsidR="00AD3B2B" w:rsidRPr="008F0DCE">
        <w:rPr>
          <w:rFonts w:ascii="Times New Roman" w:hAnsi="Times New Roman" w:cs="Times New Roman"/>
          <w:b/>
          <w:sz w:val="24"/>
          <w:szCs w:val="20"/>
          <w:u w:val="single"/>
        </w:rPr>
        <w:t>(SIE):</w:t>
      </w:r>
    </w:p>
    <w:p w14:paraId="033843E9" w14:textId="508AC445" w:rsidR="00AD3B2B" w:rsidRPr="008F0DCE" w:rsidRDefault="00AD3B2B" w:rsidP="008E1FA1">
      <w:pPr>
        <w:pStyle w:val="Default"/>
        <w:widowControl w:val="0"/>
        <w:jc w:val="both"/>
        <w:rPr>
          <w:color w:val="auto"/>
          <w:szCs w:val="20"/>
        </w:rPr>
      </w:pPr>
      <w:r w:rsidRPr="008F0DCE">
        <w:rPr>
          <w:color w:val="auto"/>
          <w:szCs w:val="20"/>
        </w:rPr>
        <w:t xml:space="preserve">There will be </w:t>
      </w:r>
      <w:r w:rsidRPr="008F0DCE">
        <w:rPr>
          <w:color w:val="auto"/>
          <w:szCs w:val="20"/>
          <w:u w:val="single"/>
        </w:rPr>
        <w:t>Only One Semester Internal Examination</w:t>
      </w:r>
      <w:r w:rsidRPr="008F0DCE">
        <w:rPr>
          <w:color w:val="auto"/>
          <w:szCs w:val="20"/>
        </w:rPr>
        <w:t xml:space="preserve"> in Major, Minor and Research Courses, which will be organized at college/institution level.</w:t>
      </w:r>
      <w:r w:rsidR="00820A48" w:rsidRPr="008F0DCE">
        <w:rPr>
          <w:color w:val="auto"/>
          <w:szCs w:val="20"/>
        </w:rPr>
        <w:t xml:space="preserve"> </w:t>
      </w:r>
      <w:r w:rsidR="00820A48" w:rsidRPr="008F0DCE">
        <w:rPr>
          <w:color w:val="auto"/>
        </w:rPr>
        <w:t>However, Only One End semester evaluation in other courses will be done either at College/ Institution or University level depending upon the nature of course in the curriculum.</w:t>
      </w:r>
    </w:p>
    <w:p w14:paraId="2B4A0E23" w14:textId="77777777" w:rsidR="00AD3B2B" w:rsidRPr="008F0DCE" w:rsidRDefault="00AD3B2B" w:rsidP="00AD3B2B">
      <w:pPr>
        <w:pStyle w:val="ListParagraph"/>
        <w:widowControl w:val="0"/>
        <w:autoSpaceDE w:val="0"/>
        <w:autoSpaceDN w:val="0"/>
        <w:adjustRightInd w:val="0"/>
        <w:ind w:left="360"/>
        <w:jc w:val="both"/>
        <w:rPr>
          <w:rFonts w:ascii="Times New Roman" w:hAnsi="Times New Roman" w:cs="Times New Roman"/>
          <w:b/>
          <w:sz w:val="24"/>
          <w:szCs w:val="20"/>
        </w:rPr>
      </w:pPr>
    </w:p>
    <w:p w14:paraId="4A2BFB26" w14:textId="5174A705" w:rsidR="006159AA" w:rsidRPr="008F0DCE" w:rsidRDefault="006159AA" w:rsidP="00DE7EFD">
      <w:pPr>
        <w:pStyle w:val="ListParagraph"/>
        <w:widowControl w:val="0"/>
        <w:numPr>
          <w:ilvl w:val="0"/>
          <w:numId w:val="37"/>
        </w:numPr>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(SIE 10+5=15 marks): </w:t>
      </w:r>
    </w:p>
    <w:p w14:paraId="144ECCA1" w14:textId="4DD929B5" w:rsidR="006159AA" w:rsidRPr="008F0DCE" w:rsidRDefault="00820A48" w:rsidP="00514E01">
      <w:pPr>
        <w:widowControl w:val="0"/>
        <w:autoSpaceDE w:val="0"/>
        <w:autoSpaceDN w:val="0"/>
        <w:adjustRightInd w:val="0"/>
        <w:spacing w:after="0"/>
        <w:ind w:left="360"/>
        <w:jc w:val="both"/>
        <w:rPr>
          <w:rFonts w:ascii="Times New Roman" w:hAnsi="Times New Roman" w:cs="Times New Roman"/>
          <w:sz w:val="24"/>
          <w:szCs w:val="20"/>
        </w:rPr>
      </w:pPr>
      <w:r w:rsidRPr="008F0DCE">
        <w:rPr>
          <w:rFonts w:ascii="Times New Roman" w:hAnsi="Times New Roman" w:cs="Times New Roman"/>
          <w:sz w:val="24"/>
          <w:szCs w:val="20"/>
        </w:rPr>
        <w:t xml:space="preserve">There will be two group of questions. </w:t>
      </w:r>
      <w:r w:rsidRPr="008F0DCE">
        <w:rPr>
          <w:rFonts w:ascii="Times New Roman" w:hAnsi="Times New Roman" w:cs="Times New Roman"/>
          <w:b/>
          <w:sz w:val="24"/>
          <w:szCs w:val="20"/>
        </w:rPr>
        <w:t>Question No.1 will be very short answer type in Group A</w:t>
      </w:r>
      <w:r w:rsidRPr="008F0DCE">
        <w:rPr>
          <w:rFonts w:ascii="Times New Roman" w:hAnsi="Times New Roman" w:cs="Times New Roman"/>
          <w:sz w:val="24"/>
          <w:szCs w:val="20"/>
        </w:rPr>
        <w:t xml:space="preserve"> consisting of five questions of 1 mark each. </w:t>
      </w:r>
      <w:r w:rsidRPr="008F0DCE">
        <w:rPr>
          <w:rFonts w:ascii="Times New Roman" w:hAnsi="Times New Roman" w:cs="Times New Roman"/>
          <w:b/>
          <w:sz w:val="24"/>
          <w:szCs w:val="20"/>
        </w:rPr>
        <w:t>Group B will contain descriptive type</w:t>
      </w:r>
      <w:r w:rsidRPr="008F0DCE">
        <w:rPr>
          <w:rFonts w:ascii="Times New Roman" w:hAnsi="Times New Roman" w:cs="Times New Roman"/>
          <w:sz w:val="24"/>
          <w:szCs w:val="20"/>
        </w:rPr>
        <w:t xml:space="preserve"> two questions of five marks each, out of which any one to answer.</w:t>
      </w:r>
    </w:p>
    <w:p w14:paraId="14176060" w14:textId="77777777" w:rsidR="006159AA" w:rsidRPr="008F0DCE"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sz w:val="24"/>
          <w:szCs w:val="20"/>
        </w:rPr>
      </w:pPr>
      <w:r w:rsidRPr="008F0DCE">
        <w:rPr>
          <w:rFonts w:ascii="Times New Roman" w:hAnsi="Times New Roman" w:cs="Times New Roman"/>
          <w:sz w:val="24"/>
          <w:szCs w:val="20"/>
        </w:rPr>
        <w:t xml:space="preserve">The Semester Internal Examination shall have two components. (a) One Semester Internal Assessment Test (SIA) of 10 Marks, (b) Class Attendance Score (CAS) of 5 marks. </w:t>
      </w:r>
    </w:p>
    <w:p w14:paraId="02E4B403" w14:textId="77777777" w:rsidR="006159AA" w:rsidRPr="008F0DCE"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sz w:val="24"/>
          <w:szCs w:val="20"/>
        </w:rPr>
      </w:pPr>
    </w:p>
    <w:p w14:paraId="6E6DEC73" w14:textId="61D40440" w:rsidR="00514E01" w:rsidRPr="008F0DCE" w:rsidRDefault="00514E01" w:rsidP="00DE7EFD">
      <w:pPr>
        <w:pStyle w:val="ListParagraph"/>
        <w:widowControl w:val="0"/>
        <w:numPr>
          <w:ilvl w:val="0"/>
          <w:numId w:val="37"/>
        </w:numPr>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(SIE 20+5=25 marks): </w:t>
      </w:r>
    </w:p>
    <w:p w14:paraId="0A14EA7F" w14:textId="244A975A" w:rsidR="00514E01" w:rsidRPr="008F0DCE" w:rsidRDefault="008E1FA1" w:rsidP="00514E01">
      <w:pPr>
        <w:widowControl w:val="0"/>
        <w:autoSpaceDE w:val="0"/>
        <w:autoSpaceDN w:val="0"/>
        <w:adjustRightInd w:val="0"/>
        <w:spacing w:after="0"/>
        <w:ind w:left="360"/>
        <w:jc w:val="both"/>
        <w:rPr>
          <w:rFonts w:ascii="Times New Roman" w:hAnsi="Times New Roman" w:cs="Times New Roman"/>
          <w:sz w:val="24"/>
          <w:szCs w:val="20"/>
        </w:rPr>
      </w:pPr>
      <w:r w:rsidRPr="008F0DCE">
        <w:rPr>
          <w:rFonts w:ascii="Times New Roman" w:hAnsi="Times New Roman" w:cs="Times New Roman"/>
          <w:sz w:val="24"/>
          <w:szCs w:val="20"/>
        </w:rPr>
        <w:t xml:space="preserve">There will be two group of questions. </w:t>
      </w:r>
      <w:r w:rsidRPr="008F0DCE">
        <w:rPr>
          <w:rFonts w:ascii="Times New Roman" w:hAnsi="Times New Roman" w:cs="Times New Roman"/>
          <w:b/>
          <w:sz w:val="24"/>
          <w:szCs w:val="20"/>
        </w:rPr>
        <w:t>Group A is compulsory</w:t>
      </w:r>
      <w:r w:rsidRPr="008F0DCE">
        <w:rPr>
          <w:rFonts w:ascii="Times New Roman" w:hAnsi="Times New Roman" w:cs="Times New Roman"/>
          <w:sz w:val="24"/>
          <w:szCs w:val="20"/>
        </w:rPr>
        <w:t xml:space="preserve"> which will contain two questions. </w:t>
      </w:r>
      <w:r w:rsidRPr="008F0DCE">
        <w:rPr>
          <w:rFonts w:ascii="Times New Roman" w:hAnsi="Times New Roman" w:cs="Times New Roman"/>
          <w:b/>
          <w:sz w:val="24"/>
          <w:szCs w:val="20"/>
        </w:rPr>
        <w:t>Question No.1 will be very short answer type</w:t>
      </w:r>
      <w:r w:rsidRPr="008F0DCE">
        <w:rPr>
          <w:rFonts w:ascii="Times New Roman" w:hAnsi="Times New Roman" w:cs="Times New Roman"/>
          <w:sz w:val="24"/>
          <w:szCs w:val="20"/>
        </w:rPr>
        <w:t xml:space="preserve"> consisting of five questions of 1 mark each. </w:t>
      </w:r>
      <w:r w:rsidRPr="008F0DCE">
        <w:rPr>
          <w:rFonts w:ascii="Times New Roman" w:hAnsi="Times New Roman" w:cs="Times New Roman"/>
          <w:b/>
          <w:sz w:val="24"/>
          <w:szCs w:val="20"/>
        </w:rPr>
        <w:t>Question No.2 will be short answer type</w:t>
      </w:r>
      <w:r w:rsidRPr="008F0DCE">
        <w:rPr>
          <w:rFonts w:ascii="Times New Roman" w:hAnsi="Times New Roman" w:cs="Times New Roman"/>
          <w:sz w:val="24"/>
          <w:szCs w:val="20"/>
        </w:rPr>
        <w:t xml:space="preserve"> of 5 marks. </w:t>
      </w:r>
      <w:r w:rsidRPr="008F0DCE">
        <w:rPr>
          <w:rFonts w:ascii="Times New Roman" w:hAnsi="Times New Roman" w:cs="Times New Roman"/>
          <w:b/>
          <w:sz w:val="24"/>
          <w:szCs w:val="20"/>
        </w:rPr>
        <w:t>Group B will contain descriptive type</w:t>
      </w:r>
      <w:r w:rsidRPr="008F0DCE">
        <w:rPr>
          <w:rFonts w:ascii="Times New Roman" w:hAnsi="Times New Roman" w:cs="Times New Roman"/>
          <w:sz w:val="24"/>
          <w:szCs w:val="20"/>
        </w:rPr>
        <w:t xml:space="preserve"> two questions of ten marks each, out of which any one to answer.</w:t>
      </w:r>
    </w:p>
    <w:p w14:paraId="128302EA" w14:textId="561FDA54" w:rsidR="00514E01" w:rsidRPr="008F0DCE" w:rsidRDefault="00514E01" w:rsidP="008E1FA1">
      <w:pPr>
        <w:widowControl w:val="0"/>
        <w:autoSpaceDE w:val="0"/>
        <w:autoSpaceDN w:val="0"/>
        <w:adjustRightInd w:val="0"/>
        <w:spacing w:after="0"/>
        <w:ind w:left="360" w:firstLine="360"/>
        <w:jc w:val="both"/>
        <w:rPr>
          <w:rFonts w:ascii="Times New Roman" w:hAnsi="Times New Roman" w:cs="Times New Roman"/>
          <w:sz w:val="24"/>
          <w:szCs w:val="20"/>
        </w:rPr>
      </w:pPr>
      <w:r w:rsidRPr="008F0DCE">
        <w:rPr>
          <w:rFonts w:ascii="Times New Roman" w:hAnsi="Times New Roman" w:cs="Times New Roman"/>
          <w:sz w:val="24"/>
          <w:szCs w:val="20"/>
        </w:rPr>
        <w:t>The Semester Internal Examination shall have two components. (a) One Semester Internal Assessment Test (SIA) of 20 Marks, (b) Class Attendance Score (CAS) of 5 marks.</w:t>
      </w:r>
    </w:p>
    <w:p w14:paraId="2E0CFE94" w14:textId="76CC310F" w:rsidR="006159AA" w:rsidRPr="008F0DCE" w:rsidRDefault="006159AA" w:rsidP="00514E01">
      <w:pPr>
        <w:widowControl w:val="0"/>
        <w:autoSpaceDE w:val="0"/>
        <w:autoSpaceDN w:val="0"/>
        <w:adjustRightInd w:val="0"/>
        <w:spacing w:after="0"/>
        <w:ind w:firstLine="360"/>
        <w:jc w:val="both"/>
        <w:rPr>
          <w:rFonts w:ascii="Times New Roman" w:hAnsi="Times New Roman" w:cs="Times New Roman"/>
          <w:b/>
          <w:sz w:val="24"/>
          <w:szCs w:val="20"/>
        </w:rPr>
      </w:pPr>
      <w:r w:rsidRPr="008F0DCE">
        <w:rPr>
          <w:rFonts w:ascii="Times New Roman" w:hAnsi="Times New Roman" w:cs="Times New Roman"/>
          <w:b/>
          <w:sz w:val="24"/>
          <w:szCs w:val="20"/>
        </w:rPr>
        <w:t xml:space="preserve">Conversion of Attendance into score may be as follows:  </w:t>
      </w:r>
    </w:p>
    <w:p w14:paraId="438F2F2F" w14:textId="49E2B889" w:rsidR="006159AA" w:rsidRPr="008F0DCE" w:rsidRDefault="006159AA" w:rsidP="00514E01">
      <w:pPr>
        <w:widowControl w:val="0"/>
        <w:autoSpaceDE w:val="0"/>
        <w:autoSpaceDN w:val="0"/>
        <w:adjustRightInd w:val="0"/>
        <w:ind w:left="360"/>
        <w:jc w:val="both"/>
        <w:rPr>
          <w:rFonts w:ascii="Times New Roman" w:hAnsi="Times New Roman" w:cs="Times New Roman"/>
          <w:sz w:val="24"/>
          <w:szCs w:val="20"/>
        </w:rPr>
      </w:pPr>
      <w:r w:rsidRPr="008F0DCE">
        <w:rPr>
          <w:rFonts w:ascii="Times New Roman" w:hAnsi="Times New Roman" w:cs="Times New Roman"/>
          <w:sz w:val="24"/>
          <w:szCs w:val="20"/>
        </w:rPr>
        <w:t>Attendance Upto 45%, 1mark</w:t>
      </w:r>
      <w:r w:rsidR="0015692D" w:rsidRPr="008F0DCE">
        <w:rPr>
          <w:rFonts w:ascii="Times New Roman" w:hAnsi="Times New Roman" w:cs="Times New Roman"/>
          <w:sz w:val="24"/>
          <w:szCs w:val="20"/>
        </w:rPr>
        <w:t>;</w:t>
      </w:r>
      <w:r w:rsidRPr="008F0DCE">
        <w:rPr>
          <w:rFonts w:ascii="Times New Roman" w:hAnsi="Times New Roman" w:cs="Times New Roman"/>
          <w:sz w:val="24"/>
          <w:szCs w:val="20"/>
        </w:rPr>
        <w:t xml:space="preserve"> 45&lt;Attd.&lt;55, 2 marks</w:t>
      </w:r>
      <w:r w:rsidR="0015692D" w:rsidRPr="008F0DCE">
        <w:rPr>
          <w:rFonts w:ascii="Times New Roman" w:hAnsi="Times New Roman" w:cs="Times New Roman"/>
          <w:sz w:val="24"/>
          <w:szCs w:val="20"/>
        </w:rPr>
        <w:t>;</w:t>
      </w:r>
      <w:r w:rsidRPr="008F0DCE">
        <w:rPr>
          <w:rFonts w:ascii="Times New Roman" w:hAnsi="Times New Roman" w:cs="Times New Roman"/>
          <w:sz w:val="24"/>
          <w:szCs w:val="20"/>
        </w:rPr>
        <w:t xml:space="preserve"> 55&lt;Attd.&lt;65, 3 marks</w:t>
      </w:r>
      <w:r w:rsidR="0015692D" w:rsidRPr="008F0DCE">
        <w:rPr>
          <w:rFonts w:ascii="Times New Roman" w:hAnsi="Times New Roman" w:cs="Times New Roman"/>
          <w:sz w:val="24"/>
          <w:szCs w:val="20"/>
        </w:rPr>
        <w:t>;</w:t>
      </w:r>
      <w:r w:rsidRPr="008F0DCE">
        <w:rPr>
          <w:rFonts w:ascii="Times New Roman" w:hAnsi="Times New Roman" w:cs="Times New Roman"/>
          <w:sz w:val="24"/>
          <w:szCs w:val="20"/>
        </w:rPr>
        <w:t xml:space="preserve"> 65&lt;Attd.&lt;75, 4 marks</w:t>
      </w:r>
      <w:r w:rsidR="0015692D" w:rsidRPr="008F0DCE">
        <w:rPr>
          <w:rFonts w:ascii="Times New Roman" w:hAnsi="Times New Roman" w:cs="Times New Roman"/>
          <w:sz w:val="24"/>
          <w:szCs w:val="20"/>
        </w:rPr>
        <w:t>;</w:t>
      </w:r>
      <w:r w:rsidRPr="008F0DCE">
        <w:rPr>
          <w:rFonts w:ascii="Times New Roman" w:hAnsi="Times New Roman" w:cs="Times New Roman"/>
          <w:sz w:val="24"/>
          <w:szCs w:val="20"/>
        </w:rPr>
        <w:t xml:space="preserve"> 75&lt;Attd, 5 marks</w:t>
      </w:r>
      <w:r w:rsidR="00531F20" w:rsidRPr="008F0DCE">
        <w:rPr>
          <w:rFonts w:ascii="Times New Roman" w:hAnsi="Times New Roman" w:cs="Times New Roman"/>
          <w:sz w:val="24"/>
          <w:szCs w:val="20"/>
        </w:rPr>
        <w:t>.</w:t>
      </w:r>
    </w:p>
    <w:p w14:paraId="79ACB798" w14:textId="65322E0B" w:rsidR="00514E01" w:rsidRPr="008F0DCE" w:rsidRDefault="00E643AD" w:rsidP="008E1FA1">
      <w:pPr>
        <w:widowControl w:val="0"/>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END SEMESTER UNIVERSITY EXAMINATION </w:t>
      </w:r>
      <w:r w:rsidR="00AD3B2B" w:rsidRPr="008F0DCE">
        <w:rPr>
          <w:rFonts w:ascii="Times New Roman" w:hAnsi="Times New Roman" w:cs="Times New Roman"/>
          <w:b/>
          <w:sz w:val="24"/>
          <w:szCs w:val="20"/>
          <w:u w:val="single"/>
        </w:rPr>
        <w:t>(ESE):</w:t>
      </w:r>
    </w:p>
    <w:p w14:paraId="6711F97C" w14:textId="048C13C8" w:rsidR="006159AA" w:rsidRPr="008F0DCE" w:rsidRDefault="006159AA" w:rsidP="00DE7EFD">
      <w:pPr>
        <w:pStyle w:val="ListParagraph"/>
        <w:widowControl w:val="0"/>
        <w:numPr>
          <w:ilvl w:val="0"/>
          <w:numId w:val="38"/>
        </w:numPr>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(ESE 60 marks): </w:t>
      </w:r>
    </w:p>
    <w:p w14:paraId="379CFAF7" w14:textId="5359F98B" w:rsidR="006159AA" w:rsidRPr="008F0DCE" w:rsidRDefault="008E1FA1" w:rsidP="00514E01">
      <w:pPr>
        <w:widowControl w:val="0"/>
        <w:autoSpaceDE w:val="0"/>
        <w:autoSpaceDN w:val="0"/>
        <w:adjustRightInd w:val="0"/>
        <w:ind w:left="360"/>
        <w:jc w:val="both"/>
        <w:rPr>
          <w:rFonts w:ascii="Times New Roman" w:hAnsi="Times New Roman" w:cs="Times New Roman"/>
          <w:sz w:val="24"/>
          <w:szCs w:val="20"/>
        </w:rPr>
      </w:pPr>
      <w:r w:rsidRPr="008F0DCE">
        <w:rPr>
          <w:rFonts w:ascii="Times New Roman" w:hAnsi="Times New Roman" w:cs="Times New Roman"/>
          <w:sz w:val="24"/>
          <w:szCs w:val="20"/>
        </w:rPr>
        <w:t xml:space="preserve">There will be two group of questions. </w:t>
      </w:r>
      <w:r w:rsidRPr="008F0DCE">
        <w:rPr>
          <w:rFonts w:ascii="Times New Roman" w:hAnsi="Times New Roman" w:cs="Times New Roman"/>
          <w:b/>
          <w:sz w:val="24"/>
          <w:szCs w:val="20"/>
        </w:rPr>
        <w:t>Group A is compulsory</w:t>
      </w:r>
      <w:r w:rsidRPr="008F0DCE">
        <w:rPr>
          <w:rFonts w:ascii="Times New Roman" w:hAnsi="Times New Roman" w:cs="Times New Roman"/>
          <w:sz w:val="24"/>
          <w:szCs w:val="20"/>
        </w:rPr>
        <w:t xml:space="preserve"> which will contain three questions. </w:t>
      </w:r>
      <w:r w:rsidRPr="008F0DCE">
        <w:rPr>
          <w:rFonts w:ascii="Times New Roman" w:hAnsi="Times New Roman" w:cs="Times New Roman"/>
          <w:b/>
          <w:sz w:val="24"/>
          <w:szCs w:val="20"/>
        </w:rPr>
        <w:t>Question No.1 will be very short answer type</w:t>
      </w:r>
      <w:r w:rsidRPr="008F0DCE">
        <w:rPr>
          <w:rFonts w:ascii="Times New Roman" w:hAnsi="Times New Roman" w:cs="Times New Roman"/>
          <w:sz w:val="24"/>
          <w:szCs w:val="20"/>
        </w:rPr>
        <w:t xml:space="preserve"> consisting of five questions of 1 mark each. </w:t>
      </w:r>
      <w:r w:rsidRPr="008F0DCE">
        <w:rPr>
          <w:rFonts w:ascii="Times New Roman" w:hAnsi="Times New Roman" w:cs="Times New Roman"/>
          <w:b/>
          <w:sz w:val="24"/>
          <w:szCs w:val="20"/>
        </w:rPr>
        <w:t xml:space="preserve">Question No.2 &amp; 3 will be short answer type </w:t>
      </w:r>
      <w:r w:rsidRPr="008F0DCE">
        <w:rPr>
          <w:rFonts w:ascii="Times New Roman" w:hAnsi="Times New Roman" w:cs="Times New Roman"/>
          <w:sz w:val="24"/>
          <w:szCs w:val="20"/>
        </w:rPr>
        <w:t>of 5 marks. Group B will contain descriptive type five questions of fifteen marks each, out of which any three are to answer.</w:t>
      </w:r>
    </w:p>
    <w:p w14:paraId="7FCD4C6F" w14:textId="72DDCC25" w:rsidR="00514E01" w:rsidRPr="008F0DCE" w:rsidRDefault="00514E01" w:rsidP="00DE7EFD">
      <w:pPr>
        <w:pStyle w:val="ListParagraph"/>
        <w:widowControl w:val="0"/>
        <w:numPr>
          <w:ilvl w:val="0"/>
          <w:numId w:val="38"/>
        </w:numPr>
        <w:autoSpaceDE w:val="0"/>
        <w:autoSpaceDN w:val="0"/>
        <w:adjustRightInd w:val="0"/>
        <w:spacing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(ESE 75 marks): </w:t>
      </w:r>
    </w:p>
    <w:p w14:paraId="14C5A865" w14:textId="1F38950E" w:rsidR="00514E01" w:rsidRPr="008F0DCE" w:rsidRDefault="008E1FA1" w:rsidP="00514E01">
      <w:pPr>
        <w:pStyle w:val="ListParagraph"/>
        <w:widowControl w:val="0"/>
        <w:autoSpaceDE w:val="0"/>
        <w:autoSpaceDN w:val="0"/>
        <w:adjustRightInd w:val="0"/>
        <w:ind w:left="360"/>
        <w:jc w:val="both"/>
        <w:rPr>
          <w:rFonts w:ascii="Times New Roman" w:hAnsi="Times New Roman" w:cs="Times New Roman"/>
          <w:sz w:val="24"/>
          <w:szCs w:val="20"/>
        </w:rPr>
      </w:pPr>
      <w:r w:rsidRPr="008F0DCE">
        <w:rPr>
          <w:rFonts w:ascii="Times New Roman" w:hAnsi="Times New Roman" w:cs="Times New Roman"/>
          <w:sz w:val="24"/>
          <w:szCs w:val="20"/>
        </w:rPr>
        <w:t xml:space="preserve">There will be two group of questions. </w:t>
      </w:r>
      <w:r w:rsidRPr="008F0DCE">
        <w:rPr>
          <w:rFonts w:ascii="Times New Roman" w:hAnsi="Times New Roman" w:cs="Times New Roman"/>
          <w:b/>
          <w:sz w:val="24"/>
          <w:szCs w:val="20"/>
        </w:rPr>
        <w:t>Group A is compulsory</w:t>
      </w:r>
      <w:r w:rsidRPr="008F0DCE">
        <w:rPr>
          <w:rFonts w:ascii="Times New Roman" w:hAnsi="Times New Roman" w:cs="Times New Roman"/>
          <w:sz w:val="24"/>
          <w:szCs w:val="20"/>
        </w:rPr>
        <w:t xml:space="preserve"> which will contain three questions. </w:t>
      </w:r>
      <w:r w:rsidRPr="008F0DCE">
        <w:rPr>
          <w:rFonts w:ascii="Times New Roman" w:hAnsi="Times New Roman" w:cs="Times New Roman"/>
          <w:b/>
          <w:sz w:val="24"/>
          <w:szCs w:val="20"/>
        </w:rPr>
        <w:t>Question No.1 will be very short answer type</w:t>
      </w:r>
      <w:r w:rsidRPr="008F0DCE">
        <w:rPr>
          <w:rFonts w:ascii="Times New Roman" w:hAnsi="Times New Roman" w:cs="Times New Roman"/>
          <w:sz w:val="24"/>
          <w:szCs w:val="20"/>
        </w:rPr>
        <w:t xml:space="preserve"> consisting of five questions of 1 mark each. </w:t>
      </w:r>
      <w:r w:rsidRPr="008F0DCE">
        <w:rPr>
          <w:rFonts w:ascii="Times New Roman" w:hAnsi="Times New Roman" w:cs="Times New Roman"/>
          <w:b/>
          <w:sz w:val="24"/>
          <w:szCs w:val="20"/>
        </w:rPr>
        <w:t>Question No. 2 &amp; 3 will be short answer type</w:t>
      </w:r>
      <w:r w:rsidRPr="008F0DCE">
        <w:rPr>
          <w:rFonts w:ascii="Times New Roman" w:hAnsi="Times New Roman" w:cs="Times New Roman"/>
          <w:sz w:val="24"/>
          <w:szCs w:val="20"/>
        </w:rPr>
        <w:t xml:space="preserve"> of 5 marks. Group B will contain descriptive type six questions of fifteen marks each, out of which any four are to answer.</w:t>
      </w:r>
    </w:p>
    <w:p w14:paraId="1AC9A797" w14:textId="59B971A3" w:rsidR="00514E01" w:rsidRPr="008F0DCE" w:rsidRDefault="00514E01" w:rsidP="00514E01">
      <w:pPr>
        <w:pStyle w:val="ListParagraph"/>
        <w:widowControl w:val="0"/>
        <w:autoSpaceDE w:val="0"/>
        <w:autoSpaceDN w:val="0"/>
        <w:adjustRightInd w:val="0"/>
        <w:ind w:left="360"/>
        <w:jc w:val="both"/>
        <w:rPr>
          <w:rFonts w:ascii="Times New Roman" w:hAnsi="Times New Roman" w:cs="Times New Roman"/>
          <w:sz w:val="24"/>
          <w:szCs w:val="20"/>
        </w:rPr>
      </w:pPr>
    </w:p>
    <w:p w14:paraId="06FCB620" w14:textId="46C02031" w:rsidR="00514E01" w:rsidRPr="008F0DCE" w:rsidRDefault="00514E01" w:rsidP="00DE7EFD">
      <w:pPr>
        <w:pStyle w:val="ListParagraph"/>
        <w:widowControl w:val="0"/>
        <w:numPr>
          <w:ilvl w:val="0"/>
          <w:numId w:val="38"/>
        </w:numPr>
        <w:autoSpaceDE w:val="0"/>
        <w:autoSpaceDN w:val="0"/>
        <w:adjustRightInd w:val="0"/>
        <w:spacing w:before="240" w:after="0"/>
        <w:jc w:val="both"/>
        <w:rPr>
          <w:rFonts w:ascii="Times New Roman" w:hAnsi="Times New Roman" w:cs="Times New Roman"/>
          <w:b/>
          <w:sz w:val="24"/>
          <w:szCs w:val="20"/>
          <w:u w:val="single"/>
        </w:rPr>
      </w:pPr>
      <w:r w:rsidRPr="008F0DCE">
        <w:rPr>
          <w:rFonts w:ascii="Times New Roman" w:hAnsi="Times New Roman" w:cs="Times New Roman"/>
          <w:b/>
          <w:sz w:val="24"/>
          <w:szCs w:val="20"/>
          <w:u w:val="single"/>
        </w:rPr>
        <w:t xml:space="preserve">(ESE 100 marks): </w:t>
      </w:r>
    </w:p>
    <w:p w14:paraId="27E394C9" w14:textId="444E7950" w:rsidR="00151259" w:rsidRPr="008F0DCE" w:rsidRDefault="008E1FA1" w:rsidP="00514E01">
      <w:pPr>
        <w:pStyle w:val="ListParagraph"/>
        <w:widowControl w:val="0"/>
        <w:autoSpaceDE w:val="0"/>
        <w:autoSpaceDN w:val="0"/>
        <w:adjustRightInd w:val="0"/>
        <w:ind w:left="360"/>
        <w:jc w:val="both"/>
        <w:rPr>
          <w:rFonts w:ascii="Times New Roman" w:hAnsi="Times New Roman" w:cs="Times New Roman"/>
          <w:sz w:val="24"/>
          <w:szCs w:val="20"/>
        </w:rPr>
      </w:pPr>
      <w:r w:rsidRPr="008F0DCE">
        <w:rPr>
          <w:rFonts w:ascii="Times New Roman" w:hAnsi="Times New Roman" w:cs="Times New Roman"/>
          <w:sz w:val="24"/>
          <w:szCs w:val="20"/>
        </w:rPr>
        <w:t xml:space="preserve">There will be two group of questions. </w:t>
      </w:r>
      <w:r w:rsidRPr="008F0DCE">
        <w:rPr>
          <w:rFonts w:ascii="Times New Roman" w:hAnsi="Times New Roman" w:cs="Times New Roman"/>
          <w:b/>
          <w:sz w:val="24"/>
          <w:szCs w:val="20"/>
        </w:rPr>
        <w:t>Group A is compulsory</w:t>
      </w:r>
      <w:r w:rsidRPr="008F0DCE">
        <w:rPr>
          <w:rFonts w:ascii="Times New Roman" w:hAnsi="Times New Roman" w:cs="Times New Roman"/>
          <w:sz w:val="24"/>
          <w:szCs w:val="20"/>
        </w:rPr>
        <w:t xml:space="preserve"> which will contain three questions. </w:t>
      </w:r>
      <w:r w:rsidRPr="008F0DCE">
        <w:rPr>
          <w:rFonts w:ascii="Times New Roman" w:hAnsi="Times New Roman" w:cs="Times New Roman"/>
          <w:b/>
          <w:sz w:val="24"/>
          <w:szCs w:val="20"/>
        </w:rPr>
        <w:t>Question No.1 will be very short answer type</w:t>
      </w:r>
      <w:r w:rsidRPr="008F0DCE">
        <w:rPr>
          <w:rFonts w:ascii="Times New Roman" w:hAnsi="Times New Roman" w:cs="Times New Roman"/>
          <w:sz w:val="24"/>
          <w:szCs w:val="20"/>
        </w:rPr>
        <w:t xml:space="preserve"> consisting of ten questions of 1 mark each. </w:t>
      </w:r>
      <w:r w:rsidRPr="008F0DCE">
        <w:rPr>
          <w:rFonts w:ascii="Times New Roman" w:hAnsi="Times New Roman" w:cs="Times New Roman"/>
          <w:b/>
          <w:sz w:val="24"/>
          <w:szCs w:val="20"/>
        </w:rPr>
        <w:t>Question No. 2 &amp; 3 will be short answer type</w:t>
      </w:r>
      <w:r w:rsidRPr="008F0DCE">
        <w:rPr>
          <w:rFonts w:ascii="Times New Roman" w:hAnsi="Times New Roman" w:cs="Times New Roman"/>
          <w:sz w:val="24"/>
          <w:szCs w:val="20"/>
        </w:rPr>
        <w:t xml:space="preserve"> of 5 marks. Group B will contain descriptive type</w:t>
      </w:r>
      <w:r w:rsidR="00632CC5" w:rsidRPr="008F0DCE">
        <w:rPr>
          <w:rFonts w:ascii="Times New Roman" w:hAnsi="Times New Roman" w:cs="Times New Roman"/>
          <w:sz w:val="24"/>
          <w:szCs w:val="20"/>
        </w:rPr>
        <w:t xml:space="preserve"> </w:t>
      </w:r>
      <w:r w:rsidRPr="008F0DCE">
        <w:rPr>
          <w:rFonts w:ascii="Times New Roman" w:hAnsi="Times New Roman" w:cs="Times New Roman"/>
          <w:sz w:val="24"/>
          <w:szCs w:val="20"/>
        </w:rPr>
        <w:t>six questions of twenty marks each, out of which any four are to answer.</w:t>
      </w:r>
    </w:p>
    <w:p w14:paraId="70005297" w14:textId="2FAFAF12" w:rsidR="00151259" w:rsidRPr="008F0DCE" w:rsidRDefault="00151259" w:rsidP="00151259">
      <w:pPr>
        <w:pStyle w:val="Heading1"/>
        <w:rPr>
          <w:lang w:val="en-IN" w:bidi="hi-IN"/>
        </w:rPr>
      </w:pPr>
      <w:bookmarkStart w:id="152" w:name="_Toc142807333"/>
      <w:r w:rsidRPr="008F0DCE">
        <w:rPr>
          <w:sz w:val="24"/>
          <w:lang w:val="en-IN" w:bidi="hi-IN"/>
        </w:rPr>
        <w:t>FORMAT OF QUESTION PAPER FOR SEMESTER INTERNAL EXAMINATION</w:t>
      </w:r>
      <w:bookmarkEnd w:id="152"/>
    </w:p>
    <w:p w14:paraId="576D4BD0"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sidRPr="008F0DCE">
        <w:rPr>
          <w:rFonts w:ascii="Times New Roman" w:eastAsia="Times New Roman" w:hAnsi="Times New Roman" w:cs="Times New Roman"/>
          <w:sz w:val="24"/>
          <w:szCs w:val="24"/>
          <w:lang w:val="en-IN" w:bidi="hi-IN"/>
        </w:rPr>
        <w:t xml:space="preserve"> </w:t>
      </w: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10 Marks</w:t>
      </w:r>
      <w:r w:rsidRPr="008F0DCE">
        <w:rPr>
          <w:rFonts w:ascii="Times New Roman" w:eastAsia="Times New Roman" w:hAnsi="Times New Roman" w:cs="Times New Roman"/>
          <w:sz w:val="24"/>
          <w:szCs w:val="24"/>
          <w:u w:val="single"/>
          <w:lang w:val="en-IN" w:bidi="hi-IN"/>
        </w:rPr>
        <w:t>:</w:t>
      </w:r>
    </w:p>
    <w:p w14:paraId="4D4BF1FC"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44546C" w:rsidRPr="00AB6DF5" w:rsidRDefault="0044546C"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44546C" w:rsidRPr="00AB6DF5" w:rsidRDefault="0044546C"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44546C" w:rsidRPr="00AB6DF5" w:rsidRDefault="0044546C"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44546C" w:rsidRPr="00AB6DF5" w:rsidRDefault="0044546C"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44546C" w:rsidRPr="00AB6DF5" w:rsidRDefault="0044546C"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44546C" w:rsidRPr="00AB6DF5" w:rsidRDefault="0044546C"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44546C" w:rsidRPr="00AB6DF5" w:rsidRDefault="0044546C" w:rsidP="00151259">
                            <w:pPr>
                              <w:ind w:left="720"/>
                              <w:contextualSpacing/>
                              <w:rPr>
                                <w:rFonts w:ascii="Times New Roman" w:hAnsi="Times New Roman" w:cs="Times New Roman"/>
                                <w:sz w:val="20"/>
                                <w:szCs w:val="20"/>
                                <w:lang w:eastAsia="en-IN"/>
                              </w:rPr>
                            </w:pPr>
                          </w:p>
                          <w:p w14:paraId="7798BD60"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44546C" w:rsidRPr="00AB6DF5" w:rsidRDefault="0044546C"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44546C" w:rsidRPr="00AB6DF5" w:rsidRDefault="0044546C"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44546C" w:rsidRPr="00AB6DF5" w:rsidRDefault="0044546C"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44546C" w:rsidRPr="00AB6DF5" w:rsidRDefault="0044546C"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44546C" w:rsidRPr="00AB6DF5" w:rsidRDefault="0044546C"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44546C" w:rsidRPr="00AB6DF5" w:rsidRDefault="0044546C"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44546C" w:rsidRPr="00AB6DF5" w:rsidRDefault="0044546C"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44546C" w:rsidRPr="00AB6DF5" w:rsidRDefault="0044546C"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44546C" w:rsidRPr="00AB6DF5" w:rsidRDefault="0044546C"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44546C" w:rsidRPr="00AB6DF5" w:rsidRDefault="0044546C"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44546C" w:rsidRPr="00AB6DF5" w:rsidRDefault="0044546C" w:rsidP="00151259">
                      <w:pPr>
                        <w:ind w:left="720"/>
                        <w:contextualSpacing/>
                        <w:rPr>
                          <w:rFonts w:ascii="Times New Roman" w:hAnsi="Times New Roman" w:cs="Times New Roman"/>
                          <w:sz w:val="20"/>
                          <w:szCs w:val="20"/>
                          <w:lang w:eastAsia="en-IN"/>
                        </w:rPr>
                      </w:pPr>
                    </w:p>
                    <w:p w14:paraId="7798BD60"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44546C" w:rsidRPr="00AB6DF5" w:rsidRDefault="0044546C"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20 Marks</w:t>
      </w:r>
      <w:r w:rsidRPr="008F0DCE">
        <w:rPr>
          <w:rFonts w:ascii="Times New Roman" w:eastAsia="Times New Roman" w:hAnsi="Times New Roman" w:cs="Times New Roman"/>
          <w:sz w:val="24"/>
          <w:szCs w:val="24"/>
          <w:u w:val="single"/>
          <w:lang w:val="en-IN" w:bidi="hi-IN"/>
        </w:rPr>
        <w:t>:</w:t>
      </w:r>
    </w:p>
    <w:p w14:paraId="6A146A02"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44546C" w:rsidRPr="00AB6DF5" w:rsidRDefault="0044546C"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44546C" w:rsidRPr="00AB6DF5" w:rsidRDefault="0044546C"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44546C" w:rsidRPr="00AB6DF5" w:rsidRDefault="0044546C"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44546C" w:rsidRPr="00AB6DF5" w:rsidRDefault="0044546C" w:rsidP="00DE7EFD">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44546C" w:rsidRPr="00AB6DF5" w:rsidRDefault="0044546C"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44546C" w:rsidRPr="00AB6DF5" w:rsidRDefault="0044546C"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44546C" w:rsidRPr="00AB6DF5" w:rsidRDefault="0044546C"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44546C" w:rsidRPr="00AB6DF5" w:rsidRDefault="0044546C" w:rsidP="00151259">
                            <w:pPr>
                              <w:ind w:left="720"/>
                              <w:contextualSpacing/>
                              <w:rPr>
                                <w:rFonts w:ascii="Times New Roman" w:hAnsi="Times New Roman" w:cs="Times New Roman"/>
                                <w:sz w:val="20"/>
                                <w:szCs w:val="18"/>
                                <w:lang w:eastAsia="en-IN"/>
                              </w:rPr>
                            </w:pPr>
                          </w:p>
                          <w:p w14:paraId="7C9BADAA" w14:textId="77777777" w:rsidR="0044546C" w:rsidRPr="00AB6DF5" w:rsidRDefault="0044546C"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44546C" w:rsidRPr="00AB6DF5" w:rsidRDefault="0044546C"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44546C" w:rsidRPr="00AB6DF5" w:rsidRDefault="0044546C"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44546C" w:rsidRPr="00AB6DF5" w:rsidRDefault="0044546C"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44546C" w:rsidRPr="00AB6DF5" w:rsidRDefault="0044546C"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44546C" w:rsidRPr="00AB6DF5" w:rsidRDefault="0044546C" w:rsidP="00DE7EFD">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44546C" w:rsidRPr="00AB6DF5" w:rsidRDefault="0044546C" w:rsidP="00DE7EFD">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44546C" w:rsidRPr="00AB6DF5" w:rsidRDefault="0044546C"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44546C" w:rsidRPr="00AB6DF5" w:rsidRDefault="0044546C" w:rsidP="00DE7EFD">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44546C" w:rsidRPr="00AB6DF5" w:rsidRDefault="0044546C"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44546C" w:rsidRPr="00AB6DF5" w:rsidRDefault="0044546C"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44546C" w:rsidRPr="00AB6DF5" w:rsidRDefault="0044546C" w:rsidP="00DE7EFD">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44546C" w:rsidRPr="00AB6DF5" w:rsidRDefault="0044546C" w:rsidP="00151259">
                      <w:pPr>
                        <w:ind w:left="720"/>
                        <w:contextualSpacing/>
                        <w:rPr>
                          <w:rFonts w:ascii="Times New Roman" w:hAnsi="Times New Roman" w:cs="Times New Roman"/>
                          <w:sz w:val="20"/>
                          <w:szCs w:val="18"/>
                          <w:lang w:eastAsia="en-IN"/>
                        </w:rPr>
                      </w:pPr>
                    </w:p>
                    <w:p w14:paraId="7C9BADAA" w14:textId="77777777" w:rsidR="0044546C" w:rsidRPr="00AB6DF5" w:rsidRDefault="0044546C"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44546C" w:rsidRPr="00AB6DF5" w:rsidRDefault="0044546C"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8F0DCE" w:rsidRDefault="00151259" w:rsidP="00151259">
      <w:pPr>
        <w:pStyle w:val="Heading1"/>
        <w:rPr>
          <w:sz w:val="24"/>
          <w:lang w:val="en-IN" w:bidi="hi-IN"/>
        </w:rPr>
      </w:pPr>
      <w:bookmarkStart w:id="153" w:name="_Toc142807334"/>
      <w:r w:rsidRPr="008F0DCE">
        <w:rPr>
          <w:sz w:val="24"/>
          <w:lang w:val="en-IN" w:bidi="hi-IN"/>
        </w:rPr>
        <w:t>FORMAT OF QUESTION PAPER FOR END SEMESTER UNIVERSITY EXAMINATION</w:t>
      </w:r>
      <w:bookmarkEnd w:id="153"/>
    </w:p>
    <w:p w14:paraId="4C1F0E61" w14:textId="77777777" w:rsidR="00151259" w:rsidRPr="008F0DCE"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50 Marks</w:t>
      </w:r>
      <w:r w:rsidRPr="008F0DCE">
        <w:rPr>
          <w:rFonts w:ascii="Times New Roman" w:eastAsia="Times New Roman" w:hAnsi="Times New Roman" w:cs="Times New Roman"/>
          <w:sz w:val="24"/>
          <w:szCs w:val="24"/>
          <w:u w:val="single"/>
          <w:lang w:val="en-IN" w:bidi="hi-IN"/>
        </w:rPr>
        <w:t>:</w:t>
      </w:r>
    </w:p>
    <w:p w14:paraId="5E77763A" w14:textId="77777777" w:rsidR="00151259" w:rsidRPr="008F0DCE" w:rsidRDefault="00151259" w:rsidP="00151259">
      <w:pPr>
        <w:spacing w:after="160" w:line="256"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44546C" w:rsidRPr="00AB6DF5" w:rsidRDefault="0044546C"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44546C" w:rsidRPr="00AB6DF5" w:rsidRDefault="0044546C"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44546C" w:rsidRPr="00AB6DF5" w:rsidRDefault="0044546C"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44546C" w:rsidRPr="00AB6DF5" w:rsidRDefault="0044546C"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44546C" w:rsidRPr="00AB6DF5" w:rsidRDefault="0044546C"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44546C" w:rsidRPr="00AB6DF5" w:rsidRDefault="0044546C"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44546C" w:rsidRPr="00AB6DF5" w:rsidRDefault="0044546C"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44546C" w:rsidRPr="00AB6DF5" w:rsidRDefault="0044546C"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44546C" w:rsidRDefault="0044546C" w:rsidP="00151259">
                            <w:pPr>
                              <w:spacing w:after="0"/>
                              <w:rPr>
                                <w:rFonts w:ascii="Times New Roman" w:hAnsi="Times New Roman" w:cs="Times New Roman"/>
                                <w:b/>
                                <w:sz w:val="20"/>
                                <w:szCs w:val="20"/>
                                <w:lang w:eastAsia="en-IN"/>
                              </w:rPr>
                            </w:pPr>
                          </w:p>
                          <w:p w14:paraId="78BE3744"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44546C" w:rsidRPr="00AB6DF5" w:rsidRDefault="0044546C"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44546C" w:rsidRPr="00AB6DF5" w:rsidRDefault="0044546C"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44546C" w:rsidRPr="00AB6DF5" w:rsidRDefault="0044546C"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44546C" w:rsidRPr="00AB6DF5" w:rsidRDefault="0044546C"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44546C" w:rsidRPr="00AB6DF5" w:rsidRDefault="0044546C"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44546C" w:rsidRPr="00AB6DF5" w:rsidRDefault="0044546C"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44546C" w:rsidRPr="00AB6DF5" w:rsidRDefault="0044546C"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44546C" w:rsidRPr="00AB6DF5" w:rsidRDefault="0044546C"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44546C" w:rsidRPr="00AB6DF5" w:rsidRDefault="0044546C"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44546C" w:rsidRPr="00AB6DF5" w:rsidRDefault="0044546C" w:rsidP="00DE7EF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44546C" w:rsidRPr="00AB6DF5" w:rsidRDefault="0044546C" w:rsidP="00DE7EF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44546C" w:rsidRDefault="0044546C" w:rsidP="00151259">
                      <w:pPr>
                        <w:spacing w:after="0"/>
                        <w:rPr>
                          <w:rFonts w:ascii="Times New Roman" w:hAnsi="Times New Roman" w:cs="Times New Roman"/>
                          <w:b/>
                          <w:sz w:val="20"/>
                          <w:szCs w:val="20"/>
                          <w:lang w:eastAsia="en-IN"/>
                        </w:rPr>
                      </w:pPr>
                    </w:p>
                    <w:p w14:paraId="78BE3744"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44546C" w:rsidRPr="00AB6DF5" w:rsidRDefault="0044546C"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Pr="008F0DCE"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60 Marks</w:t>
      </w:r>
      <w:r w:rsidRPr="008F0DCE">
        <w:rPr>
          <w:rFonts w:ascii="Times New Roman" w:eastAsia="Times New Roman" w:hAnsi="Times New Roman" w:cs="Times New Roman"/>
          <w:sz w:val="24"/>
          <w:szCs w:val="24"/>
          <w:u w:val="single"/>
          <w:lang w:val="en-IN" w:bidi="hi-IN"/>
        </w:rPr>
        <w:t>:</w:t>
      </w:r>
    </w:p>
    <w:p w14:paraId="117EA9BC" w14:textId="77777777" w:rsidR="00151259" w:rsidRPr="008F0DCE" w:rsidRDefault="00151259" w:rsidP="00151259">
      <w:pPr>
        <w:spacing w:after="160" w:line="256"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44546C" w:rsidRPr="00AB6DF5" w:rsidRDefault="0044546C"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44546C" w:rsidRPr="00AB6DF5" w:rsidRDefault="0044546C"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44546C" w:rsidRPr="00AB6DF5" w:rsidRDefault="0044546C"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44546C" w:rsidRPr="00AB6DF5" w:rsidRDefault="0044546C" w:rsidP="00DE7EFD">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44546C" w:rsidRPr="00AB6DF5" w:rsidRDefault="0044546C" w:rsidP="00DE7EFD">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44546C" w:rsidRPr="00AB6DF5" w:rsidRDefault="0044546C" w:rsidP="00DE7EFD">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44546C" w:rsidRPr="00AB6DF5" w:rsidRDefault="0044546C" w:rsidP="00DE7EFD">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44546C" w:rsidRPr="00AB6DF5" w:rsidRDefault="0044546C" w:rsidP="00DE7EFD">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44546C"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44546C" w:rsidRPr="00AB6DF5" w:rsidRDefault="0044546C" w:rsidP="00151259">
                            <w:pPr>
                              <w:spacing w:after="0" w:line="240" w:lineRule="auto"/>
                              <w:ind w:left="720"/>
                              <w:contextualSpacing/>
                              <w:rPr>
                                <w:rFonts w:ascii="Times New Roman" w:hAnsi="Times New Roman" w:cs="Times New Roman"/>
                                <w:sz w:val="20"/>
                                <w:szCs w:val="20"/>
                                <w:lang w:eastAsia="en-IN"/>
                              </w:rPr>
                            </w:pPr>
                          </w:p>
                          <w:p w14:paraId="500F51C3"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44546C" w:rsidRPr="00AB6DF5" w:rsidRDefault="0044546C"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44546C" w:rsidRPr="00AB6DF5" w:rsidRDefault="0044546C"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44546C" w:rsidRPr="00AB6DF5" w:rsidRDefault="0044546C"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44546C" w:rsidRPr="00AB6DF5" w:rsidRDefault="0044546C"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44546C" w:rsidRPr="00AB6DF5" w:rsidRDefault="0044546C" w:rsidP="00DE7EFD">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44546C" w:rsidRPr="00AB6DF5" w:rsidRDefault="0044546C" w:rsidP="00DE7EFD">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44546C" w:rsidRPr="00AB6DF5" w:rsidRDefault="0044546C" w:rsidP="00DE7EFD">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44546C" w:rsidRPr="00AB6DF5" w:rsidRDefault="0044546C" w:rsidP="00DE7EFD">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44546C" w:rsidRPr="00AB6DF5" w:rsidRDefault="0044546C" w:rsidP="00DE7EFD">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44546C" w:rsidRPr="00AB6DF5" w:rsidRDefault="0044546C" w:rsidP="00DE7EFD">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44546C" w:rsidRPr="00AB6DF5" w:rsidRDefault="0044546C"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44546C" w:rsidRPr="00AB6DF5"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44546C" w:rsidRDefault="0044546C" w:rsidP="00DE7EFD">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44546C" w:rsidRPr="00AB6DF5" w:rsidRDefault="0044546C" w:rsidP="00151259">
                      <w:pPr>
                        <w:spacing w:after="0" w:line="240" w:lineRule="auto"/>
                        <w:ind w:left="720"/>
                        <w:contextualSpacing/>
                        <w:rPr>
                          <w:rFonts w:ascii="Times New Roman" w:hAnsi="Times New Roman" w:cs="Times New Roman"/>
                          <w:sz w:val="20"/>
                          <w:szCs w:val="20"/>
                          <w:lang w:eastAsia="en-IN"/>
                        </w:rPr>
                      </w:pPr>
                    </w:p>
                    <w:p w14:paraId="500F51C3" w14:textId="77777777" w:rsidR="0044546C" w:rsidRPr="00AB6DF5" w:rsidRDefault="0044546C"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44546C" w:rsidRPr="00AB6DF5" w:rsidRDefault="0044546C"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Pr="008F0DCE"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75 Marks</w:t>
      </w:r>
      <w:r w:rsidRPr="008F0DCE">
        <w:rPr>
          <w:rFonts w:ascii="Times New Roman" w:eastAsia="Times New Roman" w:hAnsi="Times New Roman" w:cs="Times New Roman"/>
          <w:sz w:val="24"/>
          <w:szCs w:val="24"/>
          <w:u w:val="single"/>
          <w:lang w:val="en-IN" w:bidi="hi-IN"/>
        </w:rPr>
        <w:t>:</w:t>
      </w:r>
    </w:p>
    <w:p w14:paraId="62353C01" w14:textId="77777777" w:rsidR="00151259" w:rsidRPr="008F0DCE" w:rsidRDefault="00151259" w:rsidP="00151259">
      <w:pPr>
        <w:spacing w:after="160" w:line="256"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44546C" w:rsidRPr="00E3344D" w:rsidRDefault="0044546C"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44546C" w:rsidRPr="00E3344D" w:rsidRDefault="0044546C"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44546C" w:rsidRPr="00E3344D" w:rsidRDefault="0044546C"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44546C" w:rsidRPr="00E3344D" w:rsidRDefault="0044546C" w:rsidP="00DE7EFD">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44546C" w:rsidRPr="00E3344D" w:rsidRDefault="0044546C" w:rsidP="00DE7EFD">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44546C" w:rsidRPr="00E3344D" w:rsidRDefault="0044546C" w:rsidP="00DE7EFD">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44546C" w:rsidRPr="00E3344D" w:rsidRDefault="0044546C" w:rsidP="00DE7EFD">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44546C" w:rsidRPr="00E3344D" w:rsidRDefault="0044546C" w:rsidP="00DE7EFD">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44546C"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44546C" w:rsidRPr="00E3344D" w:rsidRDefault="0044546C" w:rsidP="00151259">
                            <w:pPr>
                              <w:spacing w:after="0" w:line="240" w:lineRule="auto"/>
                              <w:ind w:left="720"/>
                              <w:contextualSpacing/>
                              <w:rPr>
                                <w:rFonts w:ascii="Times New Roman" w:hAnsi="Times New Roman" w:cs="Times New Roman"/>
                                <w:sz w:val="20"/>
                                <w:szCs w:val="20"/>
                                <w:lang w:eastAsia="en-IN"/>
                              </w:rPr>
                            </w:pPr>
                          </w:p>
                          <w:p w14:paraId="6FCDBAC8" w14:textId="77777777" w:rsidR="0044546C" w:rsidRPr="00E3344D" w:rsidRDefault="0044546C"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44546C" w:rsidRPr="00E3344D" w:rsidRDefault="0044546C"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44546C" w:rsidRPr="00E3344D" w:rsidRDefault="0044546C"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44546C" w:rsidRPr="00E3344D" w:rsidRDefault="0044546C"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44546C" w:rsidRPr="00E3344D" w:rsidRDefault="0044546C"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44546C" w:rsidRPr="00E3344D" w:rsidRDefault="0044546C" w:rsidP="00DE7EFD">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44546C" w:rsidRPr="00E3344D" w:rsidRDefault="0044546C" w:rsidP="00DE7EFD">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44546C" w:rsidRPr="00E3344D" w:rsidRDefault="0044546C" w:rsidP="00DE7EFD">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44546C" w:rsidRPr="00E3344D" w:rsidRDefault="0044546C" w:rsidP="00DE7EFD">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44546C" w:rsidRPr="00E3344D" w:rsidRDefault="0044546C" w:rsidP="00DE7EFD">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44546C" w:rsidRPr="00E3344D" w:rsidRDefault="0044546C" w:rsidP="00DE7EFD">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44546C" w:rsidRPr="00E3344D"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44546C" w:rsidRDefault="0044546C" w:rsidP="00DE7EFD">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44546C" w:rsidRPr="00E3344D" w:rsidRDefault="0044546C" w:rsidP="00151259">
                      <w:pPr>
                        <w:spacing w:after="0" w:line="240" w:lineRule="auto"/>
                        <w:ind w:left="720"/>
                        <w:contextualSpacing/>
                        <w:rPr>
                          <w:rFonts w:ascii="Times New Roman" w:hAnsi="Times New Roman" w:cs="Times New Roman"/>
                          <w:sz w:val="20"/>
                          <w:szCs w:val="20"/>
                          <w:lang w:eastAsia="en-IN"/>
                        </w:rPr>
                      </w:pPr>
                    </w:p>
                    <w:p w14:paraId="6FCDBAC8" w14:textId="77777777" w:rsidR="0044546C" w:rsidRPr="00E3344D" w:rsidRDefault="0044546C"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44546C" w:rsidRPr="00E3344D" w:rsidRDefault="0044546C"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sidRPr="008F0DCE">
        <w:rPr>
          <w:rFonts w:ascii="Times New Roman" w:eastAsia="Times New Roman" w:hAnsi="Times New Roman" w:cs="Times New Roman"/>
          <w:sz w:val="24"/>
          <w:szCs w:val="24"/>
          <w:u w:val="single"/>
          <w:lang w:val="en-IN" w:bidi="hi-IN"/>
        </w:rPr>
        <w:t xml:space="preserve">Question format for </w:t>
      </w:r>
      <w:r w:rsidRPr="008F0DCE">
        <w:rPr>
          <w:rFonts w:ascii="Times New Roman" w:eastAsia="Times New Roman" w:hAnsi="Times New Roman" w:cs="Times New Roman"/>
          <w:b/>
          <w:bCs/>
          <w:sz w:val="24"/>
          <w:szCs w:val="24"/>
          <w:u w:val="single"/>
          <w:lang w:val="en-IN" w:bidi="hi-IN"/>
        </w:rPr>
        <w:t>100 Marks</w:t>
      </w:r>
      <w:r w:rsidRPr="008F0DCE">
        <w:rPr>
          <w:rFonts w:ascii="Times New Roman" w:eastAsia="Times New Roman" w:hAnsi="Times New Roman" w:cs="Times New Roman"/>
          <w:sz w:val="24"/>
          <w:szCs w:val="24"/>
          <w:u w:val="single"/>
          <w:lang w:val="en-IN" w:bidi="hi-IN"/>
        </w:rPr>
        <w:t>:</w:t>
      </w:r>
    </w:p>
    <w:p w14:paraId="0A2D9555" w14:textId="77777777" w:rsidR="00151259" w:rsidRPr="008F0DCE"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8F0DCE" w:rsidRDefault="00151259" w:rsidP="00151259">
      <w:pPr>
        <w:spacing w:after="160" w:line="256" w:lineRule="auto"/>
        <w:rPr>
          <w:rFonts w:ascii="Times New Roman" w:eastAsia="Times New Roman" w:hAnsi="Times New Roman" w:cs="Times New Roman"/>
          <w:sz w:val="24"/>
          <w:szCs w:val="24"/>
          <w:lang w:val="en-IN" w:bidi="hi-IN"/>
        </w:rPr>
      </w:pPr>
      <w:r w:rsidRPr="008F0DCE">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44546C" w:rsidRPr="00EF7AA2" w:rsidRDefault="0044546C" w:rsidP="00DE7EFD">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sidRPr="008F0DCE">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44546C" w:rsidRPr="00E3344D" w:rsidRDefault="0044546C"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44546C" w:rsidRPr="00E3344D" w:rsidRDefault="0044546C"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44546C" w:rsidRPr="00E3344D" w:rsidRDefault="0044546C"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44546C" w:rsidRPr="00E3344D" w:rsidRDefault="0044546C" w:rsidP="00DE7EFD">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44546C" w:rsidRPr="00E3344D" w:rsidRDefault="0044546C" w:rsidP="00DE7EFD">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44546C" w:rsidRPr="00E3344D" w:rsidRDefault="0044546C" w:rsidP="00DE7EFD">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44546C" w:rsidRPr="00E3344D" w:rsidRDefault="0044546C" w:rsidP="00DE7EFD">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44546C" w:rsidRPr="00E3344D" w:rsidRDefault="0044546C" w:rsidP="00DE7EFD">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44546C" w:rsidRPr="00E3344D" w:rsidRDefault="0044546C" w:rsidP="00DE7EFD">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44546C" w:rsidRPr="00E3344D" w:rsidRDefault="0044546C" w:rsidP="00151259">
                            <w:pPr>
                              <w:ind w:left="720"/>
                              <w:contextualSpacing/>
                              <w:rPr>
                                <w:rFonts w:ascii="Times New Roman" w:hAnsi="Times New Roman" w:cs="Times New Roman"/>
                                <w:sz w:val="20"/>
                                <w:szCs w:val="20"/>
                                <w:lang w:eastAsia="en-IN"/>
                              </w:rPr>
                            </w:pPr>
                          </w:p>
                          <w:p w14:paraId="5CD1914C" w14:textId="77777777" w:rsidR="0044546C" w:rsidRPr="00E3344D" w:rsidRDefault="0044546C" w:rsidP="00151259">
                            <w:pPr>
                              <w:ind w:left="720"/>
                              <w:contextualSpacing/>
                              <w:rPr>
                                <w:rFonts w:ascii="Times New Roman" w:hAnsi="Times New Roman" w:cs="Times New Roman"/>
                                <w:sz w:val="20"/>
                                <w:szCs w:val="20"/>
                                <w:lang w:eastAsia="en-IN"/>
                              </w:rPr>
                            </w:pPr>
                          </w:p>
                          <w:p w14:paraId="6EBFEAE5" w14:textId="77777777" w:rsidR="0044546C" w:rsidRPr="00E3344D" w:rsidRDefault="0044546C" w:rsidP="00151259">
                            <w:pPr>
                              <w:ind w:left="720"/>
                              <w:contextualSpacing/>
                              <w:rPr>
                                <w:rFonts w:ascii="Times New Roman" w:hAnsi="Times New Roman" w:cs="Times New Roman"/>
                                <w:sz w:val="20"/>
                                <w:szCs w:val="20"/>
                                <w:lang w:eastAsia="en-IN"/>
                              </w:rPr>
                            </w:pPr>
                          </w:p>
                          <w:p w14:paraId="53A34EAC" w14:textId="77777777" w:rsidR="0044546C" w:rsidRPr="00E3344D" w:rsidRDefault="0044546C" w:rsidP="00151259">
                            <w:pPr>
                              <w:ind w:left="720"/>
                              <w:contextualSpacing/>
                              <w:rPr>
                                <w:rFonts w:ascii="Times New Roman" w:hAnsi="Times New Roman" w:cs="Times New Roman"/>
                                <w:sz w:val="20"/>
                                <w:szCs w:val="20"/>
                                <w:lang w:eastAsia="en-IN"/>
                              </w:rPr>
                            </w:pPr>
                          </w:p>
                          <w:p w14:paraId="3B0E0383" w14:textId="77777777" w:rsidR="0044546C" w:rsidRPr="00E3344D" w:rsidRDefault="0044546C" w:rsidP="00DE7EFD">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44546C" w:rsidRPr="00E3344D" w:rsidRDefault="0044546C" w:rsidP="00DE7EFD">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44546C" w:rsidRPr="00EF7AA2"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44546C" w:rsidRPr="00E3344D" w:rsidRDefault="0044546C"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44546C" w:rsidRPr="00E3344D" w:rsidRDefault="0044546C"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44546C" w:rsidRPr="00E3344D" w:rsidRDefault="0044546C"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44546C" w:rsidRPr="00E3344D" w:rsidRDefault="0044546C"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44546C" w:rsidRPr="00E3344D" w:rsidRDefault="0044546C"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44546C" w:rsidRPr="00E3344D" w:rsidRDefault="0044546C" w:rsidP="00DE7EFD">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44546C" w:rsidRPr="00E3344D" w:rsidRDefault="0044546C" w:rsidP="00DE7EFD">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44546C" w:rsidRPr="00E3344D" w:rsidRDefault="0044546C" w:rsidP="00DE7EFD">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44546C" w:rsidRPr="00E3344D" w:rsidRDefault="0044546C" w:rsidP="00DE7EFD">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44546C" w:rsidRPr="00E3344D" w:rsidRDefault="0044546C" w:rsidP="00DE7EFD">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44546C" w:rsidRPr="00E3344D" w:rsidRDefault="0044546C" w:rsidP="00DE7EFD">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44546C" w:rsidRPr="00E3344D" w:rsidRDefault="0044546C" w:rsidP="00151259">
                      <w:pPr>
                        <w:ind w:left="720"/>
                        <w:contextualSpacing/>
                        <w:rPr>
                          <w:rFonts w:ascii="Times New Roman" w:hAnsi="Times New Roman" w:cs="Times New Roman"/>
                          <w:sz w:val="20"/>
                          <w:szCs w:val="20"/>
                          <w:lang w:eastAsia="en-IN"/>
                        </w:rPr>
                      </w:pPr>
                    </w:p>
                    <w:p w14:paraId="5CD1914C" w14:textId="77777777" w:rsidR="0044546C" w:rsidRPr="00E3344D" w:rsidRDefault="0044546C" w:rsidP="00151259">
                      <w:pPr>
                        <w:ind w:left="720"/>
                        <w:contextualSpacing/>
                        <w:rPr>
                          <w:rFonts w:ascii="Times New Roman" w:hAnsi="Times New Roman" w:cs="Times New Roman"/>
                          <w:sz w:val="20"/>
                          <w:szCs w:val="20"/>
                          <w:lang w:eastAsia="en-IN"/>
                        </w:rPr>
                      </w:pPr>
                    </w:p>
                    <w:p w14:paraId="6EBFEAE5" w14:textId="77777777" w:rsidR="0044546C" w:rsidRPr="00E3344D" w:rsidRDefault="0044546C" w:rsidP="00151259">
                      <w:pPr>
                        <w:ind w:left="720"/>
                        <w:contextualSpacing/>
                        <w:rPr>
                          <w:rFonts w:ascii="Times New Roman" w:hAnsi="Times New Roman" w:cs="Times New Roman"/>
                          <w:sz w:val="20"/>
                          <w:szCs w:val="20"/>
                          <w:lang w:eastAsia="en-IN"/>
                        </w:rPr>
                      </w:pPr>
                    </w:p>
                    <w:p w14:paraId="53A34EAC" w14:textId="77777777" w:rsidR="0044546C" w:rsidRPr="00E3344D" w:rsidRDefault="0044546C" w:rsidP="00151259">
                      <w:pPr>
                        <w:ind w:left="720"/>
                        <w:contextualSpacing/>
                        <w:rPr>
                          <w:rFonts w:ascii="Times New Roman" w:hAnsi="Times New Roman" w:cs="Times New Roman"/>
                          <w:sz w:val="20"/>
                          <w:szCs w:val="20"/>
                          <w:lang w:eastAsia="en-IN"/>
                        </w:rPr>
                      </w:pPr>
                    </w:p>
                    <w:p w14:paraId="3B0E0383" w14:textId="77777777" w:rsidR="0044546C" w:rsidRPr="00E3344D" w:rsidRDefault="0044546C" w:rsidP="00DE7EFD">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44546C" w:rsidRPr="00E3344D" w:rsidRDefault="0044546C" w:rsidP="00DE7EFD">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44546C" w:rsidRPr="00E3344D" w:rsidRDefault="0044546C"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44546C" w:rsidRPr="00E3344D"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44546C" w:rsidRPr="00EF7AA2" w:rsidRDefault="0044546C" w:rsidP="00DE7EFD">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44546C" w:rsidRPr="00E3344D" w:rsidRDefault="0044546C"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44546C" w:rsidRPr="00E3344D" w:rsidRDefault="0044546C" w:rsidP="00151259">
                      <w:pPr>
                        <w:rPr>
                          <w:rFonts w:ascii="Times New Roman" w:hAnsi="Times New Roman" w:cs="Times New Roman"/>
                          <w:sz w:val="20"/>
                          <w:szCs w:val="20"/>
                          <w:lang w:eastAsia="en-IN"/>
                        </w:rPr>
                      </w:pPr>
                    </w:p>
                  </w:txbxContent>
                </v:textbox>
                <w10:anchorlock/>
              </v:shape>
            </w:pict>
          </mc:Fallback>
        </mc:AlternateContent>
      </w:r>
    </w:p>
    <w:p w14:paraId="34BD0131" w14:textId="23BDE9EA" w:rsidR="00297015" w:rsidRPr="008F0DCE" w:rsidRDefault="00297015" w:rsidP="0029701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51E376A9" w14:textId="0B7B6122" w:rsidR="00297015" w:rsidRPr="008F0DCE" w:rsidRDefault="00297015" w:rsidP="00922383">
      <w:pPr>
        <w:pStyle w:val="Heading1"/>
        <w:spacing w:before="0" w:after="0"/>
        <w:rPr>
          <w:sz w:val="32"/>
        </w:rPr>
      </w:pPr>
      <w:bookmarkStart w:id="154" w:name="_SEMESTER_I"/>
      <w:bookmarkStart w:id="155" w:name="_Toc133323111"/>
      <w:bookmarkStart w:id="156" w:name="_Toc133325720"/>
      <w:bookmarkStart w:id="157" w:name="_Toc133325794"/>
      <w:bookmarkStart w:id="158" w:name="_Toc133399423"/>
      <w:bookmarkStart w:id="159" w:name="_Toc133399490"/>
      <w:bookmarkStart w:id="160" w:name="_Toc142807335"/>
      <w:bookmarkEnd w:id="154"/>
      <w:r w:rsidRPr="008F0DCE">
        <w:rPr>
          <w:sz w:val="32"/>
        </w:rPr>
        <w:t>SEMESTER I</w:t>
      </w:r>
      <w:bookmarkEnd w:id="155"/>
      <w:bookmarkEnd w:id="156"/>
      <w:bookmarkEnd w:id="157"/>
      <w:bookmarkEnd w:id="158"/>
      <w:bookmarkEnd w:id="159"/>
      <w:bookmarkEnd w:id="160"/>
    </w:p>
    <w:p w14:paraId="1E4C24A3" w14:textId="0B24BFBC" w:rsidR="00297015" w:rsidRPr="008F0DCE" w:rsidRDefault="00297015" w:rsidP="00297015">
      <w:pPr>
        <w:widowControl w:val="0"/>
        <w:autoSpaceDE w:val="0"/>
        <w:autoSpaceDN w:val="0"/>
        <w:adjustRightInd w:val="0"/>
        <w:spacing w:line="240" w:lineRule="auto"/>
        <w:rPr>
          <w:rFonts w:ascii="Times New Roman" w:hAnsi="Times New Roman" w:cs="Times New Roman"/>
          <w:b/>
          <w:bCs/>
          <w:sz w:val="24"/>
          <w:szCs w:val="28"/>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0A999FF6" w14:textId="1D59A180" w:rsidR="009770F9" w:rsidRPr="008F0DCE" w:rsidRDefault="00297015" w:rsidP="006B6E3B">
      <w:pPr>
        <w:pStyle w:val="Heading2"/>
        <w:numPr>
          <w:ilvl w:val="0"/>
          <w:numId w:val="44"/>
        </w:numPr>
        <w:rPr>
          <w:sz w:val="24"/>
        </w:rPr>
      </w:pPr>
      <w:bookmarkStart w:id="161" w:name="_Toc133323112"/>
      <w:bookmarkStart w:id="162" w:name="_Toc133325721"/>
      <w:bookmarkStart w:id="163" w:name="_Toc133325795"/>
      <w:bookmarkStart w:id="164" w:name="_Toc133399424"/>
      <w:bookmarkStart w:id="165" w:name="_Toc133399491"/>
      <w:bookmarkStart w:id="166" w:name="_Toc142807336"/>
      <w:r w:rsidRPr="008F0DCE">
        <w:rPr>
          <w:rStyle w:val="Heading2Char"/>
          <w:bCs/>
          <w:sz w:val="24"/>
        </w:rPr>
        <w:t>MAJOR COURSE –MJ 1:</w:t>
      </w:r>
      <w:bookmarkStart w:id="167" w:name="_Toc133323113"/>
      <w:bookmarkStart w:id="168" w:name="_Toc133325722"/>
      <w:bookmarkStart w:id="169" w:name="_Toc133325796"/>
      <w:bookmarkEnd w:id="161"/>
      <w:bookmarkEnd w:id="162"/>
      <w:bookmarkEnd w:id="163"/>
      <w:r w:rsidR="00795ED7" w:rsidRPr="008F0DCE">
        <w:rPr>
          <w:rStyle w:val="Heading2Char"/>
          <w:b/>
          <w:bCs/>
          <w:sz w:val="24"/>
        </w:rPr>
        <w:br/>
      </w:r>
      <w:bookmarkEnd w:id="164"/>
      <w:bookmarkEnd w:id="165"/>
      <w:bookmarkEnd w:id="167"/>
      <w:bookmarkEnd w:id="168"/>
      <w:bookmarkEnd w:id="169"/>
      <w:r w:rsidR="00B23668" w:rsidRPr="008F0DCE">
        <w:rPr>
          <w:rStyle w:val="Heading3Char"/>
          <w:b/>
          <w:bCs/>
          <w:sz w:val="24"/>
        </w:rPr>
        <w:t>IDEA OF BHARATVARSHA</w:t>
      </w:r>
      <w:bookmarkEnd w:id="166"/>
      <w:r w:rsidR="00CA3A8A" w:rsidRPr="008F0DCE">
        <w:rPr>
          <w:rStyle w:val="Heading3Char"/>
          <w:sz w:val="24"/>
        </w:rPr>
        <w:tab/>
      </w:r>
      <w:r w:rsidR="009C514B" w:rsidRPr="008F0DCE">
        <w:rPr>
          <w:sz w:val="24"/>
        </w:rPr>
        <w:tab/>
      </w:r>
      <w:r w:rsidR="000F79C8" w:rsidRPr="008F0DCE">
        <w:rPr>
          <w:sz w:val="24"/>
        </w:rPr>
        <w:tab/>
      </w:r>
      <w:r w:rsidR="000F79C8" w:rsidRPr="008F0DCE">
        <w:rPr>
          <w:sz w:val="24"/>
        </w:rPr>
        <w:tab/>
      </w:r>
      <w:r w:rsidR="000F79C8" w:rsidRPr="008F0DCE">
        <w:rPr>
          <w:sz w:val="24"/>
        </w:rPr>
        <w:tab/>
      </w:r>
      <w:r w:rsidR="000F79C8" w:rsidRPr="008F0DCE">
        <w:rPr>
          <w:sz w:val="24"/>
        </w:rPr>
        <w:tab/>
        <w:t xml:space="preserve">    </w:t>
      </w:r>
      <w:r w:rsidR="009C514B" w:rsidRPr="008F0DC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8F0DCE"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8F0DCE" w:rsidRDefault="00297015" w:rsidP="00A60DE8">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 xml:space="preserve">Marks: </w:t>
            </w:r>
            <w:r w:rsidR="00A60DE8" w:rsidRPr="008F0DCE">
              <w:rPr>
                <w:rFonts w:ascii="Times New Roman" w:hAnsi="Times New Roman" w:cs="Times New Roman"/>
                <w:b/>
                <w:bCs/>
                <w:sz w:val="16"/>
                <w:szCs w:val="28"/>
              </w:rPr>
              <w:t>2</w:t>
            </w:r>
            <w:r w:rsidRPr="008F0DCE">
              <w:rPr>
                <w:rFonts w:ascii="Times New Roman" w:hAnsi="Times New Roman" w:cs="Times New Roman"/>
                <w:b/>
                <w:bCs/>
                <w:sz w:val="16"/>
                <w:szCs w:val="28"/>
              </w:rPr>
              <w:t xml:space="preserve">5 (5 Attd. + </w:t>
            </w:r>
            <w:r w:rsidR="00A60DE8" w:rsidRPr="008F0DCE">
              <w:rPr>
                <w:rFonts w:ascii="Times New Roman" w:hAnsi="Times New Roman" w:cs="Times New Roman"/>
                <w:b/>
                <w:bCs/>
                <w:sz w:val="16"/>
                <w:szCs w:val="28"/>
              </w:rPr>
              <w:t>2</w:t>
            </w:r>
            <w:r w:rsidRPr="008F0DCE">
              <w:rPr>
                <w:rFonts w:ascii="Times New Roman" w:hAnsi="Times New Roman" w:cs="Times New Roman"/>
                <w:b/>
                <w:bCs/>
                <w:sz w:val="16"/>
                <w:szCs w:val="28"/>
              </w:rPr>
              <w:t xml:space="preserve">0 SIE: 1Hr) + </w:t>
            </w:r>
            <w:r w:rsidR="00A60DE8" w:rsidRPr="008F0DCE">
              <w:rPr>
                <w:rFonts w:ascii="Times New Roman" w:hAnsi="Times New Roman" w:cs="Times New Roman"/>
                <w:b/>
                <w:bCs/>
                <w:sz w:val="16"/>
                <w:szCs w:val="28"/>
              </w:rPr>
              <w:t>75</w:t>
            </w:r>
            <w:r w:rsidRPr="008F0DCE">
              <w:rPr>
                <w:rFonts w:ascii="Times New Roman" w:hAnsi="Times New Roman" w:cs="Times New Roman"/>
                <w:b/>
                <w:bCs/>
                <w:sz w:val="16"/>
                <w:szCs w:val="28"/>
              </w:rPr>
              <w:t xml:space="preserve"> (ESE: 3Hrs) = </w:t>
            </w:r>
            <w:r w:rsidR="00A60DE8" w:rsidRPr="008F0DCE">
              <w:rPr>
                <w:rFonts w:ascii="Times New Roman" w:hAnsi="Times New Roman" w:cs="Times New Roman"/>
                <w:b/>
                <w:bCs/>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8F0DCE" w:rsidRDefault="00297015">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8F0DCE" w:rsidRDefault="00297015" w:rsidP="00A60DE8">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w:t>
            </w:r>
            <w:r w:rsidR="004271C4" w:rsidRPr="008F0DCE">
              <w:rPr>
                <w:rFonts w:ascii="Times New Roman" w:hAnsi="Times New Roman" w:cs="Times New Roman"/>
                <w:b/>
                <w:bCs/>
                <w:sz w:val="16"/>
                <w:szCs w:val="28"/>
              </w:rPr>
              <w:t xml:space="preserve">SIE + ESE) </w:t>
            </w:r>
            <w:r w:rsidRPr="008F0DCE">
              <w:rPr>
                <w:rFonts w:ascii="Times New Roman" w:hAnsi="Times New Roman" w:cs="Times New Roman"/>
                <w:b/>
                <w:bCs/>
                <w:sz w:val="16"/>
                <w:szCs w:val="28"/>
              </w:rPr>
              <w:t xml:space="preserve">= </w:t>
            </w:r>
            <w:r w:rsidR="00A60DE8" w:rsidRPr="008F0DCE">
              <w:rPr>
                <w:rFonts w:ascii="Times New Roman" w:hAnsi="Times New Roman" w:cs="Times New Roman"/>
                <w:b/>
                <w:bCs/>
                <w:sz w:val="16"/>
                <w:szCs w:val="28"/>
              </w:rPr>
              <w:t>4</w:t>
            </w:r>
            <w:r w:rsidRPr="008F0DCE">
              <w:rPr>
                <w:rFonts w:ascii="Times New Roman" w:hAnsi="Times New Roman" w:cs="Times New Roman"/>
                <w:b/>
                <w:bCs/>
                <w:sz w:val="16"/>
                <w:szCs w:val="28"/>
              </w:rPr>
              <w:t>0</w:t>
            </w:r>
          </w:p>
        </w:tc>
      </w:tr>
    </w:tbl>
    <w:p w14:paraId="1ED0A39B" w14:textId="45213A97" w:rsidR="009770F9" w:rsidRPr="008F0DCE"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8F0DCE">
        <w:rPr>
          <w:rFonts w:ascii="Times New Roman" w:hAnsi="Times New Roman" w:cs="Times New Roman"/>
          <w:sz w:val="20"/>
        </w:rPr>
        <w:t>(Credits: Theory-04) Theory: 60 Lectures</w:t>
      </w:r>
    </w:p>
    <w:p w14:paraId="3BE10028" w14:textId="77777777" w:rsidR="005962C9" w:rsidRPr="008F0DCE" w:rsidRDefault="005962C9" w:rsidP="0037697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41CFC650" w14:textId="77777777" w:rsidR="005962C9" w:rsidRPr="008F0DCE" w:rsidRDefault="005962C9" w:rsidP="00A0686A">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Students will acquire knowledge regarding the primitive life and cultural status of the people of Ancient India. </w:t>
      </w:r>
    </w:p>
    <w:p w14:paraId="2FBC2C97" w14:textId="1625922B" w:rsidR="005962C9" w:rsidRPr="008F0DCE" w:rsidRDefault="005962C9" w:rsidP="00A0686A">
      <w:pPr>
        <w:widowControl w:val="0"/>
        <w:autoSpaceDE w:val="0"/>
        <w:autoSpaceDN w:val="0"/>
        <w:adjustRightInd w:val="0"/>
        <w:spacing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They can   gather knowledge about the society, culture, religion and political history of Ancient India. They will also acquire the knowledge of changing socio-cultural scenarios of India. </w:t>
      </w:r>
      <w:r w:rsidRPr="008F0DCE">
        <w:rPr>
          <w:rFonts w:asciiTheme="majorBidi" w:hAnsiTheme="majorBidi" w:cstheme="majorBidi"/>
          <w:sz w:val="20"/>
        </w:rPr>
        <w:t xml:space="preserve">The glory of Indian Literature: </w:t>
      </w:r>
      <w:r w:rsidRPr="008F0DCE">
        <w:rPr>
          <w:rFonts w:asciiTheme="majorBidi" w:hAnsiTheme="majorBidi" w:cstheme="majorBidi"/>
          <w:i/>
          <w:sz w:val="20"/>
        </w:rPr>
        <w:t>Ved</w:t>
      </w:r>
      <w:r w:rsidRPr="008F0DCE">
        <w:rPr>
          <w:rFonts w:asciiTheme="majorBidi" w:hAnsiTheme="majorBidi" w:cstheme="majorBidi"/>
          <w:sz w:val="20"/>
        </w:rPr>
        <w:t xml:space="preserve">, </w:t>
      </w:r>
      <w:r w:rsidRPr="008F0DCE">
        <w:rPr>
          <w:rFonts w:asciiTheme="majorBidi" w:hAnsiTheme="majorBidi" w:cstheme="majorBidi"/>
          <w:i/>
          <w:sz w:val="20"/>
        </w:rPr>
        <w:t>Vedanga</w:t>
      </w:r>
      <w:r w:rsidRPr="008F0DCE">
        <w:rPr>
          <w:rFonts w:asciiTheme="majorBidi" w:hAnsiTheme="majorBidi" w:cstheme="majorBidi"/>
          <w:sz w:val="20"/>
        </w:rPr>
        <w:t xml:space="preserve">, </w:t>
      </w:r>
      <w:r w:rsidRPr="008F0DCE">
        <w:rPr>
          <w:rFonts w:asciiTheme="majorBidi" w:hAnsiTheme="majorBidi" w:cstheme="majorBidi"/>
          <w:i/>
          <w:sz w:val="20"/>
        </w:rPr>
        <w:t>Upanisha</w:t>
      </w:r>
      <w:r w:rsidRPr="008F0DCE">
        <w:rPr>
          <w:rFonts w:asciiTheme="majorBidi" w:hAnsiTheme="majorBidi" w:cstheme="majorBidi"/>
          <w:sz w:val="20"/>
        </w:rPr>
        <w:t xml:space="preserve">ds, Epics, Jain and Buddhist Literature, </w:t>
      </w:r>
      <w:r w:rsidRPr="008F0DCE">
        <w:rPr>
          <w:rFonts w:asciiTheme="majorBidi" w:hAnsiTheme="majorBidi" w:cstheme="majorBidi"/>
          <w:i/>
          <w:sz w:val="20"/>
        </w:rPr>
        <w:t>Smriti</w:t>
      </w:r>
      <w:r w:rsidRPr="008F0DCE">
        <w:rPr>
          <w:rFonts w:asciiTheme="majorBidi" w:hAnsiTheme="majorBidi" w:cstheme="majorBidi"/>
          <w:sz w:val="20"/>
        </w:rPr>
        <w:t xml:space="preserve">, </w:t>
      </w:r>
      <w:r w:rsidRPr="008F0DCE">
        <w:rPr>
          <w:rFonts w:asciiTheme="majorBidi" w:hAnsiTheme="majorBidi" w:cstheme="majorBidi"/>
          <w:i/>
          <w:sz w:val="20"/>
        </w:rPr>
        <w:t>Puranas</w:t>
      </w:r>
    </w:p>
    <w:p w14:paraId="61076D67" w14:textId="77777777" w:rsidR="005962C9" w:rsidRPr="008F0DCE" w:rsidRDefault="005962C9" w:rsidP="0037697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74FCEC5F" w14:textId="77777777" w:rsidR="005962C9" w:rsidRPr="008F0DCE" w:rsidRDefault="005962C9" w:rsidP="005962C9">
      <w:pPr>
        <w:autoSpaceDE w:val="0"/>
        <w:autoSpaceDN w:val="0"/>
        <w:adjustRightInd w:val="0"/>
        <w:spacing w:after="0" w:line="240" w:lineRule="auto"/>
        <w:rPr>
          <w:rFonts w:asciiTheme="majorBidi" w:hAnsiTheme="majorBidi" w:cstheme="majorBidi"/>
          <w:b/>
          <w:bCs/>
          <w:i/>
          <w:iCs/>
          <w:sz w:val="32"/>
          <w:szCs w:val="36"/>
          <w:u w:val="single"/>
        </w:rPr>
      </w:pPr>
      <w:r w:rsidRPr="008F0DCE">
        <w:rPr>
          <w:rFonts w:asciiTheme="majorBidi" w:hAnsiTheme="majorBidi" w:cstheme="majorBidi"/>
          <w:b/>
          <w:bCs/>
          <w:szCs w:val="24"/>
        </w:rPr>
        <w:t xml:space="preserve">UNIT- I: Concept of </w:t>
      </w:r>
      <w:r w:rsidRPr="008F0DCE">
        <w:rPr>
          <w:rFonts w:asciiTheme="majorBidi" w:hAnsiTheme="majorBidi" w:cstheme="majorBidi"/>
          <w:b/>
          <w:bCs/>
          <w:i/>
          <w:iCs/>
          <w:szCs w:val="24"/>
        </w:rPr>
        <w:t>Bharatvarsha:</w:t>
      </w:r>
    </w:p>
    <w:p w14:paraId="2604DE31" w14:textId="77777777" w:rsidR="005962C9" w:rsidRPr="008F0DCE" w:rsidRDefault="005962C9" w:rsidP="00DE7EFD">
      <w:pPr>
        <w:pStyle w:val="ListParagraph"/>
        <w:widowControl w:val="0"/>
        <w:numPr>
          <w:ilvl w:val="0"/>
          <w:numId w:val="39"/>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Understanding of</w:t>
      </w:r>
      <w:r w:rsidRPr="008F0DCE">
        <w:rPr>
          <w:rFonts w:ascii="Times New Roman" w:hAnsi="Times New Roman" w:cs="Times New Roman"/>
          <w:i/>
          <w:iCs/>
          <w:szCs w:val="24"/>
        </w:rPr>
        <w:t xml:space="preserve"> Bharatvarsh</w:t>
      </w:r>
      <w:r w:rsidRPr="008F0DCE">
        <w:rPr>
          <w:rFonts w:ascii="Times New Roman" w:hAnsi="Times New Roman" w:cs="Times New Roman"/>
          <w:szCs w:val="24"/>
        </w:rPr>
        <w:t>a</w:t>
      </w:r>
    </w:p>
    <w:p w14:paraId="23CCC403" w14:textId="77777777" w:rsidR="005962C9" w:rsidRPr="008F0DCE" w:rsidRDefault="005962C9" w:rsidP="00DE7EFD">
      <w:pPr>
        <w:pStyle w:val="ListParagraph"/>
        <w:widowControl w:val="0"/>
        <w:numPr>
          <w:ilvl w:val="0"/>
          <w:numId w:val="39"/>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Eternity of synonyms Bharat</w:t>
      </w:r>
    </w:p>
    <w:p w14:paraId="01886223" w14:textId="77777777" w:rsidR="005962C9" w:rsidRPr="008F0DCE" w:rsidRDefault="005962C9" w:rsidP="00DE7EFD">
      <w:pPr>
        <w:pStyle w:val="ListParagraph"/>
        <w:widowControl w:val="0"/>
        <w:numPr>
          <w:ilvl w:val="0"/>
          <w:numId w:val="39"/>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Indian concept of time and space</w:t>
      </w:r>
    </w:p>
    <w:p w14:paraId="68299149" w14:textId="44BA2193" w:rsidR="005962C9" w:rsidRPr="008F0DCE" w:rsidRDefault="005962C9" w:rsidP="00DE7EFD">
      <w:pPr>
        <w:pStyle w:val="ListParagraph"/>
        <w:widowControl w:val="0"/>
        <w:numPr>
          <w:ilvl w:val="0"/>
          <w:numId w:val="39"/>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 xml:space="preserve">The glory of Indian Literature: </w:t>
      </w:r>
      <w:r w:rsidRPr="008F0DCE">
        <w:rPr>
          <w:rFonts w:ascii="Times New Roman" w:hAnsi="Times New Roman" w:cs="Times New Roman"/>
          <w:i/>
          <w:iCs/>
          <w:szCs w:val="24"/>
        </w:rPr>
        <w:t>Ved</w:t>
      </w:r>
      <w:r w:rsidR="00501D46" w:rsidRPr="008F0DCE">
        <w:rPr>
          <w:rFonts w:ascii="Times New Roman" w:hAnsi="Times New Roman" w:cs="Times New Roman"/>
          <w:i/>
          <w:iCs/>
          <w:szCs w:val="24"/>
        </w:rPr>
        <w:t>as</w:t>
      </w:r>
      <w:r w:rsidRPr="008F0DCE">
        <w:rPr>
          <w:rFonts w:ascii="Times New Roman" w:hAnsi="Times New Roman" w:cs="Times New Roman"/>
          <w:i/>
          <w:iCs/>
          <w:szCs w:val="24"/>
        </w:rPr>
        <w:t>, Vedanga, Upanishads</w:t>
      </w:r>
      <w:r w:rsidRPr="008F0DCE">
        <w:rPr>
          <w:rFonts w:ascii="Times New Roman" w:hAnsi="Times New Roman" w:cs="Times New Roman"/>
          <w:szCs w:val="24"/>
        </w:rPr>
        <w:t xml:space="preserve">, Epics, Jain and Buddhist Literature, </w:t>
      </w:r>
      <w:r w:rsidRPr="008F0DCE">
        <w:rPr>
          <w:rFonts w:ascii="Times New Roman" w:hAnsi="Times New Roman" w:cs="Times New Roman"/>
          <w:i/>
          <w:szCs w:val="24"/>
        </w:rPr>
        <w:t xml:space="preserve">Smriti, </w:t>
      </w:r>
      <w:r w:rsidR="00501D46" w:rsidRPr="008F0DCE">
        <w:rPr>
          <w:rFonts w:ascii="Times New Roman" w:hAnsi="Times New Roman" w:cs="Times New Roman"/>
          <w:iCs/>
          <w:szCs w:val="24"/>
        </w:rPr>
        <w:t xml:space="preserve">and </w:t>
      </w:r>
      <w:r w:rsidRPr="008F0DCE">
        <w:rPr>
          <w:rFonts w:ascii="Times New Roman" w:hAnsi="Times New Roman" w:cs="Times New Roman"/>
          <w:i/>
          <w:szCs w:val="24"/>
        </w:rPr>
        <w:t xml:space="preserve">Puranas </w:t>
      </w:r>
      <w:r w:rsidRPr="008F0DCE">
        <w:rPr>
          <w:rFonts w:ascii="Times New Roman" w:hAnsi="Times New Roman" w:cs="Times New Roman"/>
          <w:szCs w:val="24"/>
        </w:rPr>
        <w:t>etc.</w:t>
      </w:r>
    </w:p>
    <w:p w14:paraId="1DB77CAF" w14:textId="77777777" w:rsidR="005962C9" w:rsidRPr="008F0DCE" w:rsidRDefault="005962C9" w:rsidP="005962C9">
      <w:pPr>
        <w:widowControl w:val="0"/>
        <w:autoSpaceDE w:val="0"/>
        <w:autoSpaceDN w:val="0"/>
        <w:adjustRightInd w:val="0"/>
        <w:spacing w:after="0" w:line="240" w:lineRule="auto"/>
        <w:jc w:val="both"/>
        <w:rPr>
          <w:rFonts w:ascii="Times New Roman" w:hAnsi="Times New Roman" w:cs="Times New Roman"/>
          <w:szCs w:val="24"/>
        </w:rPr>
      </w:pPr>
      <w:r w:rsidRPr="008F0DCE">
        <w:rPr>
          <w:rFonts w:asciiTheme="majorBidi" w:hAnsiTheme="majorBidi" w:cstheme="majorBidi"/>
          <w:b/>
          <w:bCs/>
          <w:szCs w:val="24"/>
        </w:rPr>
        <w:t>UNIT- II: Indian Knowledge Tradition, Art and Culture</w:t>
      </w:r>
    </w:p>
    <w:p w14:paraId="2336F861" w14:textId="2DB4C7F4" w:rsidR="005962C9" w:rsidRPr="008F0DCE" w:rsidRDefault="005962C9" w:rsidP="00DE7EFD">
      <w:pPr>
        <w:pStyle w:val="ListParagraph"/>
        <w:widowControl w:val="0"/>
        <w:numPr>
          <w:ilvl w:val="0"/>
          <w:numId w:val="40"/>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Evolution of language and Script: Brahmi, </w:t>
      </w:r>
      <w:r w:rsidRPr="008F0DCE">
        <w:rPr>
          <w:rFonts w:ascii="Times New Roman" w:hAnsi="Times New Roman" w:cs="Times New Roman"/>
          <w:i/>
          <w:iCs/>
          <w:szCs w:val="24"/>
        </w:rPr>
        <w:t>Kharoshthti</w:t>
      </w:r>
      <w:r w:rsidRPr="008F0DCE">
        <w:rPr>
          <w:rFonts w:ascii="Times New Roman" w:hAnsi="Times New Roman" w:cs="Times New Roman"/>
          <w:szCs w:val="24"/>
        </w:rPr>
        <w:t>, Pali, Prakrit, Sanskrit</w:t>
      </w:r>
      <w:r w:rsidR="00427099" w:rsidRPr="008F0DCE">
        <w:rPr>
          <w:rFonts w:ascii="Times New Roman" w:hAnsi="Times New Roman" w:cs="Times New Roman"/>
          <w:szCs w:val="24"/>
        </w:rPr>
        <w:t xml:space="preserve"> and</w:t>
      </w:r>
      <w:r w:rsidRPr="008F0DCE">
        <w:rPr>
          <w:rFonts w:ascii="Times New Roman" w:hAnsi="Times New Roman" w:cs="Times New Roman"/>
          <w:szCs w:val="24"/>
        </w:rPr>
        <w:t xml:space="preserve"> Tamil. </w:t>
      </w:r>
    </w:p>
    <w:p w14:paraId="0EE35A90" w14:textId="77777777" w:rsidR="005962C9" w:rsidRPr="008F0DCE" w:rsidRDefault="005962C9" w:rsidP="00DE7EFD">
      <w:pPr>
        <w:pStyle w:val="ListParagraph"/>
        <w:widowControl w:val="0"/>
        <w:numPr>
          <w:ilvl w:val="0"/>
          <w:numId w:val="40"/>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Salient features of Indian Art and Culture.</w:t>
      </w:r>
    </w:p>
    <w:p w14:paraId="4315F811" w14:textId="77777777" w:rsidR="005962C9" w:rsidRPr="008F0DCE" w:rsidRDefault="005962C9" w:rsidP="00DE7EFD">
      <w:pPr>
        <w:pStyle w:val="ListParagraph"/>
        <w:widowControl w:val="0"/>
        <w:numPr>
          <w:ilvl w:val="0"/>
          <w:numId w:val="40"/>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Indian educational system</w:t>
      </w:r>
    </w:p>
    <w:p w14:paraId="3CDA6F08" w14:textId="77777777" w:rsidR="005962C9" w:rsidRPr="008F0DCE" w:rsidRDefault="005962C9" w:rsidP="00DE7EFD">
      <w:pPr>
        <w:pStyle w:val="ListParagraph"/>
        <w:widowControl w:val="0"/>
        <w:numPr>
          <w:ilvl w:val="0"/>
          <w:numId w:val="40"/>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The Ethics of Indian Valour.</w:t>
      </w:r>
    </w:p>
    <w:p w14:paraId="22E24AFE" w14:textId="77777777" w:rsidR="005962C9" w:rsidRPr="008F0DCE" w:rsidRDefault="005962C9" w:rsidP="005962C9">
      <w:pPr>
        <w:autoSpaceDE w:val="0"/>
        <w:autoSpaceDN w:val="0"/>
        <w:adjustRightInd w:val="0"/>
        <w:spacing w:after="0" w:line="240" w:lineRule="auto"/>
        <w:rPr>
          <w:rFonts w:asciiTheme="majorBidi" w:hAnsiTheme="majorBidi" w:cstheme="majorBidi"/>
          <w:b/>
          <w:bCs/>
          <w:sz w:val="32"/>
          <w:szCs w:val="36"/>
          <w:u w:val="single"/>
        </w:rPr>
      </w:pPr>
      <w:r w:rsidRPr="008F0DCE">
        <w:rPr>
          <w:rFonts w:asciiTheme="majorBidi" w:hAnsiTheme="majorBidi" w:cstheme="majorBidi"/>
          <w:b/>
          <w:bCs/>
          <w:szCs w:val="24"/>
        </w:rPr>
        <w:t xml:space="preserve">UNIT- III: Dharma, Philosophy and </w:t>
      </w:r>
      <w:r w:rsidRPr="008F0DCE">
        <w:rPr>
          <w:rFonts w:asciiTheme="majorBidi" w:hAnsiTheme="majorBidi" w:cstheme="majorBidi"/>
          <w:b/>
          <w:bCs/>
          <w:i/>
          <w:szCs w:val="24"/>
        </w:rPr>
        <w:t>Vasudhaiva Kutumbakam</w:t>
      </w:r>
      <w:r w:rsidRPr="008F0DCE">
        <w:rPr>
          <w:rFonts w:asciiTheme="majorBidi" w:hAnsiTheme="majorBidi" w:cstheme="majorBidi"/>
          <w:b/>
          <w:bCs/>
          <w:szCs w:val="24"/>
        </w:rPr>
        <w:t xml:space="preserve"> :</w:t>
      </w:r>
    </w:p>
    <w:p w14:paraId="5E63B7E1" w14:textId="30F23BF5" w:rsidR="005962C9" w:rsidRPr="008F0DCE" w:rsidRDefault="005962C9" w:rsidP="00DE7EFD">
      <w:pPr>
        <w:pStyle w:val="ListParagraph"/>
        <w:widowControl w:val="0"/>
        <w:numPr>
          <w:ilvl w:val="0"/>
          <w:numId w:val="41"/>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Indian perception of </w:t>
      </w:r>
      <w:r w:rsidRPr="008F0DCE">
        <w:rPr>
          <w:rFonts w:ascii="Times New Roman" w:hAnsi="Times New Roman" w:cs="Times New Roman"/>
          <w:i/>
          <w:szCs w:val="24"/>
        </w:rPr>
        <w:t>Dharma</w:t>
      </w:r>
      <w:r w:rsidRPr="008F0DCE">
        <w:rPr>
          <w:rFonts w:ascii="Times New Roman" w:hAnsi="Times New Roman" w:cs="Times New Roman"/>
          <w:szCs w:val="24"/>
        </w:rPr>
        <w:t xml:space="preserve"> </w:t>
      </w:r>
    </w:p>
    <w:p w14:paraId="32922920" w14:textId="49602E31" w:rsidR="005962C9" w:rsidRPr="008F0DCE" w:rsidRDefault="005962C9" w:rsidP="00DE7EFD">
      <w:pPr>
        <w:pStyle w:val="ListParagraph"/>
        <w:widowControl w:val="0"/>
        <w:numPr>
          <w:ilvl w:val="0"/>
          <w:numId w:val="41"/>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The concept of </w:t>
      </w:r>
      <w:r w:rsidR="00CA5468" w:rsidRPr="008F0DCE">
        <w:rPr>
          <w:rFonts w:ascii="Times New Roman" w:hAnsi="Times New Roman" w:cs="Times New Roman"/>
          <w:i/>
          <w:szCs w:val="24"/>
        </w:rPr>
        <w:t>Vasudhaiva Kutumbakam</w:t>
      </w:r>
      <w:r w:rsidRPr="008F0DCE">
        <w:rPr>
          <w:rFonts w:ascii="Times New Roman" w:hAnsi="Times New Roman" w:cs="Times New Roman"/>
          <w:szCs w:val="24"/>
        </w:rPr>
        <w:t>: Man, Family, Society and World</w:t>
      </w:r>
    </w:p>
    <w:p w14:paraId="2C408A2A" w14:textId="77777777" w:rsidR="005962C9" w:rsidRPr="008F0DCE" w:rsidRDefault="005962C9" w:rsidP="00DE7EFD">
      <w:pPr>
        <w:pStyle w:val="ListParagraph"/>
        <w:widowControl w:val="0"/>
        <w:numPr>
          <w:ilvl w:val="0"/>
          <w:numId w:val="41"/>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 Polity and governance</w:t>
      </w:r>
    </w:p>
    <w:p w14:paraId="4301496B" w14:textId="6FF690D3" w:rsidR="005962C9" w:rsidRPr="008F0DCE" w:rsidRDefault="005962C9" w:rsidP="00DE7EFD">
      <w:pPr>
        <w:pStyle w:val="ListParagraph"/>
        <w:widowControl w:val="0"/>
        <w:numPr>
          <w:ilvl w:val="0"/>
          <w:numId w:val="41"/>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i/>
          <w:szCs w:val="24"/>
        </w:rPr>
        <w:t>Janpada</w:t>
      </w:r>
      <w:r w:rsidRPr="008F0DCE">
        <w:rPr>
          <w:rFonts w:ascii="Times New Roman" w:hAnsi="Times New Roman" w:cs="Times New Roman"/>
          <w:szCs w:val="24"/>
        </w:rPr>
        <w:t xml:space="preserve"> and Gram </w:t>
      </w:r>
      <w:r w:rsidRPr="008F0DCE">
        <w:rPr>
          <w:rFonts w:ascii="Times New Roman" w:hAnsi="Times New Roman" w:cs="Times New Roman"/>
          <w:i/>
          <w:szCs w:val="24"/>
        </w:rPr>
        <w:t>Swarajya</w:t>
      </w:r>
    </w:p>
    <w:p w14:paraId="236A77BF" w14:textId="77777777" w:rsidR="005962C9" w:rsidRPr="008F0DCE" w:rsidRDefault="005962C9" w:rsidP="005962C9">
      <w:pPr>
        <w:autoSpaceDE w:val="0"/>
        <w:autoSpaceDN w:val="0"/>
        <w:adjustRightInd w:val="0"/>
        <w:spacing w:after="0" w:line="240" w:lineRule="auto"/>
        <w:rPr>
          <w:rFonts w:asciiTheme="majorBidi" w:hAnsiTheme="majorBidi" w:cstheme="majorBidi"/>
          <w:b/>
          <w:bCs/>
          <w:sz w:val="32"/>
          <w:szCs w:val="36"/>
          <w:u w:val="single"/>
        </w:rPr>
      </w:pPr>
      <w:r w:rsidRPr="008F0DCE">
        <w:rPr>
          <w:rFonts w:asciiTheme="majorBidi" w:hAnsiTheme="majorBidi" w:cstheme="majorBidi"/>
          <w:b/>
          <w:bCs/>
          <w:szCs w:val="24"/>
        </w:rPr>
        <w:t>UNIT- IV: Science, Environment and Medical Science:</w:t>
      </w:r>
    </w:p>
    <w:p w14:paraId="4680A71D" w14:textId="77777777" w:rsidR="005962C9" w:rsidRPr="008F0DCE" w:rsidRDefault="005962C9" w:rsidP="00DE7EFD">
      <w:pPr>
        <w:pStyle w:val="ListParagraph"/>
        <w:widowControl w:val="0"/>
        <w:numPr>
          <w:ilvl w:val="0"/>
          <w:numId w:val="42"/>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Science and Technology in Ancient India </w:t>
      </w:r>
    </w:p>
    <w:p w14:paraId="39C147A2" w14:textId="2201D493" w:rsidR="00427099" w:rsidRPr="008F0DCE" w:rsidRDefault="00427099" w:rsidP="00DE7EFD">
      <w:pPr>
        <w:pStyle w:val="ListParagraph"/>
        <w:widowControl w:val="0"/>
        <w:numPr>
          <w:ilvl w:val="0"/>
          <w:numId w:val="42"/>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 xml:space="preserve">Ancient system of </w:t>
      </w:r>
      <w:r w:rsidR="00CA5468" w:rsidRPr="008F0DCE">
        <w:rPr>
          <w:rFonts w:ascii="Times New Roman" w:hAnsi="Times New Roman" w:cs="Times New Roman"/>
          <w:szCs w:val="24"/>
        </w:rPr>
        <w:t>E</w:t>
      </w:r>
      <w:r w:rsidRPr="008F0DCE">
        <w:rPr>
          <w:rFonts w:ascii="Times New Roman" w:hAnsi="Times New Roman" w:cs="Times New Roman"/>
          <w:szCs w:val="24"/>
        </w:rPr>
        <w:t xml:space="preserve">nvironment </w:t>
      </w:r>
      <w:r w:rsidR="00CA5468" w:rsidRPr="008F0DCE">
        <w:rPr>
          <w:rFonts w:ascii="Times New Roman" w:hAnsi="Times New Roman" w:cs="Times New Roman"/>
          <w:szCs w:val="24"/>
        </w:rPr>
        <w:t>M</w:t>
      </w:r>
      <w:r w:rsidRPr="008F0DCE">
        <w:rPr>
          <w:rFonts w:ascii="Times New Roman" w:hAnsi="Times New Roman" w:cs="Times New Roman"/>
          <w:szCs w:val="24"/>
        </w:rPr>
        <w:t xml:space="preserve">anagement </w:t>
      </w:r>
    </w:p>
    <w:p w14:paraId="46E5DCDB" w14:textId="77777777" w:rsidR="00427099" w:rsidRPr="008F0DCE" w:rsidRDefault="00427099" w:rsidP="00DE7EFD">
      <w:pPr>
        <w:pStyle w:val="ListParagraph"/>
        <w:widowControl w:val="0"/>
        <w:numPr>
          <w:ilvl w:val="0"/>
          <w:numId w:val="42"/>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Traditional system of medicine in ancient India -Yoga and Naturopathy</w:t>
      </w:r>
    </w:p>
    <w:p w14:paraId="46213D40" w14:textId="7B569093" w:rsidR="005962C9" w:rsidRPr="008F0DCE" w:rsidRDefault="00427099" w:rsidP="00DE7EFD">
      <w:pPr>
        <w:pStyle w:val="ListParagraph"/>
        <w:widowControl w:val="0"/>
        <w:numPr>
          <w:ilvl w:val="0"/>
          <w:numId w:val="42"/>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Indian Numeral System and Mathematics</w:t>
      </w:r>
    </w:p>
    <w:p w14:paraId="04378E8E" w14:textId="77777777" w:rsidR="005962C9" w:rsidRPr="008F0DCE" w:rsidRDefault="005962C9" w:rsidP="005962C9">
      <w:pPr>
        <w:autoSpaceDE w:val="0"/>
        <w:autoSpaceDN w:val="0"/>
        <w:adjustRightInd w:val="0"/>
        <w:spacing w:after="0" w:line="240" w:lineRule="auto"/>
        <w:rPr>
          <w:rFonts w:asciiTheme="majorBidi" w:hAnsiTheme="majorBidi" w:cstheme="majorBidi"/>
          <w:b/>
          <w:bCs/>
          <w:sz w:val="32"/>
          <w:szCs w:val="36"/>
          <w:u w:val="single"/>
        </w:rPr>
      </w:pPr>
      <w:r w:rsidRPr="008F0DCE">
        <w:rPr>
          <w:rFonts w:asciiTheme="majorBidi" w:hAnsiTheme="majorBidi" w:cstheme="majorBidi"/>
          <w:b/>
          <w:bCs/>
          <w:szCs w:val="24"/>
        </w:rPr>
        <w:t>UNIT- V: Indian Economic Traditions</w:t>
      </w:r>
    </w:p>
    <w:p w14:paraId="460CD0C5" w14:textId="03668EED" w:rsidR="005962C9" w:rsidRPr="008F0DCE" w:rsidRDefault="005962C9" w:rsidP="00DE7EFD">
      <w:pPr>
        <w:pStyle w:val="ListParagraph"/>
        <w:widowControl w:val="0"/>
        <w:numPr>
          <w:ilvl w:val="0"/>
          <w:numId w:val="43"/>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Concept of land, </w:t>
      </w:r>
      <w:r w:rsidR="00501D46" w:rsidRPr="008F0DCE">
        <w:rPr>
          <w:rFonts w:ascii="Times New Roman" w:hAnsi="Times New Roman" w:cs="Times New Roman"/>
          <w:szCs w:val="24"/>
        </w:rPr>
        <w:t>F</w:t>
      </w:r>
      <w:r w:rsidRPr="008F0DCE">
        <w:rPr>
          <w:rFonts w:ascii="Times New Roman" w:hAnsi="Times New Roman" w:cs="Times New Roman"/>
          <w:szCs w:val="24"/>
        </w:rPr>
        <w:t xml:space="preserve">orest and </w:t>
      </w:r>
      <w:r w:rsidR="00501D46" w:rsidRPr="008F0DCE">
        <w:rPr>
          <w:rFonts w:ascii="Times New Roman" w:hAnsi="Times New Roman" w:cs="Times New Roman"/>
          <w:szCs w:val="24"/>
        </w:rPr>
        <w:t>A</w:t>
      </w:r>
      <w:r w:rsidRPr="008F0DCE">
        <w:rPr>
          <w:rFonts w:ascii="Times New Roman" w:hAnsi="Times New Roman" w:cs="Times New Roman"/>
          <w:szCs w:val="24"/>
        </w:rPr>
        <w:t xml:space="preserve">griculture </w:t>
      </w:r>
    </w:p>
    <w:p w14:paraId="74B1F6D2" w14:textId="77777777" w:rsidR="005962C9" w:rsidRPr="008F0DCE" w:rsidRDefault="005962C9" w:rsidP="00DE7EFD">
      <w:pPr>
        <w:pStyle w:val="ListParagraph"/>
        <w:widowControl w:val="0"/>
        <w:numPr>
          <w:ilvl w:val="0"/>
          <w:numId w:val="43"/>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Industry, inland trade Commerce</w:t>
      </w:r>
    </w:p>
    <w:p w14:paraId="6A56CDA6" w14:textId="77777777" w:rsidR="005962C9" w:rsidRPr="008F0DCE" w:rsidRDefault="005962C9" w:rsidP="00DE7EFD">
      <w:pPr>
        <w:pStyle w:val="ListParagraph"/>
        <w:widowControl w:val="0"/>
        <w:numPr>
          <w:ilvl w:val="0"/>
          <w:numId w:val="43"/>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Maritime Trade</w:t>
      </w:r>
    </w:p>
    <w:p w14:paraId="1F1C40C8" w14:textId="77777777" w:rsidR="005962C9" w:rsidRPr="008F0DCE" w:rsidRDefault="005962C9" w:rsidP="005962C9">
      <w:pPr>
        <w:widowControl w:val="0"/>
        <w:autoSpaceDE w:val="0"/>
        <w:autoSpaceDN w:val="0"/>
        <w:adjustRightInd w:val="0"/>
        <w:spacing w:after="0" w:line="240" w:lineRule="auto"/>
        <w:jc w:val="both"/>
        <w:rPr>
          <w:rFonts w:ascii="Times New Roman" w:hAnsi="Times New Roman" w:cs="Times New Roman"/>
          <w:szCs w:val="24"/>
        </w:rPr>
      </w:pPr>
    </w:p>
    <w:p w14:paraId="19EE0C94" w14:textId="4469EC2A" w:rsidR="005962C9" w:rsidRPr="008F0DCE" w:rsidRDefault="00CA5468" w:rsidP="005962C9">
      <w:pPr>
        <w:widowControl w:val="0"/>
        <w:autoSpaceDE w:val="0"/>
        <w:autoSpaceDN w:val="0"/>
        <w:adjustRightInd w:val="0"/>
        <w:spacing w:after="0"/>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327A6737" w14:textId="787B3E3E" w:rsidR="00955C2F" w:rsidRPr="008F0DCE" w:rsidRDefault="00955C2F" w:rsidP="006B6E3B">
      <w:pPr>
        <w:pStyle w:val="ListParagraph"/>
        <w:numPr>
          <w:ilvl w:val="0"/>
          <w:numId w:val="56"/>
        </w:numPr>
        <w:spacing w:before="16" w:after="0"/>
        <w:rPr>
          <w:rFonts w:ascii="Times New Roman" w:hAnsi="Times New Roman" w:cs="Times New Roman"/>
          <w:sz w:val="20"/>
          <w:szCs w:val="20"/>
        </w:rPr>
      </w:pPr>
      <w:r w:rsidRPr="008F0DCE">
        <w:rPr>
          <w:rFonts w:ascii="Times New Roman" w:hAnsi="Times New Roman" w:cs="Times New Roman"/>
          <w:w w:val="95"/>
          <w:sz w:val="20"/>
          <w:szCs w:val="20"/>
        </w:rPr>
        <w:t>Altekar, A.S</w:t>
      </w:r>
      <w:r w:rsidRPr="008F0DCE">
        <w:rPr>
          <w:rFonts w:ascii="Times New Roman" w:hAnsi="Times New Roman" w:cs="Times New Roman"/>
          <w:spacing w:val="6"/>
          <w:w w:val="95"/>
          <w:sz w:val="20"/>
          <w:szCs w:val="20"/>
        </w:rPr>
        <w:t xml:space="preserve">, </w:t>
      </w:r>
      <w:r w:rsidRPr="008F0DCE">
        <w:rPr>
          <w:rFonts w:ascii="Times New Roman" w:hAnsi="Times New Roman" w:cs="Times New Roman"/>
          <w:i/>
          <w:w w:val="95"/>
          <w:sz w:val="20"/>
          <w:szCs w:val="20"/>
        </w:rPr>
        <w:t xml:space="preserve">Education in Ancient </w:t>
      </w:r>
      <w:r w:rsidR="00CA5468" w:rsidRPr="008F0DCE">
        <w:rPr>
          <w:rFonts w:ascii="Times New Roman" w:hAnsi="Times New Roman" w:cs="Times New Roman"/>
          <w:i/>
          <w:w w:val="95"/>
          <w:sz w:val="20"/>
          <w:szCs w:val="20"/>
        </w:rPr>
        <w:t>India,</w:t>
      </w:r>
      <w:r w:rsidR="00CA5468" w:rsidRPr="008F0DCE">
        <w:rPr>
          <w:rFonts w:ascii="Times New Roman" w:hAnsi="Times New Roman" w:cs="Times New Roman"/>
          <w:w w:val="95"/>
          <w:sz w:val="20"/>
          <w:szCs w:val="20"/>
        </w:rPr>
        <w:t xml:space="preserve"> Varanasi</w:t>
      </w:r>
    </w:p>
    <w:p w14:paraId="2388206C" w14:textId="77777777"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Basham, A. L. The Wonder that Was India, Sidgwick &amp; Jackson, London, 1971. (Also in Hindi)</w:t>
      </w:r>
    </w:p>
    <w:p w14:paraId="0A550C2B" w14:textId="77777777"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Chattopadhyaya, D. P. </w:t>
      </w:r>
      <w:r w:rsidRPr="008F0DCE">
        <w:rPr>
          <w:rFonts w:ascii="Times New Roman" w:eastAsia="Times New Roman" w:hAnsi="Times New Roman" w:cs="Times New Roman"/>
          <w:i/>
          <w:iCs/>
          <w:sz w:val="20"/>
          <w:szCs w:val="20"/>
        </w:rPr>
        <w:t>History of Science and Technology in Ancient India</w:t>
      </w:r>
      <w:r w:rsidRPr="008F0DCE">
        <w:rPr>
          <w:rFonts w:ascii="Times New Roman" w:eastAsia="Times New Roman" w:hAnsi="Times New Roman" w:cs="Times New Roman"/>
          <w:sz w:val="20"/>
          <w:szCs w:val="20"/>
        </w:rPr>
        <w:t xml:space="preserve">, Firma KLM 1986. </w:t>
      </w:r>
    </w:p>
    <w:p w14:paraId="7BC092B4" w14:textId="06D7F1E3" w:rsidR="00955C2F" w:rsidRPr="008F0DCE" w:rsidRDefault="00955C2F" w:rsidP="006B6E3B">
      <w:pPr>
        <w:pStyle w:val="ListParagraph"/>
        <w:numPr>
          <w:ilvl w:val="0"/>
          <w:numId w:val="56"/>
        </w:numPr>
        <w:spacing w:before="16" w:after="0"/>
        <w:rPr>
          <w:rFonts w:ascii="Times New Roman" w:hAnsi="Times New Roman" w:cs="Times New Roman"/>
          <w:sz w:val="20"/>
          <w:szCs w:val="20"/>
        </w:rPr>
      </w:pPr>
      <w:r w:rsidRPr="008F0DCE">
        <w:rPr>
          <w:rFonts w:ascii="Times New Roman" w:hAnsi="Times New Roman" w:cs="Times New Roman"/>
          <w:iCs/>
          <w:w w:val="90"/>
          <w:sz w:val="20"/>
          <w:szCs w:val="20"/>
        </w:rPr>
        <w:t xml:space="preserve">Chattopndhyaya, </w:t>
      </w:r>
      <w:r w:rsidRPr="008F0DCE">
        <w:rPr>
          <w:rFonts w:ascii="Times New Roman" w:hAnsi="Times New Roman" w:cs="Times New Roman"/>
          <w:w w:val="90"/>
          <w:sz w:val="20"/>
          <w:szCs w:val="20"/>
        </w:rPr>
        <w:t xml:space="preserve">B.D.; </w:t>
      </w:r>
      <w:r w:rsidRPr="008F0DCE">
        <w:rPr>
          <w:rFonts w:ascii="Times New Roman" w:hAnsi="Times New Roman" w:cs="Times New Roman"/>
          <w:i/>
          <w:w w:val="90"/>
          <w:sz w:val="20"/>
          <w:szCs w:val="20"/>
        </w:rPr>
        <w:t xml:space="preserve">The </w:t>
      </w:r>
      <w:r w:rsidR="004550FE" w:rsidRPr="008F0DCE">
        <w:rPr>
          <w:rFonts w:ascii="Times New Roman" w:hAnsi="Times New Roman" w:cs="Times New Roman"/>
          <w:i/>
          <w:w w:val="90"/>
          <w:sz w:val="20"/>
          <w:szCs w:val="20"/>
        </w:rPr>
        <w:t>C</w:t>
      </w:r>
      <w:r w:rsidRPr="008F0DCE">
        <w:rPr>
          <w:rFonts w:ascii="Times New Roman" w:hAnsi="Times New Roman" w:cs="Times New Roman"/>
          <w:i/>
          <w:w w:val="90"/>
          <w:sz w:val="20"/>
          <w:szCs w:val="20"/>
        </w:rPr>
        <w:t xml:space="preserve">oncept of BharaVarsha and other </w:t>
      </w:r>
      <w:r w:rsidRPr="008F0DCE">
        <w:rPr>
          <w:rFonts w:ascii="Times New Roman" w:hAnsi="Times New Roman" w:cs="Times New Roman"/>
          <w:w w:val="90"/>
          <w:sz w:val="20"/>
          <w:szCs w:val="20"/>
        </w:rPr>
        <w:t xml:space="preserve">Essays, </w:t>
      </w:r>
      <w:r w:rsidRPr="008F0DCE">
        <w:rPr>
          <w:rFonts w:ascii="Times New Roman" w:hAnsi="Times New Roman" w:cs="Times New Roman"/>
          <w:i/>
          <w:w w:val="90"/>
          <w:position w:val="3"/>
          <w:sz w:val="20"/>
          <w:szCs w:val="20"/>
        </w:rPr>
        <w:t>Oxford</w:t>
      </w:r>
      <w:bookmarkStart w:id="170" w:name="_Hlk137188603"/>
      <w:r w:rsidR="004550FE" w:rsidRPr="008F0DCE">
        <w:rPr>
          <w:rFonts w:ascii="Times New Roman" w:hAnsi="Times New Roman" w:cs="Times New Roman"/>
          <w:i/>
          <w:w w:val="90"/>
          <w:position w:val="3"/>
          <w:sz w:val="20"/>
          <w:szCs w:val="20"/>
        </w:rPr>
        <w:t xml:space="preserve"> University Press</w:t>
      </w:r>
    </w:p>
    <w:bookmarkEnd w:id="170"/>
    <w:p w14:paraId="27FAE0B7" w14:textId="0593F1CE"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w w:val="95"/>
          <w:sz w:val="20"/>
          <w:szCs w:val="20"/>
        </w:rPr>
        <w:t xml:space="preserve">Jayshankar Mishra: </w:t>
      </w:r>
      <w:r w:rsidRPr="008F0DCE">
        <w:rPr>
          <w:rFonts w:ascii="Times New Roman" w:hAnsi="Times New Roman" w:cs="Times New Roman"/>
          <w:i/>
          <w:w w:val="95"/>
          <w:sz w:val="20"/>
          <w:szCs w:val="20"/>
        </w:rPr>
        <w:t>Prachin Bharatik Samajik itihas</w:t>
      </w:r>
      <w:r w:rsidRPr="008F0DCE">
        <w:rPr>
          <w:rFonts w:ascii="Times New Roman" w:hAnsi="Times New Roman" w:cs="Times New Roman"/>
          <w:w w:val="95"/>
          <w:sz w:val="20"/>
          <w:szCs w:val="20"/>
        </w:rPr>
        <w:t>, Patna</w:t>
      </w:r>
    </w:p>
    <w:p w14:paraId="1D222B1B" w14:textId="77777777" w:rsidR="00CA5468" w:rsidRPr="008F0DCE" w:rsidRDefault="00CA5468"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w w:val="95"/>
          <w:sz w:val="20"/>
          <w:szCs w:val="20"/>
        </w:rPr>
        <w:t xml:space="preserve">Govind Chandra Pandey, </w:t>
      </w:r>
      <w:r w:rsidRPr="008F0DCE">
        <w:rPr>
          <w:rFonts w:ascii="Times New Roman" w:hAnsi="Times New Roman" w:cs="Times New Roman"/>
          <w:i/>
          <w:iCs/>
          <w:w w:val="95"/>
          <w:sz w:val="20"/>
          <w:szCs w:val="20"/>
        </w:rPr>
        <w:t>BharatiyaSanskriti</w:t>
      </w:r>
      <w:r w:rsidRPr="008F0DCE">
        <w:rPr>
          <w:rFonts w:ascii="Times New Roman" w:eastAsia="Times New Roman" w:hAnsi="Times New Roman" w:cs="Times New Roman"/>
          <w:sz w:val="20"/>
          <w:szCs w:val="20"/>
        </w:rPr>
        <w:t xml:space="preserve"> </w:t>
      </w:r>
    </w:p>
    <w:p w14:paraId="2B2E2F5B" w14:textId="36995D3C" w:rsidR="00955C2F" w:rsidRPr="008F0DCE" w:rsidRDefault="00955C2F" w:rsidP="006B6E3B">
      <w:pPr>
        <w:pStyle w:val="ListParagraph"/>
        <w:numPr>
          <w:ilvl w:val="0"/>
          <w:numId w:val="56"/>
        </w:numPr>
        <w:spacing w:before="57" w:after="0"/>
        <w:ind w:right="3385"/>
        <w:rPr>
          <w:rFonts w:ascii="Times New Roman" w:hAnsi="Times New Roman" w:cs="Times New Roman"/>
          <w:i/>
          <w:sz w:val="20"/>
          <w:szCs w:val="20"/>
        </w:rPr>
      </w:pPr>
      <w:r w:rsidRPr="008F0DCE">
        <w:rPr>
          <w:rFonts w:ascii="Times New Roman" w:hAnsi="Times New Roman" w:cs="Times New Roman"/>
          <w:sz w:val="20"/>
          <w:szCs w:val="20"/>
        </w:rPr>
        <w:t xml:space="preserve">Jyoti Prashad Jain- </w:t>
      </w:r>
      <w:r w:rsidRPr="008F0DCE">
        <w:rPr>
          <w:rFonts w:ascii="Times New Roman" w:hAnsi="Times New Roman" w:cs="Times New Roman"/>
          <w:i/>
          <w:sz w:val="20"/>
          <w:szCs w:val="20"/>
        </w:rPr>
        <w:t>Bhartiya itihas ek Drishti</w:t>
      </w:r>
    </w:p>
    <w:p w14:paraId="78E537E3" w14:textId="77777777" w:rsidR="00CA5468" w:rsidRPr="008F0DCE" w:rsidRDefault="00CA5468" w:rsidP="006B6E3B">
      <w:pPr>
        <w:pStyle w:val="ListParagraph"/>
        <w:numPr>
          <w:ilvl w:val="0"/>
          <w:numId w:val="56"/>
        </w:numPr>
        <w:spacing w:before="57" w:after="0"/>
        <w:ind w:right="3385"/>
        <w:rPr>
          <w:rFonts w:ascii="Times New Roman" w:hAnsi="Times New Roman" w:cs="Times New Roman"/>
          <w:iCs/>
          <w:sz w:val="20"/>
          <w:szCs w:val="20"/>
        </w:rPr>
      </w:pPr>
      <w:r w:rsidRPr="008F0DCE">
        <w:rPr>
          <w:rFonts w:ascii="Times New Roman" w:hAnsi="Times New Roman" w:cs="Times New Roman"/>
          <w:w w:val="95"/>
          <w:sz w:val="20"/>
          <w:szCs w:val="20"/>
        </w:rPr>
        <w:t xml:space="preserve">K A N Shashtri: </w:t>
      </w:r>
      <w:r w:rsidRPr="008F0DCE">
        <w:rPr>
          <w:rFonts w:ascii="Times New Roman" w:hAnsi="Times New Roman" w:cs="Times New Roman"/>
          <w:i/>
          <w:w w:val="95"/>
          <w:sz w:val="20"/>
          <w:szCs w:val="20"/>
        </w:rPr>
        <w:t>A History of South India</w:t>
      </w:r>
      <w:r w:rsidRPr="008F0DCE">
        <w:rPr>
          <w:rFonts w:ascii="Times New Roman" w:hAnsi="Times New Roman" w:cs="Times New Roman"/>
          <w:iCs/>
          <w:w w:val="95"/>
          <w:sz w:val="20"/>
          <w:szCs w:val="20"/>
        </w:rPr>
        <w:t xml:space="preserve">, Oxford University Press </w:t>
      </w:r>
      <w:r w:rsidRPr="008F0DCE">
        <w:rPr>
          <w:rFonts w:ascii="Times New Roman" w:eastAsia="Times New Roman" w:hAnsi="Times New Roman" w:cs="Times New Roman"/>
          <w:sz w:val="20"/>
          <w:szCs w:val="20"/>
        </w:rPr>
        <w:t>(Also Hindi)</w:t>
      </w:r>
    </w:p>
    <w:p w14:paraId="25DB7B4B" w14:textId="17EB3CF6"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w w:val="95"/>
          <w:sz w:val="20"/>
          <w:szCs w:val="20"/>
        </w:rPr>
        <w:t xml:space="preserve">Kailash Chandra Jain: </w:t>
      </w:r>
      <w:r w:rsidRPr="008F0DCE">
        <w:rPr>
          <w:rFonts w:ascii="Times New Roman" w:hAnsi="Times New Roman" w:cs="Times New Roman"/>
          <w:i/>
          <w:w w:val="95"/>
          <w:sz w:val="20"/>
          <w:szCs w:val="20"/>
        </w:rPr>
        <w:t>Prachin Bharat</w:t>
      </w:r>
      <w:r w:rsidRPr="008F0DCE">
        <w:rPr>
          <w:rFonts w:ascii="Times New Roman" w:hAnsi="Times New Roman" w:cs="Times New Roman"/>
          <w:w w:val="95"/>
          <w:sz w:val="20"/>
          <w:szCs w:val="20"/>
        </w:rPr>
        <w:t>iya Samajik evam Arthik itihas</w:t>
      </w:r>
    </w:p>
    <w:p w14:paraId="7015BFCA" w14:textId="0DBDB5A6" w:rsidR="00955C2F" w:rsidRPr="008F0DCE" w:rsidRDefault="00955C2F" w:rsidP="006B6E3B">
      <w:pPr>
        <w:pStyle w:val="ListParagraph"/>
        <w:numPr>
          <w:ilvl w:val="0"/>
          <w:numId w:val="56"/>
        </w:numPr>
        <w:spacing w:after="0"/>
        <w:ind w:right="3385"/>
        <w:rPr>
          <w:rFonts w:ascii="Times New Roman" w:hAnsi="Times New Roman" w:cs="Times New Roman"/>
          <w:sz w:val="20"/>
          <w:szCs w:val="20"/>
        </w:rPr>
      </w:pPr>
      <w:r w:rsidRPr="008F0DCE">
        <w:rPr>
          <w:rFonts w:ascii="Times New Roman" w:hAnsi="Times New Roman" w:cs="Times New Roman"/>
          <w:sz w:val="20"/>
          <w:szCs w:val="20"/>
        </w:rPr>
        <w:t xml:space="preserve">Kanjiv Lochan: </w:t>
      </w:r>
      <w:r w:rsidRPr="008F0DCE">
        <w:rPr>
          <w:rFonts w:ascii="Times New Roman" w:hAnsi="Times New Roman" w:cs="Times New Roman"/>
          <w:i/>
          <w:sz w:val="20"/>
          <w:szCs w:val="20"/>
        </w:rPr>
        <w:t xml:space="preserve">Medicines of Early India, </w:t>
      </w:r>
      <w:r w:rsidRPr="008F0DCE">
        <w:rPr>
          <w:rFonts w:ascii="Times New Roman" w:hAnsi="Times New Roman" w:cs="Times New Roman"/>
          <w:sz w:val="20"/>
          <w:szCs w:val="20"/>
        </w:rPr>
        <w:t>Delhi</w:t>
      </w:r>
    </w:p>
    <w:p w14:paraId="47FC4435" w14:textId="1D58C22E" w:rsidR="00CA5468" w:rsidRPr="008F0DCE" w:rsidRDefault="00CA5468" w:rsidP="006B6E3B">
      <w:pPr>
        <w:pStyle w:val="ListParagraph"/>
        <w:numPr>
          <w:ilvl w:val="0"/>
          <w:numId w:val="56"/>
        </w:numPr>
        <w:spacing w:after="0" w:line="240" w:lineRule="auto"/>
        <w:ind w:right="3385"/>
        <w:rPr>
          <w:rFonts w:ascii="Times New Roman" w:hAnsi="Times New Roman" w:cs="Times New Roman"/>
          <w:sz w:val="20"/>
          <w:szCs w:val="20"/>
        </w:rPr>
      </w:pPr>
      <w:r w:rsidRPr="008F0DCE">
        <w:rPr>
          <w:rFonts w:ascii="Times New Roman" w:hAnsi="Times New Roman" w:cs="Times New Roman"/>
          <w:sz w:val="20"/>
          <w:szCs w:val="20"/>
        </w:rPr>
        <w:t xml:space="preserve">N. N. Bhattacharya, </w:t>
      </w:r>
      <w:r w:rsidRPr="008F0DCE">
        <w:rPr>
          <w:rFonts w:ascii="Times New Roman" w:hAnsi="Times New Roman" w:cs="Times New Roman"/>
          <w:i/>
          <w:iCs/>
          <w:sz w:val="20"/>
          <w:szCs w:val="20"/>
        </w:rPr>
        <w:t xml:space="preserve">Ancient Indian Rituals and Their </w:t>
      </w:r>
      <w:r w:rsidR="00501D46" w:rsidRPr="008F0DCE">
        <w:rPr>
          <w:rFonts w:ascii="Times New Roman" w:hAnsi="Times New Roman" w:cs="Times New Roman"/>
          <w:i/>
          <w:iCs/>
          <w:sz w:val="20"/>
          <w:szCs w:val="20"/>
        </w:rPr>
        <w:t xml:space="preserve">Social </w:t>
      </w:r>
      <w:r w:rsidRPr="008F0DCE">
        <w:rPr>
          <w:rFonts w:ascii="Times New Roman" w:hAnsi="Times New Roman" w:cs="Times New Roman"/>
          <w:i/>
          <w:iCs/>
          <w:sz w:val="20"/>
          <w:szCs w:val="20"/>
        </w:rPr>
        <w:t>Contents</w:t>
      </w:r>
      <w:r w:rsidRPr="008F0DCE">
        <w:rPr>
          <w:rFonts w:ascii="Times New Roman" w:hAnsi="Times New Roman" w:cs="Times New Roman"/>
          <w:sz w:val="20"/>
          <w:szCs w:val="20"/>
        </w:rPr>
        <w:t xml:space="preserve">, Manohar, New Delhi, 2005  </w:t>
      </w:r>
    </w:p>
    <w:p w14:paraId="737A937B" w14:textId="201C09BD"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Mahajan, V.D. </w:t>
      </w:r>
      <w:r w:rsidRPr="008F0DCE">
        <w:rPr>
          <w:rFonts w:ascii="Times New Roman" w:eastAsia="Times New Roman" w:hAnsi="Times New Roman" w:cs="Times New Roman"/>
          <w:i/>
          <w:iCs/>
          <w:sz w:val="20"/>
          <w:szCs w:val="20"/>
        </w:rPr>
        <w:t>Ancient India</w:t>
      </w:r>
      <w:r w:rsidRPr="008F0DCE">
        <w:rPr>
          <w:rFonts w:ascii="Times New Roman" w:eastAsia="Times New Roman" w:hAnsi="Times New Roman" w:cs="Times New Roman"/>
          <w:sz w:val="20"/>
          <w:szCs w:val="20"/>
        </w:rPr>
        <w:t>, S. Chand &amp; Co., New Delhi,1981</w:t>
      </w:r>
    </w:p>
    <w:p w14:paraId="72540997" w14:textId="32231213"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spacing w:val="-1"/>
          <w:w w:val="95"/>
          <w:sz w:val="20"/>
          <w:szCs w:val="20"/>
        </w:rPr>
        <w:t xml:space="preserve">Mookherjee R.K: </w:t>
      </w:r>
      <w:r w:rsidRPr="008F0DCE">
        <w:rPr>
          <w:rFonts w:ascii="Times New Roman" w:hAnsi="Times New Roman" w:cs="Times New Roman"/>
          <w:i/>
          <w:iCs/>
          <w:spacing w:val="-1"/>
          <w:w w:val="95"/>
          <w:sz w:val="20"/>
          <w:szCs w:val="20"/>
        </w:rPr>
        <w:t>The Fundamental Unity Of India,</w:t>
      </w:r>
    </w:p>
    <w:p w14:paraId="1D00EB61" w14:textId="0082AD47" w:rsidR="00955C2F" w:rsidRPr="008F0DCE" w:rsidRDefault="00955C2F" w:rsidP="006B6E3B">
      <w:pPr>
        <w:pStyle w:val="ListParagraph"/>
        <w:numPr>
          <w:ilvl w:val="0"/>
          <w:numId w:val="56"/>
        </w:numPr>
        <w:spacing w:before="50" w:after="0"/>
        <w:rPr>
          <w:rFonts w:ascii="Times New Roman" w:hAnsi="Times New Roman" w:cs="Times New Roman"/>
          <w:sz w:val="20"/>
          <w:szCs w:val="20"/>
        </w:rPr>
      </w:pPr>
      <w:r w:rsidRPr="008F0DCE">
        <w:rPr>
          <w:rFonts w:ascii="Times New Roman" w:hAnsi="Times New Roman" w:cs="Times New Roman"/>
          <w:spacing w:val="-1"/>
          <w:sz w:val="20"/>
          <w:szCs w:val="20"/>
        </w:rPr>
        <w:t xml:space="preserve">Narendra Mohan: </w:t>
      </w:r>
      <w:r w:rsidRPr="008F0DCE">
        <w:rPr>
          <w:rFonts w:ascii="Times New Roman" w:hAnsi="Times New Roman" w:cs="Times New Roman"/>
          <w:i/>
          <w:spacing w:val="-1"/>
          <w:sz w:val="20"/>
          <w:szCs w:val="20"/>
        </w:rPr>
        <w:t xml:space="preserve">Bharatiya </w:t>
      </w:r>
      <w:r w:rsidRPr="008F0DCE">
        <w:rPr>
          <w:rFonts w:ascii="Times New Roman" w:hAnsi="Times New Roman" w:cs="Times New Roman"/>
          <w:sz w:val="20"/>
          <w:szCs w:val="20"/>
        </w:rPr>
        <w:t>Snnskriti, Delhi</w:t>
      </w:r>
    </w:p>
    <w:p w14:paraId="4752B617" w14:textId="6CA2F2B8"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spacing w:val="-1"/>
          <w:sz w:val="20"/>
          <w:szCs w:val="20"/>
        </w:rPr>
        <w:t xml:space="preserve">Radha Kumud Mookeiji: </w:t>
      </w:r>
      <w:r w:rsidRPr="008F0DCE">
        <w:rPr>
          <w:rFonts w:ascii="Times New Roman" w:hAnsi="Times New Roman" w:cs="Times New Roman"/>
          <w:i/>
          <w:sz w:val="20"/>
          <w:szCs w:val="20"/>
        </w:rPr>
        <w:t xml:space="preserve">Indian Educational Systems, </w:t>
      </w:r>
      <w:r w:rsidRPr="008F0DCE">
        <w:rPr>
          <w:rFonts w:ascii="Times New Roman" w:hAnsi="Times New Roman" w:cs="Times New Roman"/>
          <w:sz w:val="20"/>
          <w:szCs w:val="20"/>
        </w:rPr>
        <w:t>Delhi</w:t>
      </w:r>
    </w:p>
    <w:p w14:paraId="4B205FA1" w14:textId="25673C8D"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sz w:val="20"/>
          <w:szCs w:val="20"/>
        </w:rPr>
        <w:t>RajbaliPandey:</w:t>
      </w:r>
      <w:r w:rsidRPr="008F0DCE">
        <w:rPr>
          <w:rFonts w:ascii="Times New Roman" w:hAnsi="Times New Roman" w:cs="Times New Roman"/>
          <w:i/>
          <w:iCs/>
          <w:sz w:val="20"/>
          <w:szCs w:val="20"/>
        </w:rPr>
        <w:t>Bhartiya</w:t>
      </w:r>
      <w:r w:rsidR="004550FE" w:rsidRPr="008F0DCE">
        <w:rPr>
          <w:rFonts w:ascii="Times New Roman" w:hAnsi="Times New Roman" w:cs="Times New Roman"/>
          <w:i/>
          <w:iCs/>
          <w:sz w:val="20"/>
          <w:szCs w:val="20"/>
        </w:rPr>
        <w:t xml:space="preserve"> </w:t>
      </w:r>
      <w:r w:rsidRPr="008F0DCE">
        <w:rPr>
          <w:rFonts w:ascii="Times New Roman" w:hAnsi="Times New Roman" w:cs="Times New Roman"/>
          <w:i/>
          <w:iCs/>
          <w:sz w:val="20"/>
          <w:szCs w:val="20"/>
        </w:rPr>
        <w:t>Puralipi</w:t>
      </w:r>
    </w:p>
    <w:p w14:paraId="34018412" w14:textId="597B3BA4" w:rsidR="00955C2F" w:rsidRPr="008F0DCE" w:rsidRDefault="00955C2F" w:rsidP="006B6E3B">
      <w:pPr>
        <w:pStyle w:val="ListParagraph"/>
        <w:numPr>
          <w:ilvl w:val="0"/>
          <w:numId w:val="56"/>
        </w:numPr>
        <w:spacing w:after="0"/>
        <w:jc w:val="both"/>
        <w:rPr>
          <w:rFonts w:ascii="Times New Roman" w:hAnsi="Times New Roman" w:cs="Times New Roman"/>
          <w:sz w:val="20"/>
          <w:szCs w:val="20"/>
        </w:rPr>
      </w:pPr>
      <w:r w:rsidRPr="008F0DCE">
        <w:rPr>
          <w:rFonts w:ascii="Times New Roman" w:hAnsi="Times New Roman" w:cs="Times New Roman"/>
          <w:sz w:val="20"/>
          <w:szCs w:val="20"/>
        </w:rPr>
        <w:t xml:space="preserve">Rajkumar, </w:t>
      </w:r>
      <w:r w:rsidRPr="008F0DCE">
        <w:rPr>
          <w:rFonts w:ascii="Times New Roman" w:hAnsi="Times New Roman" w:cs="Times New Roman"/>
          <w:i/>
          <w:iCs/>
          <w:sz w:val="20"/>
          <w:szCs w:val="20"/>
        </w:rPr>
        <w:t xml:space="preserve">Lichchavi Ganarajya, </w:t>
      </w:r>
      <w:r w:rsidRPr="008F0DCE">
        <w:rPr>
          <w:rFonts w:ascii="Times New Roman" w:hAnsi="Times New Roman" w:cs="Times New Roman"/>
          <w:sz w:val="20"/>
          <w:szCs w:val="20"/>
        </w:rPr>
        <w:t>New Delhi, Amitesh Prakashan, 2023</w:t>
      </w:r>
    </w:p>
    <w:p w14:paraId="3934858D" w14:textId="57D04757"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sz w:val="20"/>
          <w:szCs w:val="20"/>
        </w:rPr>
        <w:t xml:space="preserve">Ramdhari Singh Dinkar: </w:t>
      </w:r>
      <w:r w:rsidRPr="008F0DCE">
        <w:rPr>
          <w:rFonts w:ascii="Times New Roman" w:hAnsi="Times New Roman" w:cs="Times New Roman"/>
          <w:i/>
          <w:iCs/>
          <w:sz w:val="20"/>
          <w:szCs w:val="20"/>
        </w:rPr>
        <w:t>Sanskriti</w:t>
      </w:r>
      <w:r w:rsidR="004550FE" w:rsidRPr="008F0DCE">
        <w:rPr>
          <w:rFonts w:ascii="Times New Roman" w:hAnsi="Times New Roman" w:cs="Times New Roman"/>
          <w:i/>
          <w:iCs/>
          <w:sz w:val="20"/>
          <w:szCs w:val="20"/>
        </w:rPr>
        <w:t xml:space="preserve"> </w:t>
      </w:r>
      <w:r w:rsidRPr="008F0DCE">
        <w:rPr>
          <w:rFonts w:ascii="Times New Roman" w:hAnsi="Times New Roman" w:cs="Times New Roman"/>
          <w:i/>
          <w:iCs/>
          <w:sz w:val="20"/>
          <w:szCs w:val="20"/>
        </w:rPr>
        <w:t>ke</w:t>
      </w:r>
      <w:r w:rsidR="004550FE" w:rsidRPr="008F0DCE">
        <w:rPr>
          <w:rFonts w:ascii="Times New Roman" w:hAnsi="Times New Roman" w:cs="Times New Roman"/>
          <w:i/>
          <w:iCs/>
          <w:sz w:val="20"/>
          <w:szCs w:val="20"/>
        </w:rPr>
        <w:t xml:space="preserve"> </w:t>
      </w:r>
      <w:r w:rsidRPr="008F0DCE">
        <w:rPr>
          <w:rFonts w:ascii="Times New Roman" w:hAnsi="Times New Roman" w:cs="Times New Roman"/>
          <w:i/>
          <w:sz w:val="20"/>
          <w:szCs w:val="20"/>
        </w:rPr>
        <w:t>char Adhyaya</w:t>
      </w:r>
    </w:p>
    <w:p w14:paraId="7155587A" w14:textId="0615B318" w:rsidR="00CA5468" w:rsidRPr="008F0DCE" w:rsidRDefault="00CA5468"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Rimjhim Sharma &amp; Ashish, 2021, </w:t>
      </w:r>
      <w:r w:rsidRPr="008F0DCE">
        <w:rPr>
          <w:rFonts w:ascii="Times New Roman" w:eastAsia="Times New Roman" w:hAnsi="Times New Roman" w:cs="Times New Roman"/>
          <w:i/>
          <w:sz w:val="20"/>
          <w:szCs w:val="20"/>
        </w:rPr>
        <w:t>A Study in Early Indian History</w:t>
      </w:r>
      <w:r w:rsidRPr="008F0DCE">
        <w:rPr>
          <w:rFonts w:ascii="Times New Roman" w:eastAsia="Times New Roman" w:hAnsi="Times New Roman" w:cs="Times New Roman"/>
          <w:sz w:val="20"/>
          <w:szCs w:val="20"/>
        </w:rPr>
        <w:t xml:space="preserve">, Delhi, Book Age Publication  </w:t>
      </w:r>
    </w:p>
    <w:p w14:paraId="2EF431FD" w14:textId="4BCC2286"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Romila Thapar, </w:t>
      </w:r>
      <w:r w:rsidRPr="008F0DCE">
        <w:rPr>
          <w:rFonts w:ascii="Times New Roman" w:eastAsia="Times New Roman" w:hAnsi="Times New Roman" w:cs="Times New Roman"/>
          <w:i/>
          <w:iCs/>
          <w:sz w:val="20"/>
          <w:szCs w:val="20"/>
        </w:rPr>
        <w:t>Early India from the Beginnings to 1300</w:t>
      </w:r>
      <w:r w:rsidRPr="008F0DCE">
        <w:rPr>
          <w:rFonts w:ascii="Times New Roman" w:eastAsia="Times New Roman" w:hAnsi="Times New Roman" w:cs="Times New Roman"/>
          <w:sz w:val="20"/>
          <w:szCs w:val="20"/>
        </w:rPr>
        <w:t xml:space="preserve">, Penguin, London, 2002. </w:t>
      </w:r>
    </w:p>
    <w:p w14:paraId="3804237D" w14:textId="77777777"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Sathianathaier, </w:t>
      </w:r>
      <w:r w:rsidRPr="008F0DCE">
        <w:rPr>
          <w:rFonts w:ascii="Times New Roman" w:eastAsia="Times New Roman" w:hAnsi="Times New Roman" w:cs="Times New Roman"/>
          <w:i/>
          <w:sz w:val="20"/>
          <w:szCs w:val="20"/>
        </w:rPr>
        <w:t>History of India</w:t>
      </w:r>
      <w:r w:rsidRPr="008F0DCE">
        <w:rPr>
          <w:rFonts w:ascii="Times New Roman" w:eastAsia="Times New Roman" w:hAnsi="Times New Roman" w:cs="Times New Roman"/>
          <w:sz w:val="20"/>
          <w:szCs w:val="20"/>
        </w:rPr>
        <w:t>, Vol – I S. Viswanathan (Pvt) Ltd, 1975. Madras</w:t>
      </w:r>
    </w:p>
    <w:p w14:paraId="11D2315A" w14:textId="77777777"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Sharma, R. S. </w:t>
      </w:r>
      <w:r w:rsidRPr="008F0DCE">
        <w:rPr>
          <w:rFonts w:ascii="Times New Roman" w:eastAsia="Times New Roman" w:hAnsi="Times New Roman" w:cs="Times New Roman"/>
          <w:i/>
          <w:iCs/>
          <w:sz w:val="20"/>
          <w:szCs w:val="20"/>
        </w:rPr>
        <w:t>Material Culture and Social Formations in Ancient India</w:t>
      </w:r>
      <w:r w:rsidRPr="008F0DCE">
        <w:rPr>
          <w:rFonts w:ascii="Times New Roman" w:eastAsia="Times New Roman" w:hAnsi="Times New Roman" w:cs="Times New Roman"/>
          <w:sz w:val="20"/>
          <w:szCs w:val="20"/>
        </w:rPr>
        <w:t xml:space="preserve">, Macmillan India Limited, Delhi, 1983. </w:t>
      </w:r>
    </w:p>
    <w:p w14:paraId="47BC135A" w14:textId="55881FFB"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Sharma, R.S, </w:t>
      </w:r>
      <w:r w:rsidRPr="008F0DCE">
        <w:rPr>
          <w:rFonts w:ascii="Times New Roman" w:eastAsia="Times New Roman" w:hAnsi="Times New Roman" w:cs="Times New Roman"/>
          <w:i/>
          <w:iCs/>
          <w:sz w:val="20"/>
          <w:szCs w:val="20"/>
        </w:rPr>
        <w:t>Looking for the Aryans</w:t>
      </w:r>
      <w:r w:rsidRPr="008F0DCE">
        <w:rPr>
          <w:rFonts w:ascii="Times New Roman" w:eastAsia="Times New Roman" w:hAnsi="Times New Roman" w:cs="Times New Roman"/>
          <w:sz w:val="20"/>
          <w:szCs w:val="20"/>
        </w:rPr>
        <w:t xml:space="preserve">, Orient Longman Publishers, Delhi, 1995 </w:t>
      </w:r>
    </w:p>
    <w:p w14:paraId="153F2C61" w14:textId="6EFB9C05"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Sharma, R.S. India’s Ancient Past, Oxford University Press, New Delhi, 2007 (Also in Hindi)</w:t>
      </w:r>
    </w:p>
    <w:p w14:paraId="2624497B" w14:textId="6C4DC598"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w w:val="90"/>
          <w:sz w:val="20"/>
          <w:szCs w:val="20"/>
        </w:rPr>
        <w:t xml:space="preserve">Shiv Svarup Sahay: </w:t>
      </w:r>
      <w:r w:rsidRPr="008F0DCE">
        <w:rPr>
          <w:rFonts w:ascii="Times New Roman" w:hAnsi="Times New Roman" w:cs="Times New Roman"/>
          <w:i/>
          <w:w w:val="90"/>
          <w:sz w:val="20"/>
          <w:szCs w:val="20"/>
        </w:rPr>
        <w:t>Prachin bharat me vigyan evam Pradyogiki</w:t>
      </w:r>
    </w:p>
    <w:p w14:paraId="5923B8D7" w14:textId="0340A14C"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sz w:val="20"/>
          <w:szCs w:val="20"/>
        </w:rPr>
        <w:t xml:space="preserve">Shri Arvind: </w:t>
      </w:r>
      <w:r w:rsidRPr="008F0DCE">
        <w:rPr>
          <w:rFonts w:ascii="Times New Roman" w:hAnsi="Times New Roman" w:cs="Times New Roman"/>
          <w:i/>
          <w:sz w:val="20"/>
          <w:szCs w:val="20"/>
        </w:rPr>
        <w:t>Bharatiya Sanskriti ke Aadhar</w:t>
      </w:r>
    </w:p>
    <w:p w14:paraId="4A77030C" w14:textId="71405724" w:rsidR="00955C2F"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eastAsia="Times New Roman" w:hAnsi="Times New Roman" w:cs="Times New Roman"/>
          <w:sz w:val="20"/>
          <w:szCs w:val="20"/>
        </w:rPr>
        <w:t xml:space="preserve">Singh Upinder, </w:t>
      </w:r>
      <w:r w:rsidRPr="008F0DCE">
        <w:rPr>
          <w:rFonts w:ascii="Times New Roman" w:eastAsia="Times New Roman" w:hAnsi="Times New Roman" w:cs="Times New Roman"/>
          <w:i/>
          <w:iCs/>
          <w:sz w:val="20"/>
          <w:szCs w:val="20"/>
        </w:rPr>
        <w:t>A History of Ancient and Early Medieval India</w:t>
      </w:r>
      <w:r w:rsidRPr="008F0DCE">
        <w:rPr>
          <w:rFonts w:ascii="Times New Roman" w:eastAsia="Times New Roman" w:hAnsi="Times New Roman" w:cs="Times New Roman"/>
          <w:sz w:val="20"/>
          <w:szCs w:val="20"/>
        </w:rPr>
        <w:t>, Pearson, 2009. (Also in Hindi)</w:t>
      </w:r>
    </w:p>
    <w:p w14:paraId="0327368F" w14:textId="6D9773AD" w:rsidR="005962C9" w:rsidRPr="008F0DCE" w:rsidRDefault="00955C2F" w:rsidP="006B6E3B">
      <w:pPr>
        <w:pStyle w:val="ListParagraph"/>
        <w:numPr>
          <w:ilvl w:val="0"/>
          <w:numId w:val="56"/>
        </w:numPr>
        <w:spacing w:after="0"/>
        <w:jc w:val="both"/>
        <w:rPr>
          <w:rFonts w:ascii="Times New Roman" w:eastAsia="Times New Roman" w:hAnsi="Times New Roman" w:cs="Times New Roman"/>
          <w:sz w:val="20"/>
          <w:szCs w:val="20"/>
        </w:rPr>
      </w:pPr>
      <w:r w:rsidRPr="008F0DCE">
        <w:rPr>
          <w:rFonts w:ascii="Times New Roman" w:hAnsi="Times New Roman" w:cs="Times New Roman"/>
          <w:w w:val="95"/>
          <w:sz w:val="20"/>
          <w:szCs w:val="20"/>
        </w:rPr>
        <w:t>Singh, Y</w:t>
      </w:r>
      <w:r w:rsidRPr="008F0DCE">
        <w:rPr>
          <w:rFonts w:ascii="Times New Roman" w:hAnsi="Times New Roman" w:cs="Times New Roman"/>
          <w:spacing w:val="14"/>
          <w:w w:val="95"/>
          <w:sz w:val="20"/>
          <w:szCs w:val="20"/>
        </w:rPr>
        <w:t xml:space="preserve">: </w:t>
      </w:r>
      <w:r w:rsidRPr="008F0DCE">
        <w:rPr>
          <w:rFonts w:ascii="Times New Roman" w:hAnsi="Times New Roman" w:cs="Times New Roman"/>
          <w:i/>
          <w:w w:val="95"/>
          <w:sz w:val="20"/>
          <w:szCs w:val="20"/>
        </w:rPr>
        <w:t>Modernisation</w:t>
      </w:r>
      <w:r w:rsidR="00330C6C" w:rsidRPr="008F0DCE">
        <w:rPr>
          <w:rFonts w:ascii="Times New Roman" w:hAnsi="Times New Roman" w:cs="Times New Roman"/>
          <w:i/>
          <w:w w:val="95"/>
          <w:sz w:val="20"/>
          <w:szCs w:val="20"/>
        </w:rPr>
        <w:t xml:space="preserve"> </w:t>
      </w:r>
      <w:r w:rsidRPr="008F0DCE">
        <w:rPr>
          <w:rFonts w:ascii="Times New Roman" w:hAnsi="Times New Roman" w:cs="Times New Roman"/>
          <w:i/>
          <w:w w:val="95"/>
          <w:sz w:val="20"/>
          <w:szCs w:val="20"/>
        </w:rPr>
        <w:t>of</w:t>
      </w:r>
      <w:r w:rsidR="00330C6C" w:rsidRPr="008F0DCE">
        <w:rPr>
          <w:rFonts w:ascii="Times New Roman" w:hAnsi="Times New Roman" w:cs="Times New Roman"/>
          <w:i/>
          <w:w w:val="95"/>
          <w:sz w:val="20"/>
          <w:szCs w:val="20"/>
        </w:rPr>
        <w:t xml:space="preserve"> </w:t>
      </w:r>
      <w:r w:rsidRPr="008F0DCE">
        <w:rPr>
          <w:rFonts w:ascii="Times New Roman" w:hAnsi="Times New Roman" w:cs="Times New Roman"/>
          <w:i/>
          <w:w w:val="95"/>
          <w:sz w:val="20"/>
          <w:szCs w:val="20"/>
        </w:rPr>
        <w:t>Indian</w:t>
      </w:r>
      <w:r w:rsidR="00330C6C" w:rsidRPr="008F0DCE">
        <w:rPr>
          <w:rFonts w:ascii="Times New Roman" w:hAnsi="Times New Roman" w:cs="Times New Roman"/>
          <w:i/>
          <w:w w:val="95"/>
          <w:sz w:val="20"/>
          <w:szCs w:val="20"/>
        </w:rPr>
        <w:t xml:space="preserve"> </w:t>
      </w:r>
      <w:r w:rsidRPr="008F0DCE">
        <w:rPr>
          <w:rFonts w:ascii="Times New Roman" w:hAnsi="Times New Roman" w:cs="Times New Roman"/>
          <w:i/>
          <w:w w:val="95"/>
          <w:sz w:val="20"/>
          <w:szCs w:val="20"/>
        </w:rPr>
        <w:t>Tradition</w:t>
      </w:r>
    </w:p>
    <w:p w14:paraId="4869CAE8" w14:textId="77777777" w:rsidR="00E675BA" w:rsidRPr="008F0DCE" w:rsidRDefault="005962C9" w:rsidP="005962C9">
      <w:pPr>
        <w:spacing w:after="160" w:line="259" w:lineRule="auto"/>
        <w:rPr>
          <w:rFonts w:ascii="Times New Roman" w:hAnsi="Times New Roman"/>
          <w:sz w:val="20"/>
        </w:rPr>
      </w:pPr>
      <w:r w:rsidRPr="008F0DCE">
        <w:rPr>
          <w:rFonts w:ascii="Times New Roman" w:hAnsi="Times New Roman"/>
          <w:sz w:val="20"/>
        </w:rPr>
        <w:t>---------------------------------------------------------------</w:t>
      </w:r>
      <w:r w:rsidR="0037697A" w:rsidRPr="008F0DCE">
        <w:rPr>
          <w:rFonts w:ascii="Times New Roman" w:hAnsi="Times New Roman"/>
          <w:sz w:val="20"/>
        </w:rPr>
        <w:t>---------------</w:t>
      </w:r>
      <w:r w:rsidRPr="008F0DCE">
        <w:rPr>
          <w:rFonts w:ascii="Times New Roman" w:hAnsi="Times New Roman"/>
          <w:sz w:val="20"/>
        </w:rPr>
        <w:t>------------------------------------------------------------------</w:t>
      </w:r>
      <w:r w:rsidR="004B6CE1" w:rsidRPr="008F0DCE">
        <w:rPr>
          <w:rFonts w:ascii="Times New Roman" w:hAnsi="Times New Roman"/>
          <w:sz w:val="20"/>
        </w:rPr>
        <w:t>-</w:t>
      </w:r>
      <w:r w:rsidRPr="008F0DCE">
        <w:rPr>
          <w:rFonts w:ascii="Times New Roman" w:hAnsi="Times New Roman"/>
          <w:sz w:val="20"/>
        </w:rPr>
        <w:t>-</w:t>
      </w:r>
      <w:r w:rsidR="00E675BA" w:rsidRPr="008F0DCE">
        <w:rPr>
          <w:rFonts w:ascii="Times New Roman" w:hAnsi="Times New Roman"/>
          <w:sz w:val="20"/>
        </w:rPr>
        <w:t xml:space="preserve"> </w:t>
      </w:r>
    </w:p>
    <w:p w14:paraId="5CAA7CFC" w14:textId="77777777" w:rsidR="00E675BA" w:rsidRPr="008F0DCE" w:rsidRDefault="00E675BA">
      <w:pPr>
        <w:spacing w:after="160" w:line="259" w:lineRule="auto"/>
        <w:rPr>
          <w:rFonts w:ascii="Times New Roman" w:hAnsi="Times New Roman"/>
          <w:sz w:val="20"/>
        </w:rPr>
      </w:pPr>
      <w:r w:rsidRPr="008F0DCE">
        <w:rPr>
          <w:rFonts w:ascii="Times New Roman" w:hAnsi="Times New Roman"/>
          <w:sz w:val="20"/>
        </w:rPr>
        <w:br w:type="page"/>
      </w:r>
    </w:p>
    <w:p w14:paraId="7EAC6A43" w14:textId="60F7A174" w:rsidR="00E675BA" w:rsidRPr="008F0DCE" w:rsidRDefault="00E675BA" w:rsidP="006B6E3B">
      <w:pPr>
        <w:pStyle w:val="Heading2"/>
        <w:numPr>
          <w:ilvl w:val="0"/>
          <w:numId w:val="44"/>
        </w:numPr>
        <w:rPr>
          <w:sz w:val="24"/>
        </w:rPr>
      </w:pPr>
      <w:bookmarkStart w:id="171" w:name="_Toc133559185"/>
      <w:bookmarkStart w:id="172" w:name="_Toc142807337"/>
      <w:r w:rsidRPr="008F0DCE">
        <w:rPr>
          <w:b w:val="0"/>
          <w:sz w:val="24"/>
        </w:rPr>
        <w:t>SKILL ENHANCEMENT</w:t>
      </w:r>
      <w:r w:rsidRPr="008F0DCE">
        <w:rPr>
          <w:rStyle w:val="Heading2Char"/>
          <w:bCs/>
          <w:sz w:val="24"/>
        </w:rPr>
        <w:t xml:space="preserve"> COURSE- SEC 1:</w:t>
      </w:r>
      <w:r w:rsidRPr="008F0DCE">
        <w:rPr>
          <w:sz w:val="24"/>
        </w:rPr>
        <w:br/>
      </w:r>
      <w:bookmarkEnd w:id="171"/>
      <w:r w:rsidRPr="008F0DCE">
        <w:rPr>
          <w:sz w:val="24"/>
        </w:rPr>
        <w:t xml:space="preserve">INDIAN HISTORY, CULTURE &amp; </w:t>
      </w:r>
      <w:r w:rsidRPr="008F0DCE">
        <w:rPr>
          <w:sz w:val="24"/>
        </w:rPr>
        <w:br/>
        <w:t>AN INTRODUCTION TO ARCHEOLOGY</w:t>
      </w:r>
      <w:bookmarkEnd w:id="1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8F0DCE" w14:paraId="59448112" w14:textId="77777777" w:rsidTr="00CA546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7758E57" w14:textId="77777777" w:rsidR="00E675BA" w:rsidRPr="008F0DCE" w:rsidRDefault="00E675BA" w:rsidP="00CA5468">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E27F24"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3345243"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(ESE) = 30</w:t>
            </w:r>
          </w:p>
        </w:tc>
      </w:tr>
    </w:tbl>
    <w:p w14:paraId="34187A3D" w14:textId="77777777" w:rsidR="00E675BA" w:rsidRPr="008F0DCE" w:rsidRDefault="00E675BA" w:rsidP="00E675BA">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Theory-03)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45 Lectures</w:t>
      </w:r>
    </w:p>
    <w:p w14:paraId="2A1642D0" w14:textId="77777777" w:rsidR="00E675BA" w:rsidRPr="008F0DCE"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8F0DCE">
        <w:rPr>
          <w:rFonts w:asciiTheme="majorBidi" w:hAnsiTheme="majorBidi" w:cstheme="majorBidi"/>
          <w:b/>
          <w:bCs/>
          <w:sz w:val="20"/>
          <w:szCs w:val="20"/>
          <w:u w:val="single"/>
          <w:lang w:val="en-IN" w:bidi="hi-IN"/>
        </w:rPr>
        <w:t>Course Objectives:</w:t>
      </w:r>
    </w:p>
    <w:p w14:paraId="330DF86F" w14:textId="77777777" w:rsidR="00E675BA" w:rsidRPr="008F0DCE" w:rsidRDefault="00E675BA" w:rsidP="00E675BA">
      <w:pPr>
        <w:widowControl w:val="0"/>
        <w:autoSpaceDE w:val="0"/>
        <w:autoSpaceDN w:val="0"/>
        <w:adjustRightInd w:val="0"/>
        <w:spacing w:after="0" w:line="240" w:lineRule="auto"/>
        <w:ind w:left="720"/>
        <w:jc w:val="both"/>
        <w:rPr>
          <w:rFonts w:asciiTheme="majorBidi" w:hAnsiTheme="majorBidi" w:cstheme="majorBidi"/>
          <w:bCs/>
          <w:sz w:val="20"/>
          <w:szCs w:val="20"/>
          <w:u w:val="single"/>
          <w:lang w:val="en-IN" w:bidi="hi-IN"/>
        </w:rPr>
      </w:pPr>
      <w:r w:rsidRPr="008F0DCE">
        <w:rPr>
          <w:rFonts w:ascii="Book Antiqua" w:hAnsi="Book Antiqua"/>
          <w:sz w:val="20"/>
        </w:rPr>
        <w:t>To equip students with a very basic understanding of Indian History in terms of environment issues, urbanization, culture, heritage, and archaeology.</w:t>
      </w:r>
    </w:p>
    <w:p w14:paraId="3A00901E" w14:textId="77777777" w:rsidR="00E675BA" w:rsidRPr="008F0DCE"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p>
    <w:p w14:paraId="42A5A7EA" w14:textId="77777777" w:rsidR="00E675BA" w:rsidRPr="008F0DCE" w:rsidRDefault="00E675BA" w:rsidP="00E675BA">
      <w:pPr>
        <w:widowControl w:val="0"/>
        <w:autoSpaceDE w:val="0"/>
        <w:autoSpaceDN w:val="0"/>
        <w:adjustRightInd w:val="0"/>
        <w:spacing w:after="0" w:line="240" w:lineRule="auto"/>
        <w:rPr>
          <w:rFonts w:ascii="Times New Roman" w:hAnsi="Times New Roman" w:cs="Times New Roman"/>
          <w:b/>
          <w:bCs/>
          <w:szCs w:val="28"/>
          <w:u w:val="single"/>
        </w:rPr>
      </w:pPr>
      <w:r w:rsidRPr="008F0DCE">
        <w:rPr>
          <w:rFonts w:ascii="Book Antiqua" w:hAnsi="Book Antiqua"/>
          <w:b/>
          <w:sz w:val="20"/>
          <w:u w:val="single"/>
        </w:rPr>
        <w:t>Course Content</w:t>
      </w:r>
    </w:p>
    <w:p w14:paraId="68278DC1" w14:textId="77777777" w:rsidR="00E675BA" w:rsidRPr="008F0DCE" w:rsidRDefault="00E675BA" w:rsidP="00E675BA">
      <w:pPr>
        <w:widowControl w:val="0"/>
        <w:autoSpaceDE w:val="0"/>
        <w:autoSpaceDN w:val="0"/>
        <w:adjustRightInd w:val="0"/>
        <w:spacing w:after="0" w:line="240" w:lineRule="auto"/>
        <w:rPr>
          <w:rFonts w:ascii="Times New Roman" w:hAnsi="Times New Roman" w:cs="Times New Roman"/>
          <w:b/>
          <w:bCs/>
          <w:szCs w:val="28"/>
        </w:rPr>
      </w:pPr>
      <w:r w:rsidRPr="008F0DCE">
        <w:rPr>
          <w:rFonts w:ascii="Times New Roman" w:hAnsi="Times New Roman" w:cs="Times New Roman"/>
          <w:b/>
          <w:bCs/>
          <w:szCs w:val="28"/>
        </w:rPr>
        <w:t>Indian History &amp; Culture</w:t>
      </w:r>
    </w:p>
    <w:p w14:paraId="50760578" w14:textId="77777777" w:rsidR="00E675BA" w:rsidRPr="008F0DCE" w:rsidRDefault="00E675BA" w:rsidP="006B6E3B">
      <w:pPr>
        <w:pStyle w:val="ListParagraph"/>
        <w:widowControl w:val="0"/>
        <w:numPr>
          <w:ilvl w:val="0"/>
          <w:numId w:val="71"/>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8"/>
        </w:rPr>
        <w:t xml:space="preserve">Environment; Culture, Tradition and Practices of environmental preservation and traditional use of medicinal Plants, Water and Water Bodies - Historical overview - Oral and codified sources of information, Fieldwork </w:t>
      </w:r>
    </w:p>
    <w:p w14:paraId="5ABCBD0F" w14:textId="77777777" w:rsidR="00E675BA" w:rsidRPr="008F0DCE" w:rsidRDefault="00E675BA" w:rsidP="006B6E3B">
      <w:pPr>
        <w:pStyle w:val="ListParagraph"/>
        <w:widowControl w:val="0"/>
        <w:numPr>
          <w:ilvl w:val="0"/>
          <w:numId w:val="71"/>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8"/>
        </w:rPr>
        <w:t xml:space="preserve">Urbanization and Urbanism: -Issues of settlements &amp; Landscapes -Social differentiations -Communication networks </w:t>
      </w:r>
    </w:p>
    <w:p w14:paraId="15ADDAF1" w14:textId="77777777" w:rsidR="00E675BA" w:rsidRPr="008F0DCE" w:rsidRDefault="00E675BA" w:rsidP="006B6E3B">
      <w:pPr>
        <w:pStyle w:val="ListParagraph"/>
        <w:widowControl w:val="0"/>
        <w:numPr>
          <w:ilvl w:val="0"/>
          <w:numId w:val="71"/>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8"/>
        </w:rPr>
        <w:t xml:space="preserve">Social inequality and Gender: -Status within Households: An overview -Present context -Issues of Violence -Employment, distribution of resources </w:t>
      </w:r>
    </w:p>
    <w:p w14:paraId="49B51802" w14:textId="77777777" w:rsidR="00E675BA" w:rsidRPr="008F0DCE" w:rsidRDefault="00E675BA" w:rsidP="006B6E3B">
      <w:pPr>
        <w:pStyle w:val="ListParagraph"/>
        <w:widowControl w:val="0"/>
        <w:numPr>
          <w:ilvl w:val="0"/>
          <w:numId w:val="71"/>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8"/>
        </w:rPr>
        <w:t xml:space="preserve">Cultural Heritage: -Main components -Built Heritage -Historical Tourism </w:t>
      </w:r>
    </w:p>
    <w:p w14:paraId="4366D101" w14:textId="77777777" w:rsidR="00E675BA" w:rsidRPr="008F0DCE" w:rsidRDefault="00E675BA" w:rsidP="006B6E3B">
      <w:pPr>
        <w:pStyle w:val="ListParagraph"/>
        <w:widowControl w:val="0"/>
        <w:numPr>
          <w:ilvl w:val="0"/>
          <w:numId w:val="71"/>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8"/>
        </w:rPr>
        <w:t>Cultural Forms and Cultural Expressions: - Performing Arts -Fairs and Festivals -Fieldwork</w:t>
      </w:r>
    </w:p>
    <w:p w14:paraId="5A6CE9C1" w14:textId="77777777" w:rsidR="00E675BA" w:rsidRPr="008F0DCE" w:rsidRDefault="00E675BA" w:rsidP="00E675BA">
      <w:pPr>
        <w:widowControl w:val="0"/>
        <w:autoSpaceDE w:val="0"/>
        <w:autoSpaceDN w:val="0"/>
        <w:adjustRightInd w:val="0"/>
        <w:spacing w:after="0" w:line="240" w:lineRule="auto"/>
        <w:rPr>
          <w:rFonts w:ascii="Times New Roman" w:hAnsi="Times New Roman" w:cs="Times New Roman"/>
          <w:b/>
          <w:bCs/>
          <w:szCs w:val="28"/>
        </w:rPr>
      </w:pPr>
      <w:r w:rsidRPr="008F0DCE">
        <w:rPr>
          <w:rFonts w:ascii="Times New Roman" w:hAnsi="Times New Roman" w:cs="Times New Roman"/>
          <w:b/>
          <w:bCs/>
          <w:szCs w:val="28"/>
        </w:rPr>
        <w:t>An Introduction to Archaeology</w:t>
      </w:r>
    </w:p>
    <w:p w14:paraId="1F507B84" w14:textId="77777777" w:rsidR="00E675BA" w:rsidRPr="008F0DCE" w:rsidRDefault="00E675BA" w:rsidP="006B6E3B">
      <w:pPr>
        <w:pStyle w:val="ListParagraph"/>
        <w:widowControl w:val="0"/>
        <w:numPr>
          <w:ilvl w:val="0"/>
          <w:numId w:val="69"/>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4"/>
        </w:rPr>
        <w:t xml:space="preserve">Definition and Components </w:t>
      </w:r>
      <w:r w:rsidRPr="008F0DCE">
        <w:rPr>
          <w:rFonts w:ascii="Book Antiqua" w:hAnsi="Book Antiqua"/>
          <w:sz w:val="20"/>
        </w:rPr>
        <w:t>of Archaeology</w:t>
      </w:r>
      <w:r w:rsidRPr="008F0DCE">
        <w:rPr>
          <w:rFonts w:ascii="Times New Roman" w:hAnsi="Times New Roman"/>
          <w:bCs/>
          <w:szCs w:val="24"/>
        </w:rPr>
        <w:t xml:space="preserve"> </w:t>
      </w:r>
    </w:p>
    <w:p w14:paraId="6D9F27BB" w14:textId="77777777" w:rsidR="00E675BA" w:rsidRPr="008F0DCE" w:rsidRDefault="00E675BA" w:rsidP="006B6E3B">
      <w:pPr>
        <w:pStyle w:val="ListParagraph"/>
        <w:widowControl w:val="0"/>
        <w:numPr>
          <w:ilvl w:val="0"/>
          <w:numId w:val="69"/>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4"/>
        </w:rPr>
        <w:t xml:space="preserve">Historiographical Trends in Indian </w:t>
      </w:r>
      <w:r w:rsidRPr="008F0DCE">
        <w:rPr>
          <w:rFonts w:ascii="Book Antiqua" w:hAnsi="Book Antiqua"/>
          <w:sz w:val="20"/>
        </w:rPr>
        <w:t>Archaeology</w:t>
      </w:r>
      <w:r w:rsidRPr="008F0DCE">
        <w:rPr>
          <w:rFonts w:ascii="Times New Roman" w:hAnsi="Times New Roman"/>
          <w:bCs/>
          <w:szCs w:val="24"/>
        </w:rPr>
        <w:t xml:space="preserve"> </w:t>
      </w:r>
    </w:p>
    <w:p w14:paraId="0DC4144B" w14:textId="77777777" w:rsidR="00E675BA" w:rsidRPr="008F0DCE" w:rsidRDefault="00E675BA" w:rsidP="006B6E3B">
      <w:pPr>
        <w:pStyle w:val="ListParagraph"/>
        <w:widowControl w:val="0"/>
        <w:numPr>
          <w:ilvl w:val="0"/>
          <w:numId w:val="69"/>
        </w:numPr>
        <w:autoSpaceDE w:val="0"/>
        <w:autoSpaceDN w:val="0"/>
        <w:adjustRightInd w:val="0"/>
        <w:spacing w:after="0" w:line="240" w:lineRule="auto"/>
        <w:rPr>
          <w:rFonts w:ascii="Times New Roman" w:hAnsi="Times New Roman"/>
          <w:bCs/>
          <w:sz w:val="24"/>
          <w:szCs w:val="28"/>
        </w:rPr>
      </w:pPr>
      <w:r w:rsidRPr="008F0DCE">
        <w:rPr>
          <w:rFonts w:ascii="Times New Roman" w:hAnsi="Times New Roman"/>
          <w:bCs/>
          <w:szCs w:val="24"/>
        </w:rPr>
        <w:t xml:space="preserve">Definition of Historical Sites and Explorations </w:t>
      </w:r>
    </w:p>
    <w:p w14:paraId="364B2F54" w14:textId="77777777" w:rsidR="00E675BA" w:rsidRPr="008F0DCE" w:rsidRDefault="00E675BA" w:rsidP="006B6E3B">
      <w:pPr>
        <w:pStyle w:val="ListParagraph"/>
        <w:widowControl w:val="0"/>
        <w:numPr>
          <w:ilvl w:val="0"/>
          <w:numId w:val="69"/>
        </w:numPr>
        <w:autoSpaceDE w:val="0"/>
        <w:autoSpaceDN w:val="0"/>
        <w:adjustRightInd w:val="0"/>
        <w:spacing w:line="240" w:lineRule="auto"/>
        <w:rPr>
          <w:rFonts w:ascii="Times New Roman" w:hAnsi="Times New Roman"/>
          <w:bCs/>
          <w:sz w:val="24"/>
          <w:szCs w:val="28"/>
        </w:rPr>
      </w:pPr>
      <w:r w:rsidRPr="008F0DCE">
        <w:rPr>
          <w:rFonts w:ascii="Times New Roman" w:hAnsi="Times New Roman"/>
          <w:bCs/>
          <w:szCs w:val="24"/>
        </w:rPr>
        <w:t xml:space="preserve">Field Work &amp; Tools of research </w:t>
      </w:r>
    </w:p>
    <w:p w14:paraId="7D637830" w14:textId="77777777" w:rsidR="00E675BA" w:rsidRPr="008F0DCE" w:rsidRDefault="00E675BA" w:rsidP="00E675BA">
      <w:pPr>
        <w:spacing w:after="0" w:line="240" w:lineRule="auto"/>
        <w:rPr>
          <w:rFonts w:ascii="Times New Roman" w:eastAsia="Candara" w:hAnsi="Times New Roman" w:cs="Times New Roman"/>
          <w:b/>
          <w:szCs w:val="24"/>
        </w:rPr>
      </w:pPr>
      <w:r w:rsidRPr="008F0DCE">
        <w:rPr>
          <w:rFonts w:ascii="Times New Roman" w:eastAsia="Candara" w:hAnsi="Times New Roman" w:cs="Times New Roman"/>
          <w:b/>
          <w:szCs w:val="24"/>
        </w:rPr>
        <w:t>Suggested Readings:</w:t>
      </w:r>
    </w:p>
    <w:p w14:paraId="6C06BEFF"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Indu Banga, ed. The City in Indian History: Urban Demography, Society &amp; Polity, Delhi, Manohar,,1991 </w:t>
      </w:r>
    </w:p>
    <w:p w14:paraId="59DA3CB0"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Koch, E. Mughal Art &amp; Imperial Ideology </w:t>
      </w:r>
    </w:p>
    <w:p w14:paraId="2457161D"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Radha Kumar, History of Doing: An Illustrated Account of Movements for Women’s Rights &amp;Feminism in India 18801990, Zubaan, 2007 </w:t>
      </w:r>
    </w:p>
    <w:p w14:paraId="3BF818C6"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V.Vasudev, Fairs &amp;Festivals, Incredible India Series, 2007 </w:t>
      </w:r>
    </w:p>
    <w:p w14:paraId="37DB2D49"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V.Singh, The Human Footprint on Environment: Issues in India, New Delhi, and Macmillan, 2012 </w:t>
      </w:r>
    </w:p>
    <w:p w14:paraId="6E651CB0"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B. Parikh, Composite Culture in a multicultural Society, Delhi, NBT, 2007  </w:t>
      </w:r>
    </w:p>
    <w:p w14:paraId="380A7D9B"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N. Mehta, Introduction: Satellite Television, Identity &amp; Globalization in Contemporary India in N.Mehta, ED, Television in India, New York, Routledge, 2008 </w:t>
      </w:r>
    </w:p>
    <w:p w14:paraId="05816BEB" w14:textId="77777777" w:rsidR="00E675BA" w:rsidRPr="008F0DCE" w:rsidRDefault="00E675BA" w:rsidP="006B6E3B">
      <w:pPr>
        <w:pStyle w:val="ListParagraph"/>
        <w:widowControl w:val="0"/>
        <w:numPr>
          <w:ilvl w:val="0"/>
          <w:numId w:val="70"/>
        </w:numPr>
        <w:autoSpaceDE w:val="0"/>
        <w:autoSpaceDN w:val="0"/>
        <w:adjustRightInd w:val="0"/>
        <w:spacing w:line="240" w:lineRule="auto"/>
        <w:rPr>
          <w:rFonts w:ascii="Times New Roman" w:eastAsia="Candara" w:hAnsi="Times New Roman" w:cs="Times New Roman"/>
          <w:sz w:val="20"/>
        </w:rPr>
      </w:pPr>
      <w:r w:rsidRPr="008F0DCE">
        <w:rPr>
          <w:rFonts w:ascii="Times New Roman" w:eastAsia="Candara" w:hAnsi="Times New Roman" w:cs="Times New Roman"/>
          <w:sz w:val="20"/>
        </w:rPr>
        <w:t xml:space="preserve">R.C. Thakran &amp; Sheo Dutt, ed Bhartiya Upmahaduip ki Sanskritiyan, University of Delhi </w:t>
      </w:r>
    </w:p>
    <w:p w14:paraId="5115CA39"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hAnsi="Times New Roman"/>
          <w:szCs w:val="24"/>
        </w:rPr>
      </w:pPr>
      <w:r w:rsidRPr="008F0DCE">
        <w:rPr>
          <w:rFonts w:ascii="Times New Roman" w:eastAsia="Candara" w:hAnsi="Times New Roman" w:cs="Times New Roman"/>
          <w:sz w:val="20"/>
        </w:rPr>
        <w:t xml:space="preserve">John.A. Bintliff, A Companion to Archaeology </w:t>
      </w:r>
    </w:p>
    <w:p w14:paraId="4BFBBADB"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hAnsi="Times New Roman"/>
          <w:szCs w:val="24"/>
        </w:rPr>
      </w:pPr>
      <w:r w:rsidRPr="008F0DCE">
        <w:rPr>
          <w:rFonts w:ascii="Times New Roman" w:eastAsia="Candara" w:hAnsi="Times New Roman" w:cs="Times New Roman"/>
          <w:sz w:val="20"/>
        </w:rPr>
        <w:t xml:space="preserve">D.R. Chakrabarti, A History of Indian Archaeology: From the Beginning to 1947, Delhi, Manohar, 1988 </w:t>
      </w:r>
    </w:p>
    <w:p w14:paraId="133C4EB6"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hAnsi="Times New Roman"/>
          <w:szCs w:val="24"/>
        </w:rPr>
      </w:pPr>
      <w:r w:rsidRPr="008F0DCE">
        <w:rPr>
          <w:rFonts w:ascii="Times New Roman" w:eastAsia="Candara" w:hAnsi="Times New Roman" w:cs="Times New Roman"/>
          <w:sz w:val="20"/>
        </w:rPr>
        <w:t xml:space="preserve">M. Hall &amp; WS.W. Silliman, Historical Archaeology, USA, Blackwell, 2006 </w:t>
      </w:r>
    </w:p>
    <w:p w14:paraId="0BA445DB" w14:textId="77777777" w:rsidR="00E675BA" w:rsidRPr="008F0DCE" w:rsidRDefault="00E675BA" w:rsidP="006B6E3B">
      <w:pPr>
        <w:pStyle w:val="ListParagraph"/>
        <w:widowControl w:val="0"/>
        <w:numPr>
          <w:ilvl w:val="0"/>
          <w:numId w:val="70"/>
        </w:numPr>
        <w:autoSpaceDE w:val="0"/>
        <w:autoSpaceDN w:val="0"/>
        <w:adjustRightInd w:val="0"/>
        <w:spacing w:after="0" w:line="240" w:lineRule="auto"/>
        <w:rPr>
          <w:rFonts w:ascii="Times New Roman" w:hAnsi="Times New Roman"/>
          <w:szCs w:val="24"/>
        </w:rPr>
      </w:pPr>
      <w:r w:rsidRPr="008F0DCE">
        <w:rPr>
          <w:rFonts w:ascii="Times New Roman" w:eastAsia="Candara" w:hAnsi="Times New Roman" w:cs="Times New Roman"/>
          <w:sz w:val="20"/>
        </w:rPr>
        <w:t>Mathew Johnson, Archaeological Theory: An Introduction, Blackwell Publishing, New Edition,2010 Published Works by ASI</w:t>
      </w:r>
    </w:p>
    <w:p w14:paraId="38189CB4" w14:textId="77777777" w:rsidR="00E675BA" w:rsidRPr="008F0DCE" w:rsidRDefault="00E675BA" w:rsidP="00E675BA">
      <w:pPr>
        <w:widowControl w:val="0"/>
        <w:autoSpaceDE w:val="0"/>
        <w:autoSpaceDN w:val="0"/>
        <w:adjustRightInd w:val="0"/>
        <w:spacing w:line="240" w:lineRule="auto"/>
        <w:ind w:left="66"/>
        <w:rPr>
          <w:rFonts w:ascii="Times New Roman" w:hAnsi="Times New Roman" w:cs="Times New Roman"/>
          <w:bCs/>
          <w:sz w:val="24"/>
          <w:szCs w:val="28"/>
        </w:rPr>
      </w:pPr>
      <w:r w:rsidRPr="008F0DCE">
        <w:rPr>
          <w:rFonts w:ascii="Times New Roman" w:hAnsi="Times New Roman"/>
          <w:sz w:val="20"/>
        </w:rPr>
        <w:t>-------------------------------------------------------------------------------------------------------------------------------------------------</w:t>
      </w:r>
    </w:p>
    <w:p w14:paraId="23407D6F" w14:textId="77777777" w:rsidR="00E675BA" w:rsidRPr="008F0DCE" w:rsidRDefault="00E675BA" w:rsidP="00E675BA">
      <w:pPr>
        <w:spacing w:after="160" w:line="259" w:lineRule="auto"/>
        <w:rPr>
          <w:rFonts w:ascii="Times New Roman" w:hAnsi="Times New Roman" w:cs="Times New Roman"/>
          <w:b/>
          <w:bCs/>
          <w:sz w:val="32"/>
          <w:szCs w:val="36"/>
        </w:rPr>
      </w:pPr>
      <w:r w:rsidRPr="008F0DCE">
        <w:rPr>
          <w:rFonts w:ascii="Times New Roman" w:hAnsi="Times New Roman" w:cs="Times New Roman"/>
          <w:b/>
          <w:bCs/>
          <w:sz w:val="32"/>
          <w:szCs w:val="36"/>
        </w:rPr>
        <w:br w:type="page"/>
      </w:r>
    </w:p>
    <w:p w14:paraId="0FE0BD0D" w14:textId="24CD228A" w:rsidR="00BC2A94" w:rsidRPr="008F0DCE" w:rsidRDefault="00BC2A94" w:rsidP="00BC2A94">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3BC16155" w14:textId="29CCD431" w:rsidR="00BC2A94" w:rsidRPr="008F0DCE" w:rsidRDefault="00BC2A94" w:rsidP="00922383">
      <w:pPr>
        <w:pStyle w:val="Heading1"/>
        <w:spacing w:before="0" w:after="0"/>
        <w:rPr>
          <w:sz w:val="32"/>
        </w:rPr>
      </w:pPr>
      <w:bookmarkStart w:id="173" w:name="_Toc133323114"/>
      <w:bookmarkStart w:id="174" w:name="_Toc133325723"/>
      <w:bookmarkStart w:id="175" w:name="_Toc133325797"/>
      <w:bookmarkStart w:id="176" w:name="_Toc133399425"/>
      <w:bookmarkStart w:id="177" w:name="_Toc133399492"/>
      <w:bookmarkStart w:id="178" w:name="_Toc142807338"/>
      <w:r w:rsidRPr="008F0DCE">
        <w:rPr>
          <w:sz w:val="32"/>
        </w:rPr>
        <w:t>SEMESTER II</w:t>
      </w:r>
      <w:bookmarkEnd w:id="173"/>
      <w:bookmarkEnd w:id="174"/>
      <w:bookmarkEnd w:id="175"/>
      <w:bookmarkEnd w:id="176"/>
      <w:bookmarkEnd w:id="177"/>
      <w:bookmarkEnd w:id="178"/>
    </w:p>
    <w:p w14:paraId="04BFC9E8" w14:textId="24A9A1E2" w:rsidR="00BC2A94" w:rsidRPr="008F0DCE" w:rsidRDefault="00BC2A94" w:rsidP="00922383">
      <w:pPr>
        <w:widowControl w:val="0"/>
        <w:autoSpaceDE w:val="0"/>
        <w:autoSpaceDN w:val="0"/>
        <w:adjustRightInd w:val="0"/>
        <w:rPr>
          <w:rFonts w:ascii="Times New Roman" w:hAnsi="Times New Roman" w:cs="Times New Roman"/>
          <w:szCs w:val="24"/>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19812025" w14:textId="7B797E38" w:rsidR="00BC38C4" w:rsidRPr="008F0DCE" w:rsidRDefault="00BC2A94" w:rsidP="006B6E3B">
      <w:pPr>
        <w:pStyle w:val="Heading2"/>
        <w:numPr>
          <w:ilvl w:val="0"/>
          <w:numId w:val="183"/>
        </w:numPr>
        <w:rPr>
          <w:sz w:val="24"/>
          <w:u w:val="single"/>
        </w:rPr>
      </w:pPr>
      <w:bookmarkStart w:id="179" w:name="_Toc133323115"/>
      <w:bookmarkStart w:id="180" w:name="_Toc133325724"/>
      <w:bookmarkStart w:id="181" w:name="_Toc133325798"/>
      <w:bookmarkStart w:id="182" w:name="_Toc133399426"/>
      <w:bookmarkStart w:id="183" w:name="_Toc133399493"/>
      <w:bookmarkStart w:id="184" w:name="_Toc142807339"/>
      <w:r w:rsidRPr="008F0DCE">
        <w:rPr>
          <w:rStyle w:val="Heading3Char"/>
          <w:bCs/>
          <w:sz w:val="24"/>
        </w:rPr>
        <w:t>MAJOR COURSE- MJ 2:</w:t>
      </w:r>
      <w:bookmarkStart w:id="185" w:name="_Toc133323116"/>
      <w:bookmarkStart w:id="186" w:name="_Toc133325725"/>
      <w:bookmarkStart w:id="187" w:name="_Toc133325799"/>
      <w:bookmarkStart w:id="188" w:name="_Toc133399427"/>
      <w:bookmarkStart w:id="189" w:name="_Toc133399494"/>
      <w:bookmarkEnd w:id="179"/>
      <w:bookmarkEnd w:id="180"/>
      <w:bookmarkEnd w:id="181"/>
      <w:bookmarkEnd w:id="182"/>
      <w:bookmarkEnd w:id="183"/>
      <w:r w:rsidR="00D47A0D" w:rsidRPr="008F0DCE">
        <w:rPr>
          <w:rStyle w:val="Heading3Char"/>
          <w:b/>
          <w:bCs/>
          <w:sz w:val="24"/>
          <w:u w:val="single"/>
        </w:rPr>
        <w:br/>
      </w:r>
      <w:bookmarkEnd w:id="185"/>
      <w:bookmarkEnd w:id="186"/>
      <w:bookmarkEnd w:id="187"/>
      <w:bookmarkEnd w:id="188"/>
      <w:bookmarkEnd w:id="189"/>
      <w:r w:rsidR="00B23668" w:rsidRPr="008F0DCE">
        <w:rPr>
          <w:rStyle w:val="Heading3Char"/>
          <w:b/>
          <w:bCs/>
          <w:sz w:val="24"/>
        </w:rPr>
        <w:t xml:space="preserve">EARLY INDIA </w:t>
      </w:r>
      <w:r w:rsidR="00B23668" w:rsidRPr="008F0DCE">
        <w:rPr>
          <w:rStyle w:val="Heading3Char"/>
          <w:b/>
          <w:bCs/>
          <w:sz w:val="24"/>
        </w:rPr>
        <w:br/>
        <w:t>(FROM EARLIEST DAYS TO 550 AD)</w:t>
      </w:r>
      <w:bookmarkEnd w:id="184"/>
      <w:r w:rsidRPr="008F0DCE">
        <w:rPr>
          <w:rStyle w:val="Heading3Char"/>
          <w:sz w:val="24"/>
        </w:rPr>
        <w:tab/>
      </w:r>
      <w:r w:rsidR="00BC38C4" w:rsidRPr="008F0DCE">
        <w:rPr>
          <w:sz w:val="24"/>
        </w:rPr>
        <w:tab/>
      </w:r>
      <w:r w:rsidR="00BC38C4"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8F0DCE"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8F0DCE"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7B0E099" w14:textId="7EA2551F" w:rsidR="00123B24" w:rsidRPr="008F0DCE" w:rsidRDefault="00123B24" w:rsidP="00806C34">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 xml:space="preserve">     </w:t>
      </w:r>
      <w:r w:rsidR="00806C34" w:rsidRPr="008F0DCE">
        <w:rPr>
          <w:rFonts w:ascii="Times New Roman" w:hAnsi="Times New Roman" w:cs="Times New Roman"/>
          <w:bCs/>
          <w:szCs w:val="28"/>
        </w:rPr>
        <w:t xml:space="preserve">(Credits: Theory-04) </w:t>
      </w:r>
      <w:r w:rsidRPr="008F0DCE">
        <w:rPr>
          <w:rFonts w:ascii="Times New Roman" w:hAnsi="Times New Roman" w:cs="Times New Roman"/>
          <w:b/>
          <w:bCs/>
          <w:szCs w:val="24"/>
        </w:rPr>
        <w:t xml:space="preserve">Theory: 60 Lectures </w:t>
      </w:r>
    </w:p>
    <w:p w14:paraId="02B6126D" w14:textId="77777777" w:rsidR="005962C9" w:rsidRPr="008F0DCE" w:rsidRDefault="005962C9" w:rsidP="00A0686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16B2BD42" w14:textId="01AF54CC" w:rsidR="00925D34" w:rsidRPr="008F0DCE" w:rsidRDefault="00925D34" w:rsidP="00A0686A">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Student will learn about the historiographical trends as well as about the interpretation of historical sources of ancient India.</w:t>
      </w:r>
      <w:r w:rsidR="00A0686A"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They can acquire knowledge about the Vedic Period and the rise of Jainism and Buddhism culture.</w:t>
      </w:r>
    </w:p>
    <w:p w14:paraId="664D8DA9" w14:textId="3DC3AC38"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47083F8A" w14:textId="77777777" w:rsidR="00925D34" w:rsidRPr="008F0DCE" w:rsidRDefault="00925D34" w:rsidP="00A0686A">
      <w:pPr>
        <w:spacing w:after="0" w:line="240" w:lineRule="auto"/>
        <w:rPr>
          <w:rFonts w:asciiTheme="majorBidi" w:eastAsia="Times New Roman" w:hAnsiTheme="majorBidi" w:cstheme="majorBidi"/>
          <w:b/>
          <w:szCs w:val="24"/>
        </w:rPr>
      </w:pPr>
      <w:r w:rsidRPr="008F0DCE">
        <w:rPr>
          <w:rFonts w:asciiTheme="majorBidi" w:eastAsia="Times New Roman" w:hAnsiTheme="majorBidi" w:cstheme="majorBidi"/>
          <w:b/>
          <w:szCs w:val="24"/>
        </w:rPr>
        <w:t>UNIT- I: Sources, Historiography and the Prehistoric India</w:t>
      </w:r>
    </w:p>
    <w:p w14:paraId="227A6AD3" w14:textId="0127D26B" w:rsidR="00925D34" w:rsidRPr="008F0DCE" w:rsidRDefault="00925D34" w:rsidP="006B6E3B">
      <w:pPr>
        <w:pStyle w:val="ListParagraph"/>
        <w:numPr>
          <w:ilvl w:val="0"/>
          <w:numId w:val="72"/>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Sources and historiographic trends of ancient Indian History up to 550 C.E. </w:t>
      </w:r>
    </w:p>
    <w:p w14:paraId="4D60E463" w14:textId="6381ADEF" w:rsidR="00925D34" w:rsidRPr="008F0DCE" w:rsidRDefault="00925D34" w:rsidP="006B6E3B">
      <w:pPr>
        <w:pStyle w:val="ListParagraph"/>
        <w:numPr>
          <w:ilvl w:val="0"/>
          <w:numId w:val="72"/>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Survey of prehistoric India: Paleolithic, Mesolithic and Neolithic and Chalcolithic </w:t>
      </w:r>
      <w:r w:rsidR="0073191D" w:rsidRPr="008F0DCE">
        <w:rPr>
          <w:rFonts w:asciiTheme="majorBidi" w:eastAsia="Times New Roman" w:hAnsiTheme="majorBidi" w:cstheme="majorBidi"/>
          <w:szCs w:val="24"/>
        </w:rPr>
        <w:t>Periods</w:t>
      </w:r>
      <w:r w:rsidRPr="008F0DCE">
        <w:rPr>
          <w:rFonts w:asciiTheme="majorBidi" w:eastAsia="Times New Roman" w:hAnsiTheme="majorBidi" w:cstheme="majorBidi"/>
          <w:szCs w:val="24"/>
        </w:rPr>
        <w:t>.</w:t>
      </w:r>
    </w:p>
    <w:p w14:paraId="19268B99" w14:textId="22C13057" w:rsidR="00925D34" w:rsidRPr="008F0DCE" w:rsidRDefault="00925D34" w:rsidP="006B6E3B">
      <w:pPr>
        <w:pStyle w:val="ListParagraph"/>
        <w:numPr>
          <w:ilvl w:val="0"/>
          <w:numId w:val="72"/>
        </w:numPr>
        <w:spacing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The Indus - Saraswati Civilization, Debate on the relationship of Indus, Saraswati civilization and the Vedic </w:t>
      </w:r>
      <w:r w:rsidR="0073191D" w:rsidRPr="008F0DCE">
        <w:rPr>
          <w:rFonts w:asciiTheme="majorBidi" w:eastAsia="Times New Roman" w:hAnsiTheme="majorBidi" w:cstheme="majorBidi"/>
          <w:szCs w:val="24"/>
        </w:rPr>
        <w:t>C</w:t>
      </w:r>
      <w:r w:rsidRPr="008F0DCE">
        <w:rPr>
          <w:rFonts w:asciiTheme="majorBidi" w:eastAsia="Times New Roman" w:hAnsiTheme="majorBidi" w:cstheme="majorBidi"/>
          <w:szCs w:val="24"/>
        </w:rPr>
        <w:t>ivilization.</w:t>
      </w:r>
    </w:p>
    <w:p w14:paraId="76C63A0E" w14:textId="77777777" w:rsidR="00925D34" w:rsidRPr="008F0DCE" w:rsidRDefault="00925D34" w:rsidP="00A0686A">
      <w:pPr>
        <w:spacing w:after="0" w:line="240" w:lineRule="auto"/>
        <w:rPr>
          <w:rFonts w:asciiTheme="majorBidi" w:eastAsia="Times New Roman" w:hAnsiTheme="majorBidi" w:cstheme="majorBidi"/>
          <w:b/>
          <w:szCs w:val="24"/>
        </w:rPr>
      </w:pPr>
      <w:r w:rsidRPr="008F0DCE">
        <w:rPr>
          <w:rFonts w:asciiTheme="majorBidi" w:eastAsia="Times New Roman" w:hAnsiTheme="majorBidi" w:cstheme="majorBidi"/>
          <w:b/>
          <w:szCs w:val="24"/>
        </w:rPr>
        <w:t xml:space="preserve">UNIT - II: Aryan Civilization </w:t>
      </w:r>
    </w:p>
    <w:p w14:paraId="2DAE243F" w14:textId="0247D06F" w:rsidR="00925D34" w:rsidRPr="008F0DCE" w:rsidRDefault="00925D34" w:rsidP="006B6E3B">
      <w:pPr>
        <w:pStyle w:val="ListParagraph"/>
        <w:numPr>
          <w:ilvl w:val="0"/>
          <w:numId w:val="73"/>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Original home of Aryans, myths of Aryan Invasion: Various theories </w:t>
      </w:r>
    </w:p>
    <w:p w14:paraId="0CB153CA" w14:textId="78BBAA14" w:rsidR="00925D34" w:rsidRPr="008F0DCE" w:rsidRDefault="00925D34" w:rsidP="006B6E3B">
      <w:pPr>
        <w:pStyle w:val="ListParagraph"/>
        <w:numPr>
          <w:ilvl w:val="0"/>
          <w:numId w:val="73"/>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Vedic Culture: literature and Polity, society and Economy </w:t>
      </w:r>
    </w:p>
    <w:p w14:paraId="09E82A21" w14:textId="2CC13749" w:rsidR="00925D34" w:rsidRPr="008F0DCE" w:rsidRDefault="00925D34" w:rsidP="006B6E3B">
      <w:pPr>
        <w:pStyle w:val="ListParagraph"/>
        <w:numPr>
          <w:ilvl w:val="0"/>
          <w:numId w:val="73"/>
        </w:numPr>
        <w:spacing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Epic Literature and Culture: dating and historicity of the Epics. </w:t>
      </w:r>
    </w:p>
    <w:p w14:paraId="2AA4DAE1" w14:textId="77777777" w:rsidR="00925D34" w:rsidRPr="008F0DCE" w:rsidRDefault="00925D34" w:rsidP="00A0686A">
      <w:pPr>
        <w:spacing w:after="0" w:line="240" w:lineRule="auto"/>
        <w:rPr>
          <w:rFonts w:asciiTheme="majorBidi" w:eastAsia="Times New Roman" w:hAnsiTheme="majorBidi" w:cstheme="majorBidi"/>
          <w:b/>
          <w:szCs w:val="24"/>
        </w:rPr>
      </w:pPr>
      <w:r w:rsidRPr="008F0DCE">
        <w:rPr>
          <w:rFonts w:asciiTheme="majorBidi" w:eastAsia="Times New Roman" w:hAnsiTheme="majorBidi" w:cstheme="majorBidi"/>
          <w:b/>
          <w:szCs w:val="24"/>
        </w:rPr>
        <w:t>UNIT – III: India from Sixth Century BC to Mauryan Age.</w:t>
      </w:r>
    </w:p>
    <w:p w14:paraId="116DA7A2" w14:textId="74EC740D" w:rsidR="00925D34" w:rsidRPr="008F0DCE" w:rsidRDefault="00925D34" w:rsidP="006B6E3B">
      <w:pPr>
        <w:pStyle w:val="ListParagraph"/>
        <w:numPr>
          <w:ilvl w:val="0"/>
          <w:numId w:val="74"/>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Sources </w:t>
      </w:r>
    </w:p>
    <w:p w14:paraId="36C4A6AD" w14:textId="2E9D5435" w:rsidR="00925D34" w:rsidRPr="008F0DCE" w:rsidRDefault="00925D34" w:rsidP="006B6E3B">
      <w:pPr>
        <w:pStyle w:val="ListParagraph"/>
        <w:numPr>
          <w:ilvl w:val="0"/>
          <w:numId w:val="74"/>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The </w:t>
      </w:r>
      <w:r w:rsidRPr="008F0DCE">
        <w:rPr>
          <w:rFonts w:asciiTheme="majorBidi" w:eastAsia="Times New Roman" w:hAnsiTheme="majorBidi" w:cstheme="majorBidi"/>
          <w:i/>
          <w:szCs w:val="24"/>
        </w:rPr>
        <w:t>Mahajanpadas</w:t>
      </w:r>
      <w:r w:rsidRPr="008F0DCE">
        <w:rPr>
          <w:rFonts w:asciiTheme="majorBidi" w:eastAsia="Times New Roman" w:hAnsiTheme="majorBidi" w:cstheme="majorBidi"/>
          <w:szCs w:val="24"/>
        </w:rPr>
        <w:t xml:space="preserve">, Republics and Growth of Urban Centers, Rise of Magadhan </w:t>
      </w:r>
      <w:r w:rsidR="00501D46" w:rsidRPr="008F0DCE">
        <w:rPr>
          <w:rFonts w:asciiTheme="majorBidi" w:eastAsia="Times New Roman" w:hAnsiTheme="majorBidi" w:cstheme="majorBidi"/>
          <w:szCs w:val="24"/>
        </w:rPr>
        <w:t>I</w:t>
      </w:r>
      <w:r w:rsidRPr="008F0DCE">
        <w:rPr>
          <w:rFonts w:asciiTheme="majorBidi" w:eastAsia="Times New Roman" w:hAnsiTheme="majorBidi" w:cstheme="majorBidi"/>
          <w:szCs w:val="24"/>
        </w:rPr>
        <w:t>mperialism.</w:t>
      </w:r>
    </w:p>
    <w:p w14:paraId="313B16DC" w14:textId="5BD41C8D" w:rsidR="00925D34" w:rsidRPr="008F0DCE" w:rsidRDefault="00925D34" w:rsidP="006B6E3B">
      <w:pPr>
        <w:pStyle w:val="ListParagraph"/>
        <w:numPr>
          <w:ilvl w:val="0"/>
          <w:numId w:val="74"/>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Buddhism and Jainism </w:t>
      </w:r>
    </w:p>
    <w:p w14:paraId="42E8D1DC" w14:textId="67D5BAC5" w:rsidR="00925D34" w:rsidRPr="008F0DCE" w:rsidRDefault="00925D34" w:rsidP="006B6E3B">
      <w:pPr>
        <w:pStyle w:val="ListParagraph"/>
        <w:numPr>
          <w:ilvl w:val="0"/>
          <w:numId w:val="74"/>
        </w:numPr>
        <w:spacing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The Mauryan Empire, Chandragupta Maurya and Ashok Maurya, Mauryan administration, Fall of the Mauryan Empire.</w:t>
      </w:r>
    </w:p>
    <w:p w14:paraId="78C7B9E3" w14:textId="77777777" w:rsidR="00925D34" w:rsidRPr="008F0DCE" w:rsidRDefault="00925D34" w:rsidP="00A0686A">
      <w:pPr>
        <w:spacing w:after="0" w:line="240" w:lineRule="auto"/>
        <w:rPr>
          <w:rFonts w:asciiTheme="majorBidi" w:eastAsia="Times New Roman" w:hAnsiTheme="majorBidi" w:cstheme="majorBidi"/>
          <w:b/>
          <w:szCs w:val="24"/>
        </w:rPr>
      </w:pPr>
      <w:r w:rsidRPr="008F0DCE">
        <w:rPr>
          <w:rFonts w:asciiTheme="majorBidi" w:eastAsia="Times New Roman" w:hAnsiTheme="majorBidi" w:cstheme="majorBidi"/>
          <w:b/>
          <w:szCs w:val="24"/>
        </w:rPr>
        <w:t>UNIT – IV: Post Mauryan Age</w:t>
      </w:r>
    </w:p>
    <w:p w14:paraId="213338EC" w14:textId="56E90016" w:rsidR="00925D34" w:rsidRPr="008F0DCE" w:rsidRDefault="00925D34" w:rsidP="006B6E3B">
      <w:pPr>
        <w:pStyle w:val="ListParagraph"/>
        <w:numPr>
          <w:ilvl w:val="0"/>
          <w:numId w:val="75"/>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Sources </w:t>
      </w:r>
    </w:p>
    <w:p w14:paraId="4777D019" w14:textId="14FF72C6" w:rsidR="00925D34" w:rsidRPr="008F0DCE" w:rsidRDefault="00925D34" w:rsidP="006B6E3B">
      <w:pPr>
        <w:pStyle w:val="ListParagraph"/>
        <w:numPr>
          <w:ilvl w:val="0"/>
          <w:numId w:val="75"/>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Age of the Kushanas, Shunga, Satvahanas: Society and Culture, Art, Architecture and Coinage.</w:t>
      </w:r>
    </w:p>
    <w:p w14:paraId="2B3E16D1" w14:textId="5C20C98F" w:rsidR="00925D34" w:rsidRPr="008F0DCE" w:rsidRDefault="00925D34" w:rsidP="006B6E3B">
      <w:pPr>
        <w:pStyle w:val="ListParagraph"/>
        <w:numPr>
          <w:ilvl w:val="0"/>
          <w:numId w:val="75"/>
        </w:numPr>
        <w:spacing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Sangam Age: Literature, Society</w:t>
      </w:r>
      <w:r w:rsidR="0073191D" w:rsidRPr="008F0DCE">
        <w:rPr>
          <w:rFonts w:asciiTheme="majorBidi" w:eastAsia="Times New Roman" w:hAnsiTheme="majorBidi" w:cstheme="majorBidi"/>
          <w:szCs w:val="24"/>
        </w:rPr>
        <w:t xml:space="preserve"> and</w:t>
      </w:r>
      <w:r w:rsidRPr="008F0DCE">
        <w:rPr>
          <w:rFonts w:asciiTheme="majorBidi" w:eastAsia="Times New Roman" w:hAnsiTheme="majorBidi" w:cstheme="majorBidi"/>
          <w:szCs w:val="24"/>
        </w:rPr>
        <w:t xml:space="preserve"> Culture.</w:t>
      </w:r>
    </w:p>
    <w:p w14:paraId="70E15195" w14:textId="18BE886A" w:rsidR="0073191D" w:rsidRPr="008F0DCE" w:rsidRDefault="0073191D" w:rsidP="006B6E3B">
      <w:pPr>
        <w:pStyle w:val="ListParagraph"/>
        <w:numPr>
          <w:ilvl w:val="0"/>
          <w:numId w:val="75"/>
        </w:numPr>
        <w:rPr>
          <w:rFonts w:asciiTheme="majorBidi" w:eastAsia="Times New Roman" w:hAnsiTheme="majorBidi" w:cstheme="majorBidi"/>
          <w:szCs w:val="24"/>
        </w:rPr>
      </w:pPr>
      <w:r w:rsidRPr="008F0DCE">
        <w:rPr>
          <w:rFonts w:asciiTheme="majorBidi" w:eastAsia="Times New Roman" w:hAnsiTheme="majorBidi" w:cstheme="majorBidi"/>
          <w:szCs w:val="24"/>
        </w:rPr>
        <w:t>Foreign Trade in the post Mauryan Age</w:t>
      </w:r>
    </w:p>
    <w:p w14:paraId="07FE269F" w14:textId="77777777" w:rsidR="00925D34" w:rsidRPr="008F0DCE" w:rsidRDefault="00925D34" w:rsidP="00A0686A">
      <w:pPr>
        <w:spacing w:after="0" w:line="240" w:lineRule="auto"/>
        <w:rPr>
          <w:rFonts w:asciiTheme="majorBidi" w:eastAsia="Times New Roman" w:hAnsiTheme="majorBidi" w:cstheme="majorBidi"/>
          <w:b/>
          <w:szCs w:val="24"/>
        </w:rPr>
      </w:pPr>
      <w:r w:rsidRPr="008F0DCE">
        <w:rPr>
          <w:rFonts w:asciiTheme="majorBidi" w:eastAsia="Times New Roman" w:hAnsiTheme="majorBidi" w:cstheme="majorBidi"/>
          <w:b/>
          <w:szCs w:val="24"/>
        </w:rPr>
        <w:t>UNIT – V: Imperial Guptas:</w:t>
      </w:r>
    </w:p>
    <w:p w14:paraId="3C1C5B4F" w14:textId="21F74AC0" w:rsidR="00925D34" w:rsidRPr="008F0DCE" w:rsidRDefault="00925D34" w:rsidP="006B6E3B">
      <w:pPr>
        <w:pStyle w:val="ListParagraph"/>
        <w:numPr>
          <w:ilvl w:val="0"/>
          <w:numId w:val="76"/>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 xml:space="preserve">Sources </w:t>
      </w:r>
    </w:p>
    <w:p w14:paraId="26E7AC5C" w14:textId="0A05E4C7" w:rsidR="00925D34" w:rsidRPr="008F0DCE" w:rsidRDefault="0073191D" w:rsidP="006B6E3B">
      <w:pPr>
        <w:pStyle w:val="ListParagraph"/>
        <w:numPr>
          <w:ilvl w:val="0"/>
          <w:numId w:val="76"/>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Imperial Guptas: Samudra Gupta and Chandragupta</w:t>
      </w:r>
    </w:p>
    <w:p w14:paraId="5D53FEB9" w14:textId="77777777" w:rsidR="0073191D" w:rsidRPr="008F0DCE" w:rsidRDefault="00925D34" w:rsidP="006B6E3B">
      <w:pPr>
        <w:pStyle w:val="ListParagraph"/>
        <w:numPr>
          <w:ilvl w:val="0"/>
          <w:numId w:val="76"/>
        </w:numPr>
        <w:spacing w:after="0"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Gupta Administration</w:t>
      </w:r>
    </w:p>
    <w:p w14:paraId="51D79BEE" w14:textId="6F7B980D" w:rsidR="0073191D" w:rsidRPr="008F0DCE" w:rsidRDefault="0073191D" w:rsidP="006B6E3B">
      <w:pPr>
        <w:pStyle w:val="ListParagraph"/>
        <w:numPr>
          <w:ilvl w:val="0"/>
          <w:numId w:val="76"/>
        </w:numPr>
        <w:spacing w:line="240" w:lineRule="auto"/>
        <w:rPr>
          <w:rFonts w:asciiTheme="majorBidi" w:eastAsia="Times New Roman" w:hAnsiTheme="majorBidi" w:cstheme="majorBidi"/>
          <w:szCs w:val="24"/>
        </w:rPr>
      </w:pPr>
      <w:r w:rsidRPr="008F0DCE">
        <w:rPr>
          <w:rFonts w:asciiTheme="majorBidi" w:eastAsia="Times New Roman" w:hAnsiTheme="majorBidi" w:cstheme="majorBidi"/>
          <w:szCs w:val="24"/>
        </w:rPr>
        <w:t>Gupta Art, Architecture and development of Science &amp; Technology</w:t>
      </w:r>
    </w:p>
    <w:p w14:paraId="09F3BD36" w14:textId="44D59CAF" w:rsidR="005962C9" w:rsidRPr="008F0DCE" w:rsidRDefault="00CA5468" w:rsidP="00A0686A">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21B02953" w14:textId="22373B82" w:rsidR="00925D34"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A.</w:t>
      </w:r>
      <w:r w:rsidR="00925D34" w:rsidRPr="008F0DCE">
        <w:rPr>
          <w:rFonts w:ascii="Times New Roman" w:eastAsia="Times New Roman" w:hAnsi="Times New Roman" w:cs="Times New Roman"/>
          <w:sz w:val="20"/>
          <w:szCs w:val="24"/>
        </w:rPr>
        <w:t>L. Basham, The Wonder that Was India, Sidgwick &amp; Jackson, London, 1971. (Also in Hindi)</w:t>
      </w:r>
    </w:p>
    <w:p w14:paraId="2A7EFF9E" w14:textId="1F66DBE7" w:rsidR="0073191D"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 Sahu (ed), Land System and Rural Society in Early India, Manohar Publishers, New Delhi, 1997. </w:t>
      </w:r>
    </w:p>
    <w:p w14:paraId="6521278A" w14:textId="5BAE2BC4" w:rsidR="0073191D"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B.P. Saha &amp; K.S.</w:t>
      </w:r>
      <w:r w:rsidR="004B0036"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Behra, Ancient History of India, Vikas Publishing House, New Delhi,1994</w:t>
      </w:r>
    </w:p>
    <w:p w14:paraId="43F6BC7D" w14:textId="77777777" w:rsidR="0073191D"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Bridget &amp; F. Raymond Allchin, The Rise of Civilization in India and Pakistan, Cambridge University Press, Cambridge, 1983. </w:t>
      </w:r>
    </w:p>
    <w:p w14:paraId="6BA9DBB4" w14:textId="77777777" w:rsidR="0073191D"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Burjor Avari, India: The Ancient Past, Routledge, New York, 2016</w:t>
      </w:r>
    </w:p>
    <w:p w14:paraId="3A7967AB"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 Kosambi, An Introduction to the Study of Indian History, Popular Prakashan, Bombay, 1975. </w:t>
      </w:r>
    </w:p>
    <w:p w14:paraId="10F7691F" w14:textId="3456E165" w:rsidR="00925D34" w:rsidRPr="008F0DCE" w:rsidRDefault="0073191D"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D.</w:t>
      </w:r>
      <w:r w:rsidR="00925D34" w:rsidRPr="008F0DCE">
        <w:rPr>
          <w:rFonts w:ascii="Times New Roman" w:eastAsia="Times New Roman" w:hAnsi="Times New Roman" w:cs="Times New Roman"/>
          <w:sz w:val="20"/>
          <w:szCs w:val="24"/>
        </w:rPr>
        <w:t xml:space="preserve">P. Chattopadhyaya, History of Science and Technology in Ancient India, Firma KLM 1986. </w:t>
      </w:r>
    </w:p>
    <w:p w14:paraId="7E887F28"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D.N. Jha, Ancient India, Manohar Publishers, New Delhi, 2004</w:t>
      </w:r>
    </w:p>
    <w:p w14:paraId="0AEAC708" w14:textId="77777777" w:rsidR="0073191D" w:rsidRPr="008F0DCE" w:rsidRDefault="0073191D" w:rsidP="006B6E3B">
      <w:pPr>
        <w:pStyle w:val="ListParagraph"/>
        <w:numPr>
          <w:ilvl w:val="0"/>
          <w:numId w:val="77"/>
        </w:numPr>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Jha and Shrimali, </w:t>
      </w:r>
      <w:r w:rsidRPr="008F0DCE">
        <w:rPr>
          <w:rFonts w:ascii="Times New Roman" w:eastAsia="Times New Roman" w:hAnsi="Times New Roman" w:cs="Times New Roman"/>
          <w:i/>
          <w:sz w:val="20"/>
          <w:szCs w:val="24"/>
        </w:rPr>
        <w:t>Prachin Bharat Ka Itihas</w:t>
      </w:r>
      <w:r w:rsidRPr="008F0DCE">
        <w:rPr>
          <w:rFonts w:ascii="Times New Roman" w:eastAsia="Times New Roman" w:hAnsi="Times New Roman" w:cs="Times New Roman"/>
          <w:sz w:val="20"/>
          <w:szCs w:val="24"/>
        </w:rPr>
        <w:t xml:space="preserve">, Delhi University </w:t>
      </w:r>
    </w:p>
    <w:p w14:paraId="2E872C04"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A. N. Sastri, A History of South India, Oxford University Press, London,1955 </w:t>
      </w:r>
    </w:p>
    <w:p w14:paraId="267630EE" w14:textId="5B224172" w:rsidR="0073191D" w:rsidRPr="008F0DCE" w:rsidRDefault="0073191D" w:rsidP="006B6E3B">
      <w:pPr>
        <w:pStyle w:val="ListParagraph"/>
        <w:numPr>
          <w:ilvl w:val="0"/>
          <w:numId w:val="77"/>
        </w:numPr>
        <w:rPr>
          <w:rFonts w:ascii="Times New Roman" w:hAnsi="Times New Roman" w:cs="Times New Roman"/>
          <w:w w:val="95"/>
          <w:sz w:val="20"/>
          <w:szCs w:val="24"/>
        </w:rPr>
      </w:pPr>
      <w:r w:rsidRPr="008F0DCE">
        <w:rPr>
          <w:rFonts w:ascii="Times New Roman" w:hAnsi="Times New Roman" w:cs="Times New Roman"/>
          <w:w w:val="95"/>
          <w:sz w:val="20"/>
          <w:szCs w:val="24"/>
        </w:rPr>
        <w:t>Rajkumar, Lichchavi Ganarajya, New Delhi, Amitesh Prakashan, 2023</w:t>
      </w:r>
    </w:p>
    <w:p w14:paraId="0FA81E9B"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 S. Sharma, Material Culture and Social Formations in Ancient India, Macmillan India Limited, Delhi, 1983. </w:t>
      </w:r>
    </w:p>
    <w:p w14:paraId="3FAACBEB" w14:textId="05DFA8BB"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R.C. Majumdar, H.C. Roy </w:t>
      </w:r>
      <w:r w:rsidR="004550FE" w:rsidRPr="008F0DCE">
        <w:rPr>
          <w:rFonts w:ascii="Times New Roman" w:eastAsia="Times New Roman" w:hAnsi="Times New Roman" w:cs="Times New Roman"/>
          <w:sz w:val="20"/>
          <w:szCs w:val="24"/>
        </w:rPr>
        <w:t>C</w:t>
      </w:r>
      <w:r w:rsidRPr="008F0DCE">
        <w:rPr>
          <w:rFonts w:ascii="Times New Roman" w:eastAsia="Times New Roman" w:hAnsi="Times New Roman" w:cs="Times New Roman"/>
          <w:sz w:val="20"/>
          <w:szCs w:val="24"/>
        </w:rPr>
        <w:t>haudhri</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&amp; K. Datta, </w:t>
      </w:r>
      <w:r w:rsidRPr="008F0DCE">
        <w:rPr>
          <w:rFonts w:ascii="Times New Roman" w:eastAsia="Times New Roman" w:hAnsi="Times New Roman" w:cs="Times New Roman"/>
          <w:i/>
          <w:sz w:val="20"/>
          <w:szCs w:val="24"/>
        </w:rPr>
        <w:t>An Advanced History of India</w:t>
      </w:r>
      <w:r w:rsidR="004550FE" w:rsidRPr="008F0DCE">
        <w:rPr>
          <w:rFonts w:ascii="Times New Roman" w:eastAsia="Times New Roman" w:hAnsi="Times New Roman" w:cs="Times New Roman"/>
          <w:iCs/>
          <w:sz w:val="20"/>
          <w:szCs w:val="24"/>
        </w:rPr>
        <w:t>,</w:t>
      </w:r>
      <w:r w:rsidRPr="008F0DCE">
        <w:rPr>
          <w:rFonts w:ascii="Times New Roman" w:eastAsia="Times New Roman" w:hAnsi="Times New Roman" w:cs="Times New Roman"/>
          <w:sz w:val="20"/>
          <w:szCs w:val="24"/>
        </w:rPr>
        <w:t xml:space="preserve"> MacMillan India Ltd, New Delhi,2004</w:t>
      </w:r>
    </w:p>
    <w:p w14:paraId="165DC546" w14:textId="10083F75"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R.S. Sharma, </w:t>
      </w:r>
      <w:r w:rsidRPr="008F0DCE">
        <w:rPr>
          <w:rFonts w:ascii="Times New Roman" w:eastAsia="Times New Roman" w:hAnsi="Times New Roman" w:cs="Times New Roman"/>
          <w:i/>
          <w:sz w:val="20"/>
          <w:szCs w:val="24"/>
        </w:rPr>
        <w:t>India’s Ancient Past</w:t>
      </w:r>
      <w:r w:rsidRPr="008F0DCE">
        <w:rPr>
          <w:rFonts w:ascii="Times New Roman" w:eastAsia="Times New Roman" w:hAnsi="Times New Roman" w:cs="Times New Roman"/>
          <w:sz w:val="20"/>
          <w:szCs w:val="24"/>
        </w:rPr>
        <w:t>, Oxford University Press, New Delhi, 2007 (Also in Hindi)</w:t>
      </w:r>
    </w:p>
    <w:p w14:paraId="2665CC2C" w14:textId="3EB1F31D"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R.S. Sharma, </w:t>
      </w:r>
      <w:r w:rsidRPr="008F0DCE">
        <w:rPr>
          <w:rFonts w:ascii="Times New Roman" w:eastAsia="Times New Roman" w:hAnsi="Times New Roman" w:cs="Times New Roman"/>
          <w:i/>
          <w:sz w:val="20"/>
          <w:szCs w:val="24"/>
        </w:rPr>
        <w:t>Looking for the Aryans</w:t>
      </w:r>
      <w:r w:rsidRPr="008F0DCE">
        <w:rPr>
          <w:rFonts w:ascii="Times New Roman" w:eastAsia="Times New Roman" w:hAnsi="Times New Roman" w:cs="Times New Roman"/>
          <w:sz w:val="20"/>
          <w:szCs w:val="24"/>
        </w:rPr>
        <w:t>,</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Orient Longman Publishers, Delhi, 1995 </w:t>
      </w:r>
    </w:p>
    <w:p w14:paraId="2A56813D"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Romila Thapar, Early India from the Beginnings to 1300, Penguin, London, 2002. </w:t>
      </w:r>
    </w:p>
    <w:p w14:paraId="6048AB90" w14:textId="77777777"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Upinder Singh, </w:t>
      </w:r>
      <w:r w:rsidRPr="008F0DCE">
        <w:rPr>
          <w:rFonts w:ascii="Times New Roman" w:eastAsia="Times New Roman" w:hAnsi="Times New Roman" w:cs="Times New Roman"/>
          <w:i/>
          <w:iCs/>
          <w:sz w:val="20"/>
          <w:szCs w:val="24"/>
        </w:rPr>
        <w:t>A History of Ancient and Early Medieval India</w:t>
      </w:r>
      <w:r w:rsidRPr="008F0DCE">
        <w:rPr>
          <w:rFonts w:ascii="Times New Roman" w:eastAsia="Times New Roman" w:hAnsi="Times New Roman" w:cs="Times New Roman"/>
          <w:sz w:val="20"/>
          <w:szCs w:val="24"/>
        </w:rPr>
        <w:t>, Pearson, 2009. (Also in Hindi)</w:t>
      </w:r>
    </w:p>
    <w:p w14:paraId="404CB711" w14:textId="599A78FA" w:rsidR="00925D34" w:rsidRPr="008F0DCE" w:rsidRDefault="00925D34" w:rsidP="006B6E3B">
      <w:pPr>
        <w:pStyle w:val="ListParagraph"/>
        <w:numPr>
          <w:ilvl w:val="0"/>
          <w:numId w:val="7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V.D. Mahajan, </w:t>
      </w:r>
      <w:r w:rsidRPr="008F0DCE">
        <w:rPr>
          <w:rFonts w:ascii="Times New Roman" w:eastAsia="Times New Roman" w:hAnsi="Times New Roman" w:cs="Times New Roman"/>
          <w:i/>
          <w:iCs/>
          <w:sz w:val="20"/>
          <w:szCs w:val="24"/>
        </w:rPr>
        <w:t>Ancient India</w:t>
      </w:r>
      <w:r w:rsidRPr="008F0DCE">
        <w:rPr>
          <w:rFonts w:ascii="Times New Roman" w:eastAsia="Times New Roman" w:hAnsi="Times New Roman" w:cs="Times New Roman"/>
          <w:sz w:val="20"/>
          <w:szCs w:val="24"/>
        </w:rPr>
        <w:t>, S.</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Chand</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&amp;</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Co.,</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New Delhi,</w:t>
      </w:r>
      <w:r w:rsidR="00990C89"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1981</w:t>
      </w:r>
    </w:p>
    <w:p w14:paraId="3C114CA1" w14:textId="5B40F91A" w:rsidR="005962C9" w:rsidRPr="008F0DCE" w:rsidRDefault="005962C9" w:rsidP="00A0686A">
      <w:pPr>
        <w:tabs>
          <w:tab w:val="left" w:pos="700"/>
        </w:tabs>
        <w:spacing w:line="240" w:lineRule="auto"/>
        <w:jc w:val="both"/>
        <w:rPr>
          <w:rFonts w:ascii="Times New Roman" w:hAnsi="Times New Roman"/>
          <w:b/>
          <w:bCs/>
          <w:sz w:val="24"/>
          <w:szCs w:val="28"/>
        </w:rPr>
      </w:pPr>
      <w:r w:rsidRPr="008F0DCE">
        <w:rPr>
          <w:rFonts w:ascii="Times New Roman" w:hAnsi="Times New Roman"/>
          <w:szCs w:val="24"/>
        </w:rPr>
        <w:t>--------------------------------------------------------------------------------------</w:t>
      </w:r>
      <w:r w:rsidR="0037697A" w:rsidRPr="008F0DCE">
        <w:rPr>
          <w:rFonts w:ascii="Times New Roman" w:hAnsi="Times New Roman"/>
          <w:szCs w:val="24"/>
        </w:rPr>
        <w:t>------------</w:t>
      </w:r>
      <w:r w:rsidRPr="008F0DCE">
        <w:rPr>
          <w:rFonts w:ascii="Times New Roman" w:hAnsi="Times New Roman"/>
          <w:szCs w:val="24"/>
        </w:rPr>
        <w:t>--------</w:t>
      </w:r>
      <w:r w:rsidR="0037697A" w:rsidRPr="008F0DCE">
        <w:rPr>
          <w:rFonts w:ascii="Times New Roman" w:hAnsi="Times New Roman"/>
          <w:szCs w:val="24"/>
        </w:rPr>
        <w:t>-</w:t>
      </w:r>
      <w:r w:rsidRPr="008F0DCE">
        <w:rPr>
          <w:rFonts w:ascii="Times New Roman" w:hAnsi="Times New Roman"/>
          <w:szCs w:val="24"/>
        </w:rPr>
        <w:t>--------------------------</w:t>
      </w:r>
    </w:p>
    <w:p w14:paraId="1FD96440" w14:textId="1C558FFA" w:rsidR="00302BD1" w:rsidRPr="008F0DCE" w:rsidRDefault="00302BD1" w:rsidP="00DE7EFD">
      <w:pPr>
        <w:pStyle w:val="ListParagraph"/>
        <w:widowControl w:val="0"/>
        <w:numPr>
          <w:ilvl w:val="0"/>
          <w:numId w:val="10"/>
        </w:numPr>
        <w:autoSpaceDE w:val="0"/>
        <w:autoSpaceDN w:val="0"/>
        <w:adjustRightInd w:val="0"/>
        <w:rPr>
          <w:rFonts w:ascii="Times New Roman" w:hAnsi="Times New Roman" w:cs="Times New Roman"/>
          <w:b/>
          <w:bCs/>
          <w:sz w:val="24"/>
          <w:szCs w:val="28"/>
          <w:u w:val="single"/>
        </w:rPr>
      </w:pPr>
      <w:r w:rsidRPr="008F0DCE">
        <w:rPr>
          <w:rFonts w:ascii="Times New Roman" w:hAnsi="Times New Roman" w:cs="Times New Roman"/>
          <w:b/>
          <w:bCs/>
          <w:sz w:val="24"/>
          <w:szCs w:val="28"/>
          <w:u w:val="single"/>
        </w:rPr>
        <w:br w:type="page"/>
      </w:r>
    </w:p>
    <w:p w14:paraId="0D668C1C" w14:textId="09B9BA57" w:rsidR="00922383" w:rsidRPr="008F0DCE" w:rsidRDefault="00FB6500" w:rsidP="00011390">
      <w:pPr>
        <w:pStyle w:val="Heading2"/>
        <w:rPr>
          <w:sz w:val="24"/>
        </w:rPr>
      </w:pPr>
      <w:bookmarkStart w:id="190" w:name="_Toc133323117"/>
      <w:bookmarkStart w:id="191" w:name="_Toc133325726"/>
      <w:bookmarkStart w:id="192" w:name="_Toc133325800"/>
      <w:bookmarkStart w:id="193" w:name="_Toc133399428"/>
      <w:bookmarkStart w:id="194" w:name="_Toc133399495"/>
      <w:bookmarkStart w:id="195" w:name="_Toc142807340"/>
      <w:r w:rsidRPr="008F0DCE">
        <w:rPr>
          <w:rStyle w:val="Heading2Char"/>
          <w:sz w:val="24"/>
        </w:rPr>
        <w:t>MAJOR COURSE- MJ 3:</w:t>
      </w:r>
      <w:bookmarkEnd w:id="190"/>
      <w:bookmarkEnd w:id="191"/>
      <w:bookmarkEnd w:id="192"/>
      <w:bookmarkEnd w:id="193"/>
      <w:bookmarkEnd w:id="194"/>
      <w:r w:rsidR="00922383" w:rsidRPr="008F0DCE">
        <w:rPr>
          <w:sz w:val="22"/>
        </w:rPr>
        <w:br/>
      </w:r>
      <w:r w:rsidR="00011390" w:rsidRPr="008F0DCE">
        <w:rPr>
          <w:sz w:val="24"/>
        </w:rPr>
        <w:t>WORLD CIVILIZATION</w:t>
      </w:r>
      <w:r w:rsidR="001C37D7" w:rsidRPr="008F0DCE">
        <w:rPr>
          <w:sz w:val="24"/>
        </w:rPr>
        <w:t xml:space="preserve"> </w:t>
      </w:r>
      <w:r w:rsidR="00011390" w:rsidRPr="008F0DCE">
        <w:rPr>
          <w:sz w:val="24"/>
        </w:rPr>
        <w:t xml:space="preserve">(Earliest Times </w:t>
      </w:r>
      <w:r w:rsidR="00D0159E" w:rsidRPr="008F0DCE">
        <w:rPr>
          <w:sz w:val="24"/>
        </w:rPr>
        <w:t>to</w:t>
      </w:r>
      <w:r w:rsidR="00011390" w:rsidRPr="008F0DCE">
        <w:rPr>
          <w:sz w:val="24"/>
        </w:rPr>
        <w:t xml:space="preserve"> Early Medieval Times)</w:t>
      </w:r>
      <w:bookmarkEnd w:id="195"/>
      <w:r w:rsidR="0092238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8F0DCE"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8F0DCE" w:rsidRDefault="00922383"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8F0DCE" w:rsidRDefault="00922383"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8F0DCE" w:rsidRDefault="00922383"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577E962E" w14:textId="77777777" w:rsidR="00922383" w:rsidRPr="008F0DCE" w:rsidRDefault="00922383" w:rsidP="0092238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17460E0B" w14:textId="77777777" w:rsidR="005962C9" w:rsidRPr="008F0DCE" w:rsidRDefault="005962C9" w:rsidP="00A0686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23810B1C" w14:textId="77777777" w:rsidR="006D38E8" w:rsidRPr="008F0DCE" w:rsidRDefault="006D38E8" w:rsidP="00A0686A">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Students will acquire knowledge about the evolution of human society, and transformation of ancient civilization like that of ancient Mesopotamia, Greece, China, Rome and Medieval Europe.</w:t>
      </w:r>
    </w:p>
    <w:p w14:paraId="50FBD4D5" w14:textId="2E63402B" w:rsidR="006D38E8" w:rsidRPr="008F0DCE" w:rsidRDefault="006D38E8" w:rsidP="00A0686A">
      <w:pPr>
        <w:widowControl w:val="0"/>
        <w:autoSpaceDE w:val="0"/>
        <w:autoSpaceDN w:val="0"/>
        <w:adjustRightInd w:val="0"/>
        <w:spacing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They can Acquire knowledge about the origin, features, nature and class composition of various societies.</w:t>
      </w:r>
      <w:r w:rsidR="00A0686A"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They would acquire a comparative observation of the ancient world.</w:t>
      </w:r>
    </w:p>
    <w:p w14:paraId="0197499B" w14:textId="77777777"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02646F77" w14:textId="77777777" w:rsidR="006D38E8" w:rsidRPr="008F0DCE" w:rsidRDefault="006D38E8" w:rsidP="00A0686A">
      <w:pPr>
        <w:tabs>
          <w:tab w:val="left" w:pos="720"/>
        </w:tabs>
        <w:spacing w:after="0" w:line="240" w:lineRule="auto"/>
        <w:rPr>
          <w:rFonts w:asciiTheme="majorBidi" w:eastAsia="Times New Roman" w:hAnsiTheme="majorBidi" w:cstheme="majorBidi"/>
          <w:b/>
          <w:bCs/>
          <w:szCs w:val="24"/>
        </w:rPr>
      </w:pPr>
      <w:r w:rsidRPr="008F0DCE">
        <w:rPr>
          <w:rFonts w:asciiTheme="majorBidi" w:eastAsia="Times New Roman" w:hAnsiTheme="majorBidi" w:cstheme="majorBidi"/>
          <w:b/>
          <w:bCs/>
          <w:szCs w:val="24"/>
        </w:rPr>
        <w:t>UNIT- I: History of Early World Civilizations</w:t>
      </w:r>
    </w:p>
    <w:p w14:paraId="6214C932" w14:textId="79B0EFB1" w:rsidR="006D38E8" w:rsidRPr="008F0DCE" w:rsidRDefault="006D38E8" w:rsidP="006B6E3B">
      <w:pPr>
        <w:pStyle w:val="ListParagraph"/>
        <w:numPr>
          <w:ilvl w:val="0"/>
          <w:numId w:val="78"/>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Mesopotamian Civilization – (Sumerian, Babylonian and Assyrian) Society, religion, Low and Administration.</w:t>
      </w:r>
    </w:p>
    <w:p w14:paraId="5277805F" w14:textId="5DE25DEC" w:rsidR="006D38E8" w:rsidRPr="008F0DCE" w:rsidRDefault="006D38E8" w:rsidP="006B6E3B">
      <w:pPr>
        <w:pStyle w:val="ListParagraph"/>
        <w:numPr>
          <w:ilvl w:val="0"/>
          <w:numId w:val="78"/>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Egyptian Civilization (Old Dynasty) – Political Development, Art, Architecture</w:t>
      </w:r>
      <w:r w:rsidR="004550FE" w:rsidRPr="008F0DCE">
        <w:rPr>
          <w:rFonts w:asciiTheme="majorBidi" w:eastAsia="Times New Roman" w:hAnsiTheme="majorBidi" w:cstheme="majorBidi"/>
          <w:bCs/>
          <w:szCs w:val="24"/>
        </w:rPr>
        <w:t>,</w:t>
      </w:r>
      <w:r w:rsidRPr="008F0DCE">
        <w:rPr>
          <w:rFonts w:asciiTheme="majorBidi" w:eastAsia="Times New Roman" w:hAnsiTheme="majorBidi" w:cstheme="majorBidi"/>
          <w:bCs/>
          <w:szCs w:val="24"/>
        </w:rPr>
        <w:t xml:space="preserve"> Religion</w:t>
      </w:r>
      <w:r w:rsidR="004550FE" w:rsidRPr="008F0DCE">
        <w:rPr>
          <w:rFonts w:asciiTheme="majorBidi" w:eastAsia="Times New Roman" w:hAnsiTheme="majorBidi" w:cstheme="majorBidi"/>
          <w:bCs/>
          <w:szCs w:val="24"/>
        </w:rPr>
        <w:t xml:space="preserve"> of Akhanaton</w:t>
      </w:r>
    </w:p>
    <w:p w14:paraId="4D849AFF" w14:textId="7675E38E" w:rsidR="006D38E8" w:rsidRPr="008F0DCE" w:rsidRDefault="006D38E8" w:rsidP="006B6E3B">
      <w:pPr>
        <w:pStyle w:val="ListParagraph"/>
        <w:numPr>
          <w:ilvl w:val="0"/>
          <w:numId w:val="78"/>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Chinese Civilization – (Shang and Chung) and Confucius Polity, Society, Science and Technology.</w:t>
      </w:r>
    </w:p>
    <w:p w14:paraId="733B0459" w14:textId="7245EAEC" w:rsidR="006D38E8" w:rsidRPr="008F0DCE" w:rsidRDefault="006D38E8" w:rsidP="006B6E3B">
      <w:pPr>
        <w:pStyle w:val="ListParagraph"/>
        <w:numPr>
          <w:ilvl w:val="0"/>
          <w:numId w:val="78"/>
        </w:numPr>
        <w:tabs>
          <w:tab w:val="left" w:pos="720"/>
        </w:tabs>
        <w:spacing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Persian Civilization: Political, Social and Economic condition.</w:t>
      </w:r>
    </w:p>
    <w:p w14:paraId="3A22B0C2" w14:textId="77777777" w:rsidR="006D38E8" w:rsidRPr="008F0DCE" w:rsidRDefault="006D38E8" w:rsidP="00A0686A">
      <w:pPr>
        <w:tabs>
          <w:tab w:val="left" w:pos="720"/>
        </w:tabs>
        <w:spacing w:after="0" w:line="240" w:lineRule="auto"/>
        <w:rPr>
          <w:rFonts w:asciiTheme="majorBidi" w:eastAsia="Times New Roman" w:hAnsiTheme="majorBidi" w:cstheme="majorBidi"/>
          <w:b/>
          <w:bCs/>
          <w:szCs w:val="24"/>
        </w:rPr>
      </w:pPr>
      <w:r w:rsidRPr="008F0DCE">
        <w:rPr>
          <w:rFonts w:asciiTheme="majorBidi" w:eastAsia="Times New Roman" w:hAnsiTheme="majorBidi" w:cstheme="majorBidi"/>
          <w:b/>
          <w:bCs/>
          <w:szCs w:val="24"/>
        </w:rPr>
        <w:t>UNIT – II: Classical Greece</w:t>
      </w:r>
    </w:p>
    <w:p w14:paraId="5FE3E801" w14:textId="7C4CAE55" w:rsidR="006D38E8" w:rsidRPr="008F0DCE" w:rsidRDefault="006D38E8" w:rsidP="006B6E3B">
      <w:pPr>
        <w:pStyle w:val="ListParagraph"/>
        <w:numPr>
          <w:ilvl w:val="0"/>
          <w:numId w:val="79"/>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 xml:space="preserve">Homer Age: Evolution of Classical Greece </w:t>
      </w:r>
    </w:p>
    <w:p w14:paraId="45484CEC" w14:textId="2E70CBA7" w:rsidR="006D38E8" w:rsidRPr="008F0DCE" w:rsidRDefault="006D38E8" w:rsidP="006B6E3B">
      <w:pPr>
        <w:pStyle w:val="ListParagraph"/>
        <w:numPr>
          <w:ilvl w:val="0"/>
          <w:numId w:val="79"/>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Athens, Sparta</w:t>
      </w:r>
    </w:p>
    <w:p w14:paraId="01BBDC6B" w14:textId="0C0C0FD1" w:rsidR="006D38E8" w:rsidRPr="008F0DCE" w:rsidRDefault="006D38E8" w:rsidP="006B6E3B">
      <w:pPr>
        <w:pStyle w:val="ListParagraph"/>
        <w:numPr>
          <w:ilvl w:val="0"/>
          <w:numId w:val="79"/>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Greece: Persian war and Peloponnesian War.</w:t>
      </w:r>
    </w:p>
    <w:p w14:paraId="1F03B0D1" w14:textId="12813C40" w:rsidR="006D38E8" w:rsidRPr="008F0DCE" w:rsidRDefault="006D38E8" w:rsidP="006B6E3B">
      <w:pPr>
        <w:pStyle w:val="ListParagraph"/>
        <w:numPr>
          <w:ilvl w:val="0"/>
          <w:numId w:val="79"/>
        </w:numPr>
        <w:tabs>
          <w:tab w:val="left" w:pos="720"/>
        </w:tabs>
        <w:spacing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The Pericles Age: Growth of state and Society, Development of Science, Art and Philosophy.</w:t>
      </w:r>
    </w:p>
    <w:p w14:paraId="6BA30164" w14:textId="77777777" w:rsidR="006D38E8" w:rsidRPr="008F0DCE" w:rsidRDefault="006D38E8" w:rsidP="00A0686A">
      <w:pPr>
        <w:tabs>
          <w:tab w:val="left" w:pos="720"/>
        </w:tabs>
        <w:spacing w:after="0" w:line="240" w:lineRule="auto"/>
        <w:rPr>
          <w:rFonts w:asciiTheme="majorBidi" w:eastAsia="Times New Roman" w:hAnsiTheme="majorBidi" w:cstheme="majorBidi"/>
          <w:b/>
          <w:bCs/>
          <w:szCs w:val="24"/>
        </w:rPr>
      </w:pPr>
      <w:r w:rsidRPr="008F0DCE">
        <w:rPr>
          <w:rFonts w:asciiTheme="majorBidi" w:eastAsia="Times New Roman" w:hAnsiTheme="majorBidi" w:cstheme="majorBidi"/>
          <w:b/>
          <w:bCs/>
          <w:szCs w:val="24"/>
        </w:rPr>
        <w:t>UNIT – III: Roman Empire</w:t>
      </w:r>
    </w:p>
    <w:p w14:paraId="67794466" w14:textId="54A381EA" w:rsidR="006D38E8" w:rsidRPr="008F0DCE" w:rsidRDefault="006D38E8" w:rsidP="006B6E3B">
      <w:pPr>
        <w:pStyle w:val="ListParagraph"/>
        <w:numPr>
          <w:ilvl w:val="0"/>
          <w:numId w:val="80"/>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 xml:space="preserve">Origin of Rome </w:t>
      </w:r>
    </w:p>
    <w:p w14:paraId="3241ECA0" w14:textId="174D1FC5" w:rsidR="006D38E8" w:rsidRPr="008F0DCE" w:rsidRDefault="006D38E8" w:rsidP="006B6E3B">
      <w:pPr>
        <w:pStyle w:val="ListParagraph"/>
        <w:numPr>
          <w:ilvl w:val="0"/>
          <w:numId w:val="80"/>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Rise of the Roman Republic and Roman law.</w:t>
      </w:r>
    </w:p>
    <w:p w14:paraId="261F7B5C" w14:textId="66D6DEB8" w:rsidR="006D38E8" w:rsidRPr="008F0DCE" w:rsidRDefault="006D38E8" w:rsidP="006B6E3B">
      <w:pPr>
        <w:pStyle w:val="ListParagraph"/>
        <w:numPr>
          <w:ilvl w:val="0"/>
          <w:numId w:val="80"/>
        </w:numPr>
        <w:tabs>
          <w:tab w:val="left" w:pos="720"/>
        </w:tabs>
        <w:spacing w:after="0" w:line="240" w:lineRule="auto"/>
        <w:rPr>
          <w:rFonts w:asciiTheme="majorBidi" w:eastAsia="Times New Roman" w:hAnsiTheme="majorBidi" w:cstheme="majorBidi"/>
          <w:bCs/>
          <w:szCs w:val="24"/>
        </w:rPr>
      </w:pPr>
      <w:r w:rsidRPr="008F0DCE">
        <w:rPr>
          <w:rFonts w:asciiTheme="majorBidi" w:eastAsia="Times New Roman" w:hAnsiTheme="majorBidi" w:cstheme="majorBidi"/>
          <w:bCs/>
          <w:szCs w:val="24"/>
        </w:rPr>
        <w:t>Expansion and downfall of Roman empire.</w:t>
      </w:r>
    </w:p>
    <w:p w14:paraId="3F5A8545" w14:textId="722933AB" w:rsidR="005962C9" w:rsidRPr="008F0DCE" w:rsidRDefault="006D38E8" w:rsidP="006B6E3B">
      <w:pPr>
        <w:pStyle w:val="ListParagraph"/>
        <w:numPr>
          <w:ilvl w:val="0"/>
          <w:numId w:val="80"/>
        </w:numPr>
        <w:tabs>
          <w:tab w:val="left" w:pos="720"/>
        </w:tabs>
        <w:spacing w:line="240" w:lineRule="auto"/>
        <w:rPr>
          <w:rFonts w:ascii="Times New Roman" w:hAnsi="Times New Roman" w:cs="Times New Roman"/>
          <w:szCs w:val="24"/>
        </w:rPr>
      </w:pPr>
      <w:r w:rsidRPr="008F0DCE">
        <w:rPr>
          <w:rFonts w:asciiTheme="majorBidi" w:eastAsia="Times New Roman" w:hAnsiTheme="majorBidi" w:cstheme="majorBidi"/>
          <w:bCs/>
          <w:szCs w:val="24"/>
        </w:rPr>
        <w:t xml:space="preserve">Imperial Age of Rome, Society and Culture. </w:t>
      </w:r>
      <w:r w:rsidR="005962C9" w:rsidRPr="008F0DCE">
        <w:rPr>
          <w:rFonts w:asciiTheme="majorBidi" w:eastAsia="Times New Roman" w:hAnsiTheme="majorBidi" w:cstheme="majorBidi"/>
          <w:bCs/>
          <w:szCs w:val="24"/>
        </w:rPr>
        <w:t xml:space="preserve"> </w:t>
      </w:r>
    </w:p>
    <w:p w14:paraId="0EB77C97" w14:textId="66DC3002" w:rsidR="005962C9" w:rsidRPr="008F0DCE" w:rsidRDefault="00CA5468" w:rsidP="00A0686A">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25B678E4" w14:textId="6D4F7740" w:rsidR="008821FE" w:rsidRPr="008F0DCE" w:rsidRDefault="008821FE" w:rsidP="006B6E3B">
      <w:pPr>
        <w:pStyle w:val="ListParagraph"/>
        <w:numPr>
          <w:ilvl w:val="0"/>
          <w:numId w:val="81"/>
        </w:numPr>
        <w:spacing w:after="0" w:line="240" w:lineRule="auto"/>
        <w:jc w:val="both"/>
        <w:rPr>
          <w:rFonts w:ascii="Kruti Dev 010" w:hAnsi="Kruti Dev 010" w:cs="Times New Roman"/>
          <w:sz w:val="24"/>
          <w:szCs w:val="26"/>
        </w:rPr>
      </w:pPr>
      <w:r w:rsidRPr="008F0DCE">
        <w:rPr>
          <w:rFonts w:ascii="Kruti Dev 010" w:hAnsi="Kruti Dev 010" w:cs="Times New Roman"/>
          <w:sz w:val="24"/>
          <w:szCs w:val="26"/>
        </w:rPr>
        <w:t>Jh</w:t>
      </w:r>
      <w:r w:rsidR="00BC729E" w:rsidRPr="008F0DCE">
        <w:rPr>
          <w:rFonts w:ascii="Kruti Dev 010" w:hAnsi="Kruti Dev 010" w:cs="Times New Roman"/>
          <w:sz w:val="24"/>
          <w:szCs w:val="26"/>
        </w:rPr>
        <w:t xml:space="preserve"> </w:t>
      </w:r>
      <w:r w:rsidRPr="008F0DCE">
        <w:rPr>
          <w:rFonts w:ascii="Kruti Dev 010" w:hAnsi="Kruti Dev 010" w:cs="Times New Roman"/>
          <w:sz w:val="24"/>
          <w:szCs w:val="26"/>
        </w:rPr>
        <w:t>jkexks;y] fo”o dh izkphu</w:t>
      </w:r>
      <w:r w:rsidR="00BC729E" w:rsidRPr="008F0DCE">
        <w:rPr>
          <w:rFonts w:ascii="Kruti Dev 010" w:hAnsi="Kruti Dev 010" w:cs="Times New Roman"/>
          <w:sz w:val="24"/>
          <w:szCs w:val="26"/>
        </w:rPr>
        <w:t xml:space="preserve"> </w:t>
      </w:r>
      <w:r w:rsidRPr="008F0DCE">
        <w:rPr>
          <w:rFonts w:ascii="Kruti Dev 010" w:hAnsi="Kruti Dev 010" w:cs="Times New Roman"/>
          <w:sz w:val="24"/>
          <w:szCs w:val="26"/>
        </w:rPr>
        <w:t>lH;rk,¡</w:t>
      </w:r>
    </w:p>
    <w:p w14:paraId="644877E0" w14:textId="4B993172" w:rsidR="008821FE" w:rsidRPr="008F0DCE" w:rsidRDefault="008821FE" w:rsidP="006B6E3B">
      <w:pPr>
        <w:pStyle w:val="ListParagraph"/>
        <w:numPr>
          <w:ilvl w:val="0"/>
          <w:numId w:val="81"/>
        </w:numPr>
        <w:spacing w:after="0" w:line="240" w:lineRule="auto"/>
        <w:jc w:val="both"/>
        <w:rPr>
          <w:rFonts w:ascii="Kruti Dev 010" w:hAnsi="Kruti Dev 010" w:cs="Times New Roman"/>
          <w:sz w:val="24"/>
          <w:szCs w:val="26"/>
        </w:rPr>
      </w:pPr>
      <w:r w:rsidRPr="008F0DCE">
        <w:rPr>
          <w:rFonts w:ascii="Kruti Dev 010" w:hAnsi="Kruti Dev 010" w:cs="Times New Roman"/>
          <w:sz w:val="24"/>
          <w:szCs w:val="26"/>
        </w:rPr>
        <w:t>,l- ,y- ukxksjh] fo”o dh izkphu</w:t>
      </w:r>
      <w:r w:rsidR="00BC729E" w:rsidRPr="008F0DCE">
        <w:rPr>
          <w:rFonts w:ascii="Kruti Dev 010" w:hAnsi="Kruti Dev 010" w:cs="Times New Roman"/>
          <w:sz w:val="24"/>
          <w:szCs w:val="26"/>
        </w:rPr>
        <w:t xml:space="preserve"> </w:t>
      </w:r>
      <w:r w:rsidRPr="008F0DCE">
        <w:rPr>
          <w:rFonts w:ascii="Kruti Dev 010" w:hAnsi="Kruti Dev 010" w:cs="Times New Roman"/>
          <w:sz w:val="24"/>
          <w:szCs w:val="26"/>
        </w:rPr>
        <w:t>lH;rk,¡] Jh</w:t>
      </w:r>
      <w:r w:rsidR="00BC729E" w:rsidRPr="008F0DCE">
        <w:rPr>
          <w:rFonts w:ascii="Kruti Dev 010" w:hAnsi="Kruti Dev 010" w:cs="Times New Roman"/>
          <w:sz w:val="24"/>
          <w:szCs w:val="26"/>
        </w:rPr>
        <w:t xml:space="preserve"> </w:t>
      </w:r>
      <w:r w:rsidRPr="008F0DCE">
        <w:rPr>
          <w:rFonts w:ascii="Kruti Dev 010" w:hAnsi="Kruti Dev 010" w:cs="Times New Roman"/>
          <w:sz w:val="24"/>
          <w:szCs w:val="26"/>
        </w:rPr>
        <w:t>ljLorh</w:t>
      </w:r>
      <w:r w:rsidR="00BC729E" w:rsidRPr="008F0DCE">
        <w:rPr>
          <w:rFonts w:ascii="Kruti Dev 010" w:hAnsi="Kruti Dev 010" w:cs="Times New Roman"/>
          <w:sz w:val="24"/>
          <w:szCs w:val="26"/>
        </w:rPr>
        <w:t xml:space="preserve"> </w:t>
      </w:r>
      <w:r w:rsidRPr="008F0DCE">
        <w:rPr>
          <w:rFonts w:ascii="Kruti Dev 010" w:hAnsi="Kruti Dev 010" w:cs="Times New Roman"/>
          <w:sz w:val="24"/>
          <w:szCs w:val="26"/>
        </w:rPr>
        <w:t>lnu] ubZ</w:t>
      </w:r>
      <w:r w:rsidR="004B0036" w:rsidRPr="008F0DCE">
        <w:rPr>
          <w:rFonts w:ascii="Kruti Dev 010" w:hAnsi="Kruti Dev 010" w:cs="Times New Roman"/>
          <w:sz w:val="24"/>
          <w:szCs w:val="26"/>
        </w:rPr>
        <w:t xml:space="preserve"> </w:t>
      </w:r>
      <w:r w:rsidRPr="008F0DCE">
        <w:rPr>
          <w:rFonts w:ascii="Kruti Dev 010" w:hAnsi="Kruti Dev 010" w:cs="Times New Roman"/>
          <w:sz w:val="24"/>
          <w:szCs w:val="26"/>
        </w:rPr>
        <w:t>fnYyh</w:t>
      </w:r>
    </w:p>
    <w:p w14:paraId="4B2BBD4B" w14:textId="47EEF493" w:rsidR="008821FE" w:rsidRPr="008F0DCE" w:rsidRDefault="008821FE" w:rsidP="006B6E3B">
      <w:pPr>
        <w:pStyle w:val="ListParagraph"/>
        <w:numPr>
          <w:ilvl w:val="0"/>
          <w:numId w:val="81"/>
        </w:numPr>
        <w:spacing w:after="0" w:line="240" w:lineRule="auto"/>
        <w:jc w:val="both"/>
        <w:rPr>
          <w:rFonts w:ascii="Kruti Dev 010" w:hAnsi="Kruti Dev 010" w:cs="Times New Roman"/>
          <w:sz w:val="24"/>
          <w:szCs w:val="26"/>
        </w:rPr>
      </w:pPr>
      <w:r w:rsidRPr="008F0DCE">
        <w:rPr>
          <w:rFonts w:ascii="Kruti Dev 010" w:hAnsi="Kruti Dev 010" w:cs="Times New Roman"/>
          <w:sz w:val="24"/>
          <w:szCs w:val="26"/>
        </w:rPr>
        <w:t>/kuifr</w:t>
      </w:r>
      <w:r w:rsidR="004B0036" w:rsidRPr="008F0DCE">
        <w:rPr>
          <w:rFonts w:ascii="Kruti Dev 010" w:hAnsi="Kruti Dev 010" w:cs="Times New Roman"/>
          <w:sz w:val="24"/>
          <w:szCs w:val="26"/>
        </w:rPr>
        <w:t xml:space="preserve"> </w:t>
      </w:r>
      <w:r w:rsidRPr="008F0DCE">
        <w:rPr>
          <w:rFonts w:ascii="Kruti Dev 010" w:hAnsi="Kruti Dev 010" w:cs="Times New Roman"/>
          <w:sz w:val="24"/>
          <w:szCs w:val="26"/>
        </w:rPr>
        <w:t>ik.Ms;] izkphu</w:t>
      </w:r>
      <w:r w:rsidR="004B0036" w:rsidRPr="008F0DCE">
        <w:rPr>
          <w:rFonts w:ascii="Kruti Dev 010" w:hAnsi="Kruti Dev 010" w:cs="Times New Roman"/>
          <w:sz w:val="24"/>
          <w:szCs w:val="26"/>
        </w:rPr>
        <w:t xml:space="preserve"> </w:t>
      </w:r>
      <w:r w:rsidRPr="008F0DCE">
        <w:rPr>
          <w:rFonts w:ascii="Kruti Dev 010" w:hAnsi="Kruti Dev 010" w:cs="Times New Roman"/>
          <w:sz w:val="24"/>
          <w:szCs w:val="26"/>
        </w:rPr>
        <w:t>eslksiksVkfe;k¡] eksrhyky</w:t>
      </w:r>
      <w:r w:rsidR="004B0036" w:rsidRPr="008F0DCE">
        <w:rPr>
          <w:rFonts w:ascii="Kruti Dev 010" w:hAnsi="Kruti Dev 010" w:cs="Times New Roman"/>
          <w:sz w:val="24"/>
          <w:szCs w:val="26"/>
        </w:rPr>
        <w:t xml:space="preserve"> </w:t>
      </w:r>
      <w:r w:rsidRPr="008F0DCE">
        <w:rPr>
          <w:rFonts w:ascii="Kruti Dev 010" w:hAnsi="Kruti Dev 010" w:cs="Times New Roman"/>
          <w:sz w:val="24"/>
          <w:szCs w:val="26"/>
        </w:rPr>
        <w:t>cukjlhnkl\</w:t>
      </w:r>
    </w:p>
    <w:p w14:paraId="6809B5D1" w14:textId="74DE49A8" w:rsidR="008821FE" w:rsidRPr="008F0DCE" w:rsidRDefault="008821FE" w:rsidP="006B6E3B">
      <w:pPr>
        <w:pStyle w:val="ListParagraph"/>
        <w:numPr>
          <w:ilvl w:val="0"/>
          <w:numId w:val="81"/>
        </w:numPr>
        <w:spacing w:after="0" w:line="240" w:lineRule="auto"/>
        <w:jc w:val="both"/>
        <w:rPr>
          <w:rFonts w:ascii="Kruti Dev 010" w:hAnsi="Kruti Dev 010" w:cs="Times New Roman"/>
          <w:sz w:val="24"/>
          <w:szCs w:val="26"/>
        </w:rPr>
      </w:pPr>
      <w:r w:rsidRPr="008F0DCE">
        <w:rPr>
          <w:rFonts w:ascii="Kruti Dev 010" w:hAnsi="Kruti Dev 010" w:cs="Times New Roman"/>
          <w:sz w:val="24"/>
          <w:szCs w:val="26"/>
        </w:rPr>
        <w:t>MkW- lh- ih- ,u- flUgk ,oa</w:t>
      </w:r>
      <w:r w:rsidR="0037697A" w:rsidRPr="008F0DCE">
        <w:rPr>
          <w:rFonts w:ascii="Kruti Dev 010" w:hAnsi="Kruti Dev 010" w:cs="Times New Roman"/>
          <w:sz w:val="24"/>
          <w:szCs w:val="26"/>
        </w:rPr>
        <w:t xml:space="preserve"> </w:t>
      </w:r>
      <w:r w:rsidRPr="008F0DCE">
        <w:rPr>
          <w:rFonts w:ascii="Kruti Dev 010" w:hAnsi="Kruti Dev 010" w:cs="Times New Roman"/>
          <w:sz w:val="24"/>
          <w:szCs w:val="26"/>
        </w:rPr>
        <w:t>MkW- /kuifr</w:t>
      </w:r>
      <w:r w:rsidR="0037697A" w:rsidRPr="008F0DCE">
        <w:rPr>
          <w:rFonts w:ascii="Kruti Dev 010" w:hAnsi="Kruti Dev 010" w:cs="Times New Roman"/>
          <w:sz w:val="24"/>
          <w:szCs w:val="26"/>
        </w:rPr>
        <w:t xml:space="preserve"> </w:t>
      </w:r>
      <w:r w:rsidRPr="008F0DCE">
        <w:rPr>
          <w:rFonts w:ascii="Kruti Dev 010" w:hAnsi="Kruti Dev 010" w:cs="Times New Roman"/>
          <w:sz w:val="24"/>
          <w:szCs w:val="26"/>
        </w:rPr>
        <w:t>ik.Ms;] izkphu</w:t>
      </w:r>
      <w:r w:rsidR="0037697A" w:rsidRPr="008F0DCE">
        <w:rPr>
          <w:rFonts w:ascii="Kruti Dev 010" w:hAnsi="Kruti Dev 010" w:cs="Times New Roman"/>
          <w:sz w:val="24"/>
          <w:szCs w:val="26"/>
        </w:rPr>
        <w:t xml:space="preserve"> </w:t>
      </w:r>
      <w:r w:rsidRPr="008F0DCE">
        <w:rPr>
          <w:rFonts w:ascii="Kruti Dev 010" w:hAnsi="Kruti Dev 010" w:cs="Times New Roman"/>
          <w:sz w:val="24"/>
          <w:szCs w:val="26"/>
        </w:rPr>
        <w:t>felz] eksrhyky</w:t>
      </w:r>
      <w:r w:rsidR="0037697A" w:rsidRPr="008F0DCE">
        <w:rPr>
          <w:rFonts w:ascii="Kruti Dev 010" w:hAnsi="Kruti Dev 010" w:cs="Times New Roman"/>
          <w:sz w:val="24"/>
          <w:szCs w:val="26"/>
        </w:rPr>
        <w:t xml:space="preserve"> </w:t>
      </w:r>
      <w:r w:rsidRPr="008F0DCE">
        <w:rPr>
          <w:rFonts w:ascii="Kruti Dev 010" w:hAnsi="Kruti Dev 010" w:cs="Times New Roman"/>
          <w:sz w:val="24"/>
          <w:szCs w:val="26"/>
        </w:rPr>
        <w:t>cukjlhnkl</w:t>
      </w:r>
    </w:p>
    <w:p w14:paraId="57910F61" w14:textId="27E023FB" w:rsidR="008821FE" w:rsidRPr="008F0DCE" w:rsidRDefault="00FA6DF6" w:rsidP="006B6E3B">
      <w:pPr>
        <w:pStyle w:val="ListParagraph"/>
        <w:numPr>
          <w:ilvl w:val="0"/>
          <w:numId w:val="81"/>
        </w:numPr>
        <w:spacing w:after="0" w:line="240" w:lineRule="auto"/>
        <w:jc w:val="both"/>
        <w:rPr>
          <w:rFonts w:ascii="Kruti Dev 010" w:hAnsi="Kruti Dev 010" w:cs="Times New Roman"/>
          <w:sz w:val="24"/>
          <w:szCs w:val="26"/>
        </w:rPr>
      </w:pPr>
      <w:r w:rsidRPr="008F0DCE">
        <w:rPr>
          <w:rFonts w:ascii="Kruti Dev 010" w:hAnsi="Kruti Dev 010" w:cs="Times New Roman"/>
          <w:sz w:val="24"/>
          <w:szCs w:val="26"/>
        </w:rPr>
        <w:t>vkse</w:t>
      </w:r>
      <w:r w:rsidR="0037697A" w:rsidRPr="008F0DCE">
        <w:rPr>
          <w:rFonts w:ascii="Kruti Dev 010" w:hAnsi="Kruti Dev 010" w:cs="Times New Roman"/>
          <w:sz w:val="24"/>
          <w:szCs w:val="26"/>
        </w:rPr>
        <w:t xml:space="preserve"> </w:t>
      </w:r>
      <w:r w:rsidR="008821FE" w:rsidRPr="008F0DCE">
        <w:rPr>
          <w:rFonts w:ascii="Kruti Dev 010" w:hAnsi="Kruti Dev 010" w:cs="Times New Roman"/>
          <w:sz w:val="24"/>
          <w:szCs w:val="26"/>
        </w:rPr>
        <w:t>izdk”k</w:t>
      </w:r>
      <w:r w:rsidR="0037697A" w:rsidRPr="008F0DCE">
        <w:rPr>
          <w:rFonts w:ascii="Kruti Dev 010" w:hAnsi="Kruti Dev 010" w:cs="Times New Roman"/>
          <w:sz w:val="24"/>
          <w:szCs w:val="26"/>
        </w:rPr>
        <w:t xml:space="preserve"> </w:t>
      </w:r>
      <w:r w:rsidR="008821FE" w:rsidRPr="008F0DCE">
        <w:rPr>
          <w:rFonts w:ascii="Kruti Dev 010" w:hAnsi="Kruti Dev 010" w:cs="Times New Roman"/>
          <w:sz w:val="24"/>
          <w:szCs w:val="26"/>
        </w:rPr>
        <w:t>izlkn] eslksiksVkfe;k¡] dh lH;rk] eksrhyky</w:t>
      </w:r>
      <w:r w:rsidR="0037697A" w:rsidRPr="008F0DCE">
        <w:rPr>
          <w:rFonts w:ascii="Kruti Dev 010" w:hAnsi="Kruti Dev 010" w:cs="Times New Roman"/>
          <w:sz w:val="24"/>
          <w:szCs w:val="26"/>
        </w:rPr>
        <w:t xml:space="preserve"> </w:t>
      </w:r>
      <w:r w:rsidR="008821FE" w:rsidRPr="008F0DCE">
        <w:rPr>
          <w:rFonts w:ascii="Kruti Dev 010" w:hAnsi="Kruti Dev 010" w:cs="Times New Roman"/>
          <w:sz w:val="24"/>
          <w:szCs w:val="26"/>
        </w:rPr>
        <w:t>cukjlhnkl</w:t>
      </w:r>
    </w:p>
    <w:p w14:paraId="16F62E68" w14:textId="51BB3EFB" w:rsidR="008821FE" w:rsidRPr="008F0DCE" w:rsidRDefault="008821FE" w:rsidP="006B6E3B">
      <w:pPr>
        <w:pStyle w:val="ListParagraph"/>
        <w:numPr>
          <w:ilvl w:val="0"/>
          <w:numId w:val="81"/>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Ray, U N: </w:t>
      </w:r>
      <w:r w:rsidRPr="008F0DCE">
        <w:rPr>
          <w:rFonts w:ascii="Times New Roman" w:eastAsia="Times New Roman" w:hAnsi="Times New Roman" w:cs="Times New Roman"/>
          <w:i/>
          <w:sz w:val="20"/>
        </w:rPr>
        <w:t>Vishwa Sabhyata ka itihas</w:t>
      </w:r>
      <w:r w:rsidRPr="008F0DCE">
        <w:rPr>
          <w:rFonts w:ascii="Times New Roman" w:eastAsia="Times New Roman" w:hAnsi="Times New Roman" w:cs="Times New Roman"/>
          <w:sz w:val="20"/>
        </w:rPr>
        <w:t>, Lok Bharti prakashan.</w:t>
      </w:r>
    </w:p>
    <w:p w14:paraId="7D5F10DD" w14:textId="37BBBA0B" w:rsidR="008821FE" w:rsidRPr="008F0DCE" w:rsidRDefault="008821FE" w:rsidP="006B6E3B">
      <w:pPr>
        <w:pStyle w:val="ListParagraph"/>
        <w:numPr>
          <w:ilvl w:val="0"/>
          <w:numId w:val="81"/>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 M. Pathak, </w:t>
      </w:r>
      <w:r w:rsidRPr="008F0DCE">
        <w:rPr>
          <w:rFonts w:ascii="Times New Roman" w:eastAsia="Times New Roman" w:hAnsi="Times New Roman" w:cs="Times New Roman"/>
          <w:i/>
          <w:sz w:val="20"/>
        </w:rPr>
        <w:t>Vishwa Ke Pracheen Sabhyataon Ka Itihas</w:t>
      </w:r>
      <w:r w:rsidRPr="008F0DCE">
        <w:rPr>
          <w:rFonts w:ascii="Times New Roman" w:eastAsia="Times New Roman" w:hAnsi="Times New Roman" w:cs="Times New Roman"/>
          <w:sz w:val="20"/>
        </w:rPr>
        <w:t>, Bihar Hindi Granth Academy,</w:t>
      </w:r>
      <w:r w:rsidR="004B0036" w:rsidRPr="008F0DCE">
        <w:rPr>
          <w:rFonts w:ascii="Times New Roman" w:eastAsia="Times New Roman" w:hAnsi="Times New Roman" w:cs="Times New Roman"/>
          <w:sz w:val="20"/>
        </w:rPr>
        <w:t xml:space="preserve"> </w:t>
      </w:r>
      <w:r w:rsidRPr="008F0DCE">
        <w:rPr>
          <w:rFonts w:ascii="Times New Roman" w:eastAsia="Times New Roman" w:hAnsi="Times New Roman" w:cs="Times New Roman"/>
          <w:sz w:val="20"/>
        </w:rPr>
        <w:t>2017</w:t>
      </w:r>
    </w:p>
    <w:p w14:paraId="28627C75" w14:textId="4F35E04E" w:rsidR="0037697A" w:rsidRPr="008F0DCE" w:rsidRDefault="0037697A" w:rsidP="00A0686A">
      <w:pPr>
        <w:tabs>
          <w:tab w:val="left" w:pos="700"/>
        </w:tabs>
        <w:spacing w:line="240" w:lineRule="auto"/>
        <w:jc w:val="both"/>
        <w:rPr>
          <w:rFonts w:ascii="Times New Roman" w:hAnsi="Times New Roman"/>
          <w:szCs w:val="24"/>
        </w:rPr>
      </w:pPr>
      <w:r w:rsidRPr="008F0DCE">
        <w:rPr>
          <w:rFonts w:ascii="Times New Roman" w:hAnsi="Times New Roman"/>
          <w:szCs w:val="24"/>
        </w:rPr>
        <w:t>-------------------------------------------------------------------------------------------------------------------------------------</w:t>
      </w:r>
      <w:r w:rsidR="00E675BA" w:rsidRPr="008F0DCE">
        <w:rPr>
          <w:rFonts w:ascii="Times New Roman" w:hAnsi="Times New Roman"/>
          <w:szCs w:val="24"/>
        </w:rPr>
        <w:t xml:space="preserve"> </w:t>
      </w:r>
    </w:p>
    <w:p w14:paraId="4E4ACC69" w14:textId="77777777" w:rsidR="00FA6DF6" w:rsidRPr="008F0DCE" w:rsidRDefault="00FA6DF6">
      <w:pPr>
        <w:spacing w:after="160" w:line="259" w:lineRule="auto"/>
        <w:rPr>
          <w:rFonts w:ascii="Times New Roman" w:hAnsi="Times New Roman" w:cs="Times New Roman"/>
          <w:bCs/>
          <w:sz w:val="24"/>
          <w:szCs w:val="28"/>
        </w:rPr>
      </w:pPr>
      <w:bookmarkStart w:id="196" w:name="_Toc133559187"/>
      <w:bookmarkStart w:id="197" w:name="_Toc139036808"/>
      <w:r w:rsidRPr="008F0DCE">
        <w:rPr>
          <w:b/>
          <w:sz w:val="24"/>
        </w:rPr>
        <w:br w:type="page"/>
      </w:r>
    </w:p>
    <w:p w14:paraId="64F99FAA" w14:textId="0E5E2F57" w:rsidR="00E675BA" w:rsidRPr="008F0DCE" w:rsidRDefault="00E675BA" w:rsidP="00E675BA">
      <w:pPr>
        <w:pStyle w:val="Heading2"/>
      </w:pPr>
      <w:bookmarkStart w:id="198" w:name="_Toc142807341"/>
      <w:r w:rsidRPr="008F0DCE">
        <w:rPr>
          <w:b w:val="0"/>
          <w:sz w:val="24"/>
        </w:rPr>
        <w:t>SKILL ENHANCEMENT</w:t>
      </w:r>
      <w:r w:rsidRPr="008F0DCE">
        <w:rPr>
          <w:rStyle w:val="Heading2Char"/>
          <w:bCs/>
          <w:sz w:val="22"/>
        </w:rPr>
        <w:t xml:space="preserve"> </w:t>
      </w:r>
      <w:r w:rsidRPr="008F0DCE">
        <w:rPr>
          <w:rStyle w:val="Heading2Char"/>
          <w:bCs/>
          <w:sz w:val="24"/>
        </w:rPr>
        <w:t>COURSE- SEC 2:</w:t>
      </w:r>
      <w:r w:rsidRPr="008F0DCE">
        <w:br/>
      </w:r>
      <w:bookmarkEnd w:id="196"/>
      <w:r w:rsidRPr="008F0DCE">
        <w:rPr>
          <w:szCs w:val="24"/>
          <w:lang w:val="en-IN"/>
        </w:rPr>
        <w:t>UNDERSTANDING POPULAR CULTURE</w:t>
      </w:r>
      <w:bookmarkEnd w:id="197"/>
      <w:bookmarkEnd w:id="198"/>
      <w:r w:rsidRPr="008F0DCE">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8F0DCE" w14:paraId="1ACC5AC4" w14:textId="77777777" w:rsidTr="00CA546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76F3671" w14:textId="77777777" w:rsidR="00E675BA" w:rsidRPr="008F0DCE" w:rsidRDefault="00E675BA" w:rsidP="00CA5468">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088664A"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BC90B88"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(ESE) = 30</w:t>
            </w:r>
          </w:p>
        </w:tc>
      </w:tr>
    </w:tbl>
    <w:p w14:paraId="2CC2DC82" w14:textId="77777777" w:rsidR="00E675BA" w:rsidRPr="008F0DCE" w:rsidRDefault="00E675BA" w:rsidP="00E675BA">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Theory-03)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45 Lectures</w:t>
      </w:r>
    </w:p>
    <w:p w14:paraId="4A922FC2" w14:textId="77777777" w:rsidR="00E675BA" w:rsidRPr="008F0DCE"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8F0DCE">
        <w:rPr>
          <w:rFonts w:asciiTheme="majorBidi" w:hAnsiTheme="majorBidi" w:cstheme="majorBidi"/>
          <w:b/>
          <w:bCs/>
          <w:sz w:val="20"/>
          <w:szCs w:val="20"/>
          <w:u w:val="single"/>
          <w:lang w:val="en-IN" w:bidi="hi-IN"/>
        </w:rPr>
        <w:t>Course Objectives:</w:t>
      </w:r>
    </w:p>
    <w:p w14:paraId="653EF8B8" w14:textId="77777777" w:rsidR="00E675BA" w:rsidRPr="008F0DCE" w:rsidRDefault="00E675BA" w:rsidP="00E675BA">
      <w:pPr>
        <w:autoSpaceDE w:val="0"/>
        <w:autoSpaceDN w:val="0"/>
        <w:adjustRightInd w:val="0"/>
        <w:spacing w:line="240" w:lineRule="auto"/>
        <w:ind w:firstLine="720"/>
        <w:rPr>
          <w:rFonts w:ascii="Times New Roman" w:hAnsi="Times New Roman" w:cs="Times New Roman"/>
          <w:i/>
          <w:szCs w:val="24"/>
          <w:lang w:val="en-IN"/>
        </w:rPr>
      </w:pPr>
      <w:r w:rsidRPr="008F0DCE">
        <w:rPr>
          <w:rFonts w:ascii="Times New Roman" w:hAnsi="Times New Roman" w:cs="Times New Roman"/>
          <w:i/>
          <w:szCs w:val="24"/>
          <w:lang w:val="en-IN"/>
        </w:rPr>
        <w:t>The paper examines some popular cultures expressed in different mediums like visual, oral and cultural. In the process of their evolution, these cultures eclectically draw from traditions, articulate anxieties, and even give rise to new traditions. The paper endeavours to equip students with understanding such phenomena historically, with special reference to India. It is imperative that the students use electronic devices to view, record, and document the subject matter.</w:t>
      </w:r>
    </w:p>
    <w:p w14:paraId="3BD8A37B" w14:textId="77777777" w:rsidR="00E675BA" w:rsidRPr="008F0DCE"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8F0DCE">
        <w:rPr>
          <w:rFonts w:asciiTheme="majorBidi" w:hAnsiTheme="majorBidi" w:cstheme="majorBidi"/>
          <w:b/>
          <w:bCs/>
          <w:sz w:val="20"/>
          <w:szCs w:val="20"/>
          <w:u w:val="single"/>
          <w:lang w:val="en-IN" w:bidi="hi-IN"/>
        </w:rPr>
        <w:t>Course Objectives:</w:t>
      </w:r>
    </w:p>
    <w:p w14:paraId="01046A19" w14:textId="77777777" w:rsidR="00E675BA" w:rsidRPr="008F0DCE" w:rsidRDefault="00E675BA" w:rsidP="00E675BA">
      <w:pPr>
        <w:autoSpaceDE w:val="0"/>
        <w:autoSpaceDN w:val="0"/>
        <w:adjustRightInd w:val="0"/>
        <w:spacing w:line="240" w:lineRule="auto"/>
        <w:jc w:val="both"/>
        <w:rPr>
          <w:rFonts w:ascii="Times New Roman" w:hAnsi="Times New Roman" w:cs="Times New Roman"/>
          <w:b/>
          <w:bCs/>
          <w:szCs w:val="24"/>
          <w:lang w:val="en-IN"/>
        </w:rPr>
      </w:pPr>
      <w:r w:rsidRPr="008F0DCE">
        <w:rPr>
          <w:rFonts w:ascii="Times New Roman" w:hAnsi="Times New Roman" w:cs="Times New Roman"/>
          <w:b/>
          <w:bCs/>
          <w:szCs w:val="24"/>
          <w:lang w:val="en-IN"/>
        </w:rPr>
        <w:t xml:space="preserve">I Introduction:  </w:t>
      </w:r>
      <w:r w:rsidRPr="008F0DCE">
        <w:rPr>
          <w:rFonts w:ascii="Times New Roman" w:hAnsi="Times New Roman" w:cs="Times New Roman"/>
          <w:bCs/>
          <w:szCs w:val="24"/>
          <w:lang w:val="en-IN"/>
        </w:rPr>
        <w:t>Defining popular culture and understanding it historically</w:t>
      </w:r>
    </w:p>
    <w:p w14:paraId="2166EE57" w14:textId="77777777" w:rsidR="00E675BA" w:rsidRPr="008F0DCE" w:rsidRDefault="00E675BA" w:rsidP="00E675BA">
      <w:pPr>
        <w:autoSpaceDE w:val="0"/>
        <w:autoSpaceDN w:val="0"/>
        <w:adjustRightInd w:val="0"/>
        <w:spacing w:line="240" w:lineRule="auto"/>
        <w:jc w:val="both"/>
        <w:rPr>
          <w:rFonts w:ascii="Times New Roman" w:hAnsi="Times New Roman" w:cs="Times New Roman"/>
          <w:bCs/>
          <w:szCs w:val="24"/>
          <w:lang w:val="en-IN"/>
        </w:rPr>
      </w:pPr>
      <w:r w:rsidRPr="008F0DCE">
        <w:rPr>
          <w:rFonts w:ascii="Times New Roman" w:hAnsi="Times New Roman" w:cs="Times New Roman"/>
          <w:b/>
          <w:bCs/>
          <w:szCs w:val="24"/>
          <w:lang w:val="en-IN"/>
        </w:rPr>
        <w:t xml:space="preserve">II Visual expressions: </w:t>
      </w:r>
      <w:r w:rsidRPr="008F0DCE">
        <w:rPr>
          <w:rFonts w:ascii="Times New Roman" w:hAnsi="Times New Roman" w:cs="Times New Roman"/>
          <w:bCs/>
          <w:szCs w:val="24"/>
          <w:lang w:val="en-IN"/>
        </w:rPr>
        <w:t>Folk art, calendar art, photography</w:t>
      </w:r>
    </w:p>
    <w:p w14:paraId="04D24E5C"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
          <w:bCs/>
          <w:szCs w:val="24"/>
          <w:lang w:val="en-IN"/>
        </w:rPr>
      </w:pPr>
      <w:r w:rsidRPr="008F0DCE">
        <w:rPr>
          <w:rFonts w:ascii="Times New Roman" w:hAnsi="Times New Roman" w:cs="Times New Roman"/>
          <w:b/>
          <w:bCs/>
          <w:szCs w:val="24"/>
          <w:lang w:val="en-IN"/>
        </w:rPr>
        <w:t>III. Performance:</w:t>
      </w:r>
    </w:p>
    <w:p w14:paraId="1314DABB" w14:textId="77777777" w:rsidR="00E675BA" w:rsidRPr="008F0DCE" w:rsidRDefault="00E675BA" w:rsidP="00E675BA">
      <w:pPr>
        <w:autoSpaceDE w:val="0"/>
        <w:autoSpaceDN w:val="0"/>
        <w:adjustRightInd w:val="0"/>
        <w:spacing w:line="240" w:lineRule="auto"/>
        <w:ind w:left="720"/>
        <w:jc w:val="both"/>
        <w:rPr>
          <w:rFonts w:ascii="Times New Roman" w:hAnsi="Times New Roman" w:cs="Times New Roman"/>
          <w:i/>
          <w:szCs w:val="24"/>
          <w:lang w:val="en-IN"/>
        </w:rPr>
      </w:pPr>
      <w:r w:rsidRPr="008F0DCE">
        <w:rPr>
          <w:rFonts w:ascii="Times New Roman" w:hAnsi="Times New Roman" w:cs="Times New Roman"/>
          <w:bCs/>
          <w:szCs w:val="24"/>
          <w:lang w:val="en-IN"/>
        </w:rPr>
        <w:t>Theatre; music</w:t>
      </w:r>
      <w:r w:rsidRPr="008F0DCE">
        <w:rPr>
          <w:rFonts w:ascii="Times New Roman" w:hAnsi="Times New Roman" w:cs="Times New Roman"/>
          <w:szCs w:val="24"/>
          <w:lang w:val="en-IN"/>
        </w:rPr>
        <w:t xml:space="preserve">; folk tales/ songs/ </w:t>
      </w:r>
      <w:r w:rsidRPr="008F0DCE">
        <w:rPr>
          <w:rFonts w:ascii="Times New Roman" w:hAnsi="Times New Roman" w:cs="Times New Roman"/>
          <w:i/>
          <w:szCs w:val="24"/>
          <w:lang w:val="en-IN"/>
        </w:rPr>
        <w:t>swang</w:t>
      </w:r>
      <w:r w:rsidRPr="008F0DCE">
        <w:rPr>
          <w:rFonts w:ascii="Times New Roman" w:hAnsi="Times New Roman" w:cs="Times New Roman"/>
          <w:szCs w:val="24"/>
          <w:lang w:val="en-IN"/>
        </w:rPr>
        <w:t xml:space="preserve"> and </w:t>
      </w:r>
      <w:r w:rsidRPr="008F0DCE">
        <w:rPr>
          <w:rFonts w:ascii="Times New Roman" w:hAnsi="Times New Roman" w:cs="Times New Roman"/>
          <w:i/>
          <w:szCs w:val="24"/>
          <w:lang w:val="en-IN"/>
        </w:rPr>
        <w:t>Nautanki: Identifying themes, functionality, anxieties</w:t>
      </w:r>
    </w:p>
    <w:p w14:paraId="2217F5B7"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
          <w:bCs/>
          <w:szCs w:val="24"/>
          <w:lang w:val="en-IN"/>
        </w:rPr>
      </w:pPr>
      <w:r w:rsidRPr="008F0DCE">
        <w:rPr>
          <w:rFonts w:ascii="Times New Roman" w:hAnsi="Times New Roman" w:cs="Times New Roman"/>
          <w:b/>
          <w:bCs/>
          <w:szCs w:val="24"/>
          <w:lang w:val="en-IN"/>
        </w:rPr>
        <w:t>IV. The audio-visual: cinema and television:</w:t>
      </w:r>
    </w:p>
    <w:p w14:paraId="0C3A2B0A" w14:textId="77777777" w:rsidR="00E675BA" w:rsidRPr="008F0DCE" w:rsidRDefault="00E675BA" w:rsidP="00E675BA">
      <w:pPr>
        <w:autoSpaceDE w:val="0"/>
        <w:autoSpaceDN w:val="0"/>
        <w:adjustRightInd w:val="0"/>
        <w:spacing w:line="240" w:lineRule="auto"/>
        <w:ind w:left="720"/>
        <w:jc w:val="both"/>
        <w:rPr>
          <w:rFonts w:ascii="Times New Roman" w:hAnsi="Times New Roman" w:cs="Times New Roman"/>
          <w:szCs w:val="24"/>
          <w:lang w:val="en-IN"/>
        </w:rPr>
      </w:pPr>
      <w:r w:rsidRPr="008F0DCE">
        <w:rPr>
          <w:rFonts w:ascii="Times New Roman" w:hAnsi="Times New Roman" w:cs="Times New Roman"/>
          <w:szCs w:val="24"/>
          <w:lang w:val="en-IN"/>
        </w:rPr>
        <w:t xml:space="preserve">Indian cinema: Mapping the influence of the national struggle for independence (1930s and 40s); </w:t>
      </w:r>
      <w:r w:rsidRPr="008F0DCE">
        <w:rPr>
          <w:rFonts w:ascii="Book Antiqua" w:hAnsi="Book Antiqua"/>
          <w:sz w:val="20"/>
        </w:rPr>
        <w:t>Cinema and</w:t>
      </w:r>
      <w:r w:rsidRPr="008F0DCE">
        <w:rPr>
          <w:rFonts w:ascii="Times New Roman" w:hAnsi="Times New Roman" w:cs="Times New Roman"/>
          <w:szCs w:val="24"/>
          <w:lang w:val="en-IN"/>
        </w:rPr>
        <w:t xml:space="preserve"> nationalism (1950s), disillusionment and the anti-establishment mood (1970s and 80s); Documentary films: popular culture in television</w:t>
      </w:r>
    </w:p>
    <w:p w14:paraId="2E91C748" w14:textId="77777777" w:rsidR="00E675BA" w:rsidRPr="008F0DCE" w:rsidRDefault="00E675BA" w:rsidP="00E675BA">
      <w:pPr>
        <w:tabs>
          <w:tab w:val="center" w:pos="4876"/>
        </w:tabs>
        <w:autoSpaceDE w:val="0"/>
        <w:autoSpaceDN w:val="0"/>
        <w:adjustRightInd w:val="0"/>
        <w:spacing w:after="0" w:line="240" w:lineRule="auto"/>
        <w:jc w:val="both"/>
        <w:rPr>
          <w:rFonts w:ascii="Times New Roman" w:hAnsi="Times New Roman" w:cs="Times New Roman"/>
          <w:b/>
          <w:bCs/>
          <w:szCs w:val="24"/>
          <w:lang w:val="en-IN"/>
        </w:rPr>
      </w:pPr>
      <w:r w:rsidRPr="008F0DCE">
        <w:rPr>
          <w:rFonts w:ascii="Times New Roman" w:hAnsi="Times New Roman" w:cs="Times New Roman"/>
          <w:b/>
          <w:bCs/>
          <w:szCs w:val="24"/>
          <w:lang w:val="en-IN"/>
        </w:rPr>
        <w:t>V. Fairs, Festivals and Rituals:</w:t>
      </w:r>
      <w:r w:rsidRPr="008F0DCE">
        <w:rPr>
          <w:rFonts w:ascii="Times New Roman" w:hAnsi="Times New Roman" w:cs="Times New Roman"/>
          <w:b/>
          <w:bCs/>
          <w:szCs w:val="24"/>
          <w:lang w:val="en-IN"/>
        </w:rPr>
        <w:tab/>
      </w:r>
    </w:p>
    <w:p w14:paraId="2996F088" w14:textId="77777777" w:rsidR="00E675BA" w:rsidRPr="008F0DCE" w:rsidRDefault="00E675BA" w:rsidP="00E675BA">
      <w:pPr>
        <w:autoSpaceDE w:val="0"/>
        <w:autoSpaceDN w:val="0"/>
        <w:adjustRightInd w:val="0"/>
        <w:spacing w:line="240" w:lineRule="auto"/>
        <w:ind w:left="720"/>
        <w:jc w:val="both"/>
        <w:rPr>
          <w:rFonts w:ascii="Times New Roman" w:hAnsi="Times New Roman" w:cs="Times New Roman"/>
          <w:szCs w:val="24"/>
          <w:lang w:val="en-IN"/>
        </w:rPr>
      </w:pPr>
      <w:r w:rsidRPr="008F0DCE">
        <w:rPr>
          <w:rFonts w:ascii="Times New Roman" w:hAnsi="Times New Roman" w:cs="Times New Roman"/>
          <w:szCs w:val="24"/>
          <w:lang w:val="en-IN"/>
        </w:rPr>
        <w:t>Disentangling mythological stories, patronage, regional variations</w:t>
      </w:r>
    </w:p>
    <w:p w14:paraId="1E966BA9"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
          <w:bCs/>
          <w:szCs w:val="24"/>
          <w:lang w:val="en-IN"/>
        </w:rPr>
      </w:pPr>
      <w:r w:rsidRPr="008F0DCE">
        <w:rPr>
          <w:rFonts w:ascii="Times New Roman" w:hAnsi="Times New Roman" w:cs="Times New Roman"/>
          <w:b/>
          <w:bCs/>
          <w:szCs w:val="24"/>
          <w:lang w:val="en-IN"/>
        </w:rPr>
        <w:t>VI. Popular culture in a globalized world:</w:t>
      </w:r>
    </w:p>
    <w:p w14:paraId="0BACF0DA" w14:textId="77777777" w:rsidR="00E675BA" w:rsidRPr="008F0DCE" w:rsidRDefault="00E675BA" w:rsidP="00E675BA">
      <w:pPr>
        <w:autoSpaceDE w:val="0"/>
        <w:autoSpaceDN w:val="0"/>
        <w:adjustRightInd w:val="0"/>
        <w:spacing w:line="240" w:lineRule="auto"/>
        <w:ind w:left="720"/>
        <w:jc w:val="both"/>
        <w:rPr>
          <w:rFonts w:ascii="Times New Roman" w:hAnsi="Times New Roman" w:cs="Times New Roman"/>
          <w:szCs w:val="24"/>
          <w:lang w:val="en-IN"/>
        </w:rPr>
      </w:pPr>
      <w:r w:rsidRPr="008F0DCE">
        <w:rPr>
          <w:rFonts w:ascii="Times New Roman" w:hAnsi="Times New Roman" w:cs="Times New Roman"/>
          <w:szCs w:val="24"/>
          <w:lang w:val="en-IN"/>
        </w:rPr>
        <w:t>The impact of the Internet and audio-visual media in India</w:t>
      </w:r>
    </w:p>
    <w:p w14:paraId="04A08ABE"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
          <w:bCs/>
          <w:sz w:val="20"/>
          <w:lang w:val="en-IN"/>
        </w:rPr>
      </w:pPr>
      <w:r w:rsidRPr="008F0DCE">
        <w:rPr>
          <w:rFonts w:ascii="Times New Roman" w:hAnsi="Times New Roman" w:cs="Times New Roman"/>
          <w:b/>
          <w:bCs/>
          <w:sz w:val="20"/>
          <w:lang w:val="en-IN"/>
        </w:rPr>
        <w:t>Essential Readings:</w:t>
      </w:r>
    </w:p>
    <w:p w14:paraId="1DF744F3" w14:textId="77777777" w:rsidR="00E675BA" w:rsidRPr="008F0DCE" w:rsidRDefault="00E675BA" w:rsidP="006B6E3B">
      <w:pPr>
        <w:pStyle w:val="ListParagraph"/>
        <w:numPr>
          <w:ilvl w:val="0"/>
          <w:numId w:val="67"/>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 xml:space="preserve">Dissanayake, W. and K. M. Gokul Singh, Indian Popular Cinema, Trentham Book, London, 2004 </w:t>
      </w:r>
    </w:p>
    <w:p w14:paraId="321CD6A9" w14:textId="77777777" w:rsidR="00E675BA" w:rsidRPr="008F0DCE" w:rsidRDefault="00E675BA" w:rsidP="006B6E3B">
      <w:pPr>
        <w:pStyle w:val="ListParagraph"/>
        <w:numPr>
          <w:ilvl w:val="0"/>
          <w:numId w:val="67"/>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John Storey, Cultural Theory and Popular Culture, London, 2001</w:t>
      </w:r>
    </w:p>
    <w:p w14:paraId="1763F251" w14:textId="77777777" w:rsidR="00E675BA" w:rsidRPr="008F0DCE" w:rsidRDefault="00E675BA" w:rsidP="006B6E3B">
      <w:pPr>
        <w:pStyle w:val="ListParagraph"/>
        <w:numPr>
          <w:ilvl w:val="0"/>
          <w:numId w:val="67"/>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Oberoi, Patricia, Freedom and Destiny: Gender, Family and Popular Culture in India, Delhi, 2009</w:t>
      </w:r>
    </w:p>
    <w:p w14:paraId="7053D23F" w14:textId="77777777" w:rsidR="00E675BA" w:rsidRPr="008F0DCE" w:rsidRDefault="00E675BA" w:rsidP="006B6E3B">
      <w:pPr>
        <w:pStyle w:val="ListParagraph"/>
        <w:numPr>
          <w:ilvl w:val="0"/>
          <w:numId w:val="67"/>
        </w:numPr>
        <w:autoSpaceDE w:val="0"/>
        <w:autoSpaceDN w:val="0"/>
        <w:adjustRightInd w:val="0"/>
        <w:spacing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Christopher Princy, Camera Indica: The Social Life of Indian Photographs, Chicago, 1998</w:t>
      </w:r>
    </w:p>
    <w:p w14:paraId="5AB5A1A6"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
          <w:bCs/>
          <w:sz w:val="20"/>
          <w:lang w:val="en-IN"/>
        </w:rPr>
      </w:pPr>
      <w:r w:rsidRPr="008F0DCE">
        <w:rPr>
          <w:rFonts w:ascii="Times New Roman" w:hAnsi="Times New Roman" w:cs="Times New Roman"/>
          <w:b/>
          <w:bCs/>
          <w:sz w:val="20"/>
          <w:lang w:val="en-IN"/>
        </w:rPr>
        <w:t>Suggested Readings:</w:t>
      </w:r>
    </w:p>
    <w:p w14:paraId="05074EFA" w14:textId="77777777" w:rsidR="00E675BA" w:rsidRPr="008F0DCE" w:rsidRDefault="00E675BA" w:rsidP="006B6E3B">
      <w:pPr>
        <w:pStyle w:val="ListParagraph"/>
        <w:numPr>
          <w:ilvl w:val="0"/>
          <w:numId w:val="68"/>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 xml:space="preserve">Pankaj Rag, </w:t>
      </w:r>
      <w:r w:rsidRPr="008F0DCE">
        <w:rPr>
          <w:rFonts w:ascii="Times New Roman" w:hAnsi="Times New Roman" w:cs="Times New Roman"/>
          <w:i/>
          <w:sz w:val="20"/>
          <w:lang w:val="en-IN"/>
        </w:rPr>
        <w:t>Dhuno ke Yatri</w:t>
      </w:r>
      <w:r w:rsidRPr="008F0DCE">
        <w:rPr>
          <w:rFonts w:ascii="Times New Roman" w:hAnsi="Times New Roman" w:cs="Times New Roman"/>
          <w:sz w:val="20"/>
          <w:lang w:val="en-IN"/>
        </w:rPr>
        <w:t>, Rajkamal, New Delhi, 2006 (Hindi)</w:t>
      </w:r>
    </w:p>
    <w:p w14:paraId="046D6EFE" w14:textId="77777777" w:rsidR="00E675BA" w:rsidRPr="008F0DCE" w:rsidRDefault="00E675BA" w:rsidP="006B6E3B">
      <w:pPr>
        <w:pStyle w:val="ListParagraph"/>
        <w:numPr>
          <w:ilvl w:val="0"/>
          <w:numId w:val="68"/>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 xml:space="preserve">Ramanujan, A.K. </w:t>
      </w:r>
      <w:r w:rsidRPr="008F0DCE">
        <w:rPr>
          <w:rFonts w:ascii="Times New Roman" w:hAnsi="Times New Roman" w:cs="Times New Roman"/>
          <w:i/>
          <w:sz w:val="20"/>
          <w:lang w:val="en-IN"/>
        </w:rPr>
        <w:t>Folktales from India, A Selection of Oral Tales from Twenty-two Languages</w:t>
      </w:r>
      <w:r w:rsidRPr="008F0DCE">
        <w:rPr>
          <w:rFonts w:ascii="Times New Roman" w:hAnsi="Times New Roman" w:cs="Times New Roman"/>
          <w:sz w:val="20"/>
          <w:lang w:val="en-IN"/>
        </w:rPr>
        <w:t xml:space="preserve"> (Only Introduction).</w:t>
      </w:r>
    </w:p>
    <w:p w14:paraId="7547B327" w14:textId="77777777" w:rsidR="00E675BA" w:rsidRPr="008F0DCE" w:rsidRDefault="00E675BA" w:rsidP="006B6E3B">
      <w:pPr>
        <w:pStyle w:val="ListParagraph"/>
        <w:numPr>
          <w:ilvl w:val="0"/>
          <w:numId w:val="68"/>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 xml:space="preserve">Ramaswamy, V. </w:t>
      </w:r>
      <w:r w:rsidRPr="008F0DCE">
        <w:rPr>
          <w:rFonts w:ascii="Times New Roman" w:hAnsi="Times New Roman" w:cs="Times New Roman"/>
          <w:i/>
          <w:sz w:val="20"/>
          <w:lang w:val="en-IN"/>
        </w:rPr>
        <w:t>‘Women and the ‘Domestic’ in Tamil Folk Songs’</w:t>
      </w:r>
      <w:r w:rsidRPr="008F0DCE">
        <w:rPr>
          <w:rFonts w:ascii="Times New Roman" w:hAnsi="Times New Roman" w:cs="Times New Roman"/>
          <w:sz w:val="20"/>
          <w:lang w:val="en-IN"/>
        </w:rPr>
        <w:t xml:space="preserve"> </w:t>
      </w:r>
      <w:r w:rsidRPr="008F0DCE">
        <w:rPr>
          <w:rFonts w:ascii="Times New Roman" w:hAnsi="Times New Roman" w:cs="Times New Roman"/>
          <w:i/>
          <w:sz w:val="20"/>
          <w:lang w:val="en-IN"/>
        </w:rPr>
        <w:t>in Kumkum Sangari and Uma Chakravarti, eds., From Myths to Markets</w:t>
      </w:r>
      <w:r w:rsidRPr="008F0DCE">
        <w:rPr>
          <w:rFonts w:ascii="Times New Roman" w:hAnsi="Times New Roman" w:cs="Times New Roman"/>
          <w:sz w:val="20"/>
          <w:lang w:val="en-IN"/>
        </w:rPr>
        <w:t>: Essays on Gender, Shimla, 1999</w:t>
      </w:r>
    </w:p>
    <w:p w14:paraId="5AB0D7CD" w14:textId="77777777" w:rsidR="00E675BA" w:rsidRPr="008F0DCE" w:rsidRDefault="00E675BA" w:rsidP="006B6E3B">
      <w:pPr>
        <w:pStyle w:val="ListParagraph"/>
        <w:numPr>
          <w:ilvl w:val="0"/>
          <w:numId w:val="68"/>
        </w:numPr>
        <w:autoSpaceDE w:val="0"/>
        <w:autoSpaceDN w:val="0"/>
        <w:adjustRightInd w:val="0"/>
        <w:spacing w:after="0" w:line="240" w:lineRule="auto"/>
        <w:ind w:left="360"/>
        <w:jc w:val="both"/>
        <w:rPr>
          <w:rFonts w:ascii="Times New Roman" w:hAnsi="Times New Roman" w:cs="Times New Roman"/>
          <w:sz w:val="20"/>
          <w:lang w:val="en-IN"/>
        </w:rPr>
      </w:pPr>
      <w:r w:rsidRPr="008F0DCE">
        <w:rPr>
          <w:rFonts w:ascii="Times New Roman" w:hAnsi="Times New Roman" w:cs="Times New Roman"/>
          <w:sz w:val="20"/>
          <w:lang w:val="en-IN"/>
        </w:rPr>
        <w:t xml:space="preserve">Singh, Lata (ed.), </w:t>
      </w:r>
      <w:r w:rsidRPr="008F0DCE">
        <w:rPr>
          <w:rFonts w:ascii="Times New Roman" w:hAnsi="Times New Roman" w:cs="Times New Roman"/>
          <w:i/>
          <w:sz w:val="20"/>
          <w:lang w:val="en-IN"/>
        </w:rPr>
        <w:t>Theatre in Colonial India: Playhouse of Power</w:t>
      </w:r>
      <w:r w:rsidRPr="008F0DCE">
        <w:rPr>
          <w:rFonts w:ascii="Times New Roman" w:hAnsi="Times New Roman" w:cs="Times New Roman"/>
          <w:sz w:val="20"/>
          <w:lang w:val="en-IN"/>
        </w:rPr>
        <w:t>, New Delhi, 2009</w:t>
      </w:r>
      <w:r w:rsidRPr="008F0DCE">
        <w:rPr>
          <w:rFonts w:ascii="Times New Roman" w:eastAsia="Candara" w:hAnsi="Times New Roman" w:cs="Times New Roman"/>
          <w:sz w:val="20"/>
        </w:rPr>
        <w:t xml:space="preserve"> </w:t>
      </w:r>
    </w:p>
    <w:p w14:paraId="60EAF75C" w14:textId="4D53BE65" w:rsidR="00E675BA" w:rsidRPr="008F0DCE" w:rsidRDefault="00E675BA" w:rsidP="00E675BA">
      <w:pPr>
        <w:tabs>
          <w:tab w:val="left" w:pos="700"/>
        </w:tabs>
        <w:spacing w:line="240" w:lineRule="auto"/>
        <w:jc w:val="both"/>
        <w:rPr>
          <w:rFonts w:ascii="Times New Roman" w:hAnsi="Times New Roman"/>
          <w:b/>
          <w:bCs/>
          <w:sz w:val="24"/>
          <w:szCs w:val="28"/>
        </w:rPr>
      </w:pPr>
      <w:r w:rsidRPr="008F0DCE">
        <w:rPr>
          <w:rFonts w:ascii="Times New Roman" w:hAnsi="Times New Roman"/>
          <w:sz w:val="20"/>
        </w:rPr>
        <w:t>--------------------------------------------------------------------------------------------------------------------------------------------------</w:t>
      </w:r>
    </w:p>
    <w:p w14:paraId="6CCE4D13" w14:textId="77777777" w:rsidR="00E675BA" w:rsidRPr="008F0DCE" w:rsidRDefault="00E675BA">
      <w:pPr>
        <w:spacing w:after="160" w:line="259" w:lineRule="auto"/>
        <w:rPr>
          <w:rFonts w:ascii="Times New Roman" w:hAnsi="Times New Roman" w:cs="Times New Roman"/>
          <w:b/>
          <w:bCs/>
          <w:sz w:val="32"/>
          <w:szCs w:val="36"/>
        </w:rPr>
      </w:pPr>
      <w:r w:rsidRPr="008F0DCE">
        <w:rPr>
          <w:rFonts w:ascii="Times New Roman" w:hAnsi="Times New Roman" w:cs="Times New Roman"/>
          <w:b/>
          <w:bCs/>
          <w:sz w:val="32"/>
          <w:szCs w:val="36"/>
        </w:rPr>
        <w:br w:type="page"/>
      </w:r>
    </w:p>
    <w:p w14:paraId="00AFCA82" w14:textId="10AD8B86" w:rsidR="00CD3A55" w:rsidRPr="008F0DCE" w:rsidRDefault="00CD3A55" w:rsidP="00CD3A5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72F87F9E" w14:textId="444C900B" w:rsidR="00CD3A55" w:rsidRPr="008F0DCE" w:rsidRDefault="00CD3A55" w:rsidP="00922383">
      <w:pPr>
        <w:pStyle w:val="Heading1"/>
        <w:spacing w:before="0" w:after="0"/>
        <w:rPr>
          <w:sz w:val="32"/>
        </w:rPr>
      </w:pPr>
      <w:bookmarkStart w:id="199" w:name="_Toc133323119"/>
      <w:bookmarkStart w:id="200" w:name="_Toc133325728"/>
      <w:bookmarkStart w:id="201" w:name="_Toc133325802"/>
      <w:bookmarkStart w:id="202" w:name="_Toc133399430"/>
      <w:bookmarkStart w:id="203" w:name="_Toc133399497"/>
      <w:bookmarkStart w:id="204" w:name="_Toc142807342"/>
      <w:r w:rsidRPr="008F0DCE">
        <w:rPr>
          <w:sz w:val="32"/>
        </w:rPr>
        <w:t>SEMESTER III</w:t>
      </w:r>
      <w:bookmarkEnd w:id="199"/>
      <w:bookmarkEnd w:id="200"/>
      <w:bookmarkEnd w:id="201"/>
      <w:bookmarkEnd w:id="202"/>
      <w:bookmarkEnd w:id="203"/>
      <w:bookmarkEnd w:id="204"/>
    </w:p>
    <w:p w14:paraId="4244B88D" w14:textId="7F857E0A" w:rsidR="00CD3A55" w:rsidRPr="008F0DCE" w:rsidRDefault="00CD3A55" w:rsidP="00922383">
      <w:pPr>
        <w:widowControl w:val="0"/>
        <w:autoSpaceDE w:val="0"/>
        <w:autoSpaceDN w:val="0"/>
        <w:adjustRightInd w:val="0"/>
        <w:rPr>
          <w:rFonts w:ascii="Times New Roman" w:hAnsi="Times New Roman" w:cs="Times New Roman"/>
          <w:szCs w:val="24"/>
        </w:rPr>
      </w:pPr>
      <w:r w:rsidRPr="008F0DCE">
        <w:rPr>
          <w:rFonts w:ascii="Times New Roman" w:hAnsi="Times New Roman" w:cs="Times New Roman"/>
          <w:b/>
          <w:bCs/>
          <w:sz w:val="32"/>
          <w:szCs w:val="36"/>
        </w:rPr>
        <w:t>---------------------------------------------------------</w:t>
      </w:r>
      <w:r w:rsidR="0037697A" w:rsidRPr="008F0DCE">
        <w:rPr>
          <w:rFonts w:ascii="Times New Roman" w:hAnsi="Times New Roman" w:cs="Times New Roman"/>
          <w:b/>
          <w:bCs/>
          <w:sz w:val="32"/>
          <w:szCs w:val="36"/>
        </w:rPr>
        <w:t>------------</w:t>
      </w:r>
      <w:r w:rsidRPr="008F0DCE">
        <w:rPr>
          <w:rFonts w:ascii="Times New Roman" w:hAnsi="Times New Roman" w:cs="Times New Roman"/>
          <w:b/>
          <w:bCs/>
          <w:sz w:val="32"/>
          <w:szCs w:val="36"/>
        </w:rPr>
        <w:t>----------------------</w:t>
      </w:r>
    </w:p>
    <w:p w14:paraId="51012AC9" w14:textId="068D7F1B" w:rsidR="00BC38C4" w:rsidRPr="008F0DCE" w:rsidRDefault="00CD3A55" w:rsidP="006B6E3B">
      <w:pPr>
        <w:pStyle w:val="Heading2"/>
        <w:numPr>
          <w:ilvl w:val="0"/>
          <w:numId w:val="49"/>
        </w:numPr>
        <w:rPr>
          <w:sz w:val="24"/>
        </w:rPr>
      </w:pPr>
      <w:bookmarkStart w:id="205" w:name="_Toc133323120"/>
      <w:bookmarkStart w:id="206" w:name="_Toc133325729"/>
      <w:bookmarkStart w:id="207" w:name="_Toc133325803"/>
      <w:bookmarkStart w:id="208" w:name="_Toc133399431"/>
      <w:bookmarkStart w:id="209" w:name="_Toc133399498"/>
      <w:bookmarkStart w:id="210" w:name="_Toc142807343"/>
      <w:r w:rsidRPr="008F0DCE">
        <w:rPr>
          <w:rStyle w:val="Heading2Char"/>
          <w:bCs/>
          <w:sz w:val="24"/>
        </w:rPr>
        <w:t xml:space="preserve">MAJOR COURSE- MJ </w:t>
      </w:r>
      <w:r w:rsidR="003725C3" w:rsidRPr="008F0DCE">
        <w:rPr>
          <w:rStyle w:val="Heading2Char"/>
          <w:bCs/>
          <w:sz w:val="24"/>
        </w:rPr>
        <w:t>4</w:t>
      </w:r>
      <w:r w:rsidRPr="008F0DCE">
        <w:rPr>
          <w:rStyle w:val="Heading2Char"/>
          <w:bCs/>
          <w:sz w:val="24"/>
        </w:rPr>
        <w:t>:</w:t>
      </w:r>
      <w:bookmarkEnd w:id="205"/>
      <w:bookmarkEnd w:id="206"/>
      <w:bookmarkEnd w:id="207"/>
      <w:bookmarkEnd w:id="208"/>
      <w:bookmarkEnd w:id="209"/>
      <w:r w:rsidR="003C5F77" w:rsidRPr="008F0DCE">
        <w:rPr>
          <w:sz w:val="24"/>
        </w:rPr>
        <w:t xml:space="preserve"> </w:t>
      </w:r>
      <w:r w:rsidR="003C5F77" w:rsidRPr="008F0DCE">
        <w:rPr>
          <w:sz w:val="24"/>
        </w:rPr>
        <w:br/>
      </w:r>
      <w:r w:rsidR="00D0159E" w:rsidRPr="008F0DCE">
        <w:rPr>
          <w:sz w:val="24"/>
        </w:rPr>
        <w:t>EARLY MEDIEVAL INDIA (From 550 to 1200 AD)</w:t>
      </w:r>
      <w:bookmarkEnd w:id="210"/>
      <w:r w:rsidR="00BC38C4" w:rsidRPr="008F0DCE">
        <w:rPr>
          <w:sz w:val="24"/>
        </w:rPr>
        <w:tab/>
        <w:t xml:space="preserve">        </w:t>
      </w:r>
      <w:r w:rsidR="00BC38C4" w:rsidRPr="008F0DCE">
        <w:rPr>
          <w:sz w:val="24"/>
        </w:rPr>
        <w:tab/>
      </w:r>
      <w:r w:rsidR="00BC38C4"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8F0DCE"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8F0DCE"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62439334" w14:textId="26D7700F" w:rsidR="00090355" w:rsidRPr="008F0DCE" w:rsidRDefault="00090355" w:rsidP="0092238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3C5F77"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4E44208D" w14:textId="77777777" w:rsidR="005962C9" w:rsidRPr="008F0DCE" w:rsidRDefault="005962C9" w:rsidP="00A0686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615375EF" w14:textId="77777777" w:rsidR="00312380" w:rsidRPr="008F0DCE" w:rsidRDefault="00312380" w:rsidP="00A0686A">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Students will learn and analyze the transitional phase between early historic centuries to the early medieval age.</w:t>
      </w:r>
    </w:p>
    <w:p w14:paraId="59E02A8A" w14:textId="77777777" w:rsidR="00312380" w:rsidRPr="008F0DCE" w:rsidRDefault="00312380" w:rsidP="00A0686A">
      <w:pPr>
        <w:widowControl w:val="0"/>
        <w:autoSpaceDE w:val="0"/>
        <w:autoSpaceDN w:val="0"/>
        <w:adjustRightInd w:val="0"/>
        <w:spacing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They will be able to delineate changes in the realm of polity and culture, the Puranic religion; the growth of vernacular languages and newer form of art and architecture.</w:t>
      </w:r>
    </w:p>
    <w:p w14:paraId="36E67EEF" w14:textId="77777777"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7EDDAE9F" w14:textId="77777777" w:rsidR="00312380" w:rsidRPr="008F0DCE" w:rsidRDefault="00312380" w:rsidP="00A0686A">
      <w:pPr>
        <w:tabs>
          <w:tab w:val="left" w:pos="720"/>
        </w:tabs>
        <w:spacing w:after="0" w:line="240" w:lineRule="auto"/>
        <w:rPr>
          <w:rFonts w:asciiTheme="majorBidi" w:eastAsia="Times New Roman" w:hAnsiTheme="majorBidi" w:cstheme="majorBidi"/>
          <w:b/>
          <w:szCs w:val="28"/>
        </w:rPr>
      </w:pPr>
      <w:r w:rsidRPr="008F0DCE">
        <w:rPr>
          <w:rFonts w:asciiTheme="majorBidi" w:eastAsia="Times New Roman" w:hAnsiTheme="majorBidi" w:cstheme="majorBidi"/>
          <w:b/>
          <w:szCs w:val="28"/>
        </w:rPr>
        <w:t>UNIT – I: Emergence of New Power and Age of Decentralization</w:t>
      </w:r>
    </w:p>
    <w:p w14:paraId="19810E03" w14:textId="30748CD7" w:rsidR="00312380" w:rsidRPr="008F0DCE" w:rsidRDefault="00312380" w:rsidP="006B6E3B">
      <w:pPr>
        <w:pStyle w:val="ListParagraph"/>
        <w:numPr>
          <w:ilvl w:val="0"/>
          <w:numId w:val="8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Decline of the Gupta Power </w:t>
      </w:r>
    </w:p>
    <w:p w14:paraId="0703537F" w14:textId="1981C7C2" w:rsidR="00312380" w:rsidRPr="008F0DCE" w:rsidRDefault="00312380" w:rsidP="006B6E3B">
      <w:pPr>
        <w:pStyle w:val="ListParagraph"/>
        <w:numPr>
          <w:ilvl w:val="0"/>
          <w:numId w:val="8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Invasion of Hunas and its impact </w:t>
      </w:r>
    </w:p>
    <w:p w14:paraId="25A6F0C7" w14:textId="159A1491" w:rsidR="00312380" w:rsidRPr="008F0DCE" w:rsidRDefault="00312380" w:rsidP="006B6E3B">
      <w:pPr>
        <w:pStyle w:val="ListParagraph"/>
        <w:numPr>
          <w:ilvl w:val="0"/>
          <w:numId w:val="8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State, Society and Culture in the period of Harsha.</w:t>
      </w:r>
    </w:p>
    <w:p w14:paraId="106FBA45" w14:textId="5DFF57E8" w:rsidR="00312380" w:rsidRPr="008F0DCE" w:rsidRDefault="00312380" w:rsidP="006B6E3B">
      <w:pPr>
        <w:pStyle w:val="ListParagraph"/>
        <w:numPr>
          <w:ilvl w:val="0"/>
          <w:numId w:val="82"/>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Origin of Rajputs: Various theories. </w:t>
      </w:r>
    </w:p>
    <w:p w14:paraId="2949907B" w14:textId="1C2CCEAC" w:rsidR="00312380" w:rsidRPr="008F0DCE" w:rsidRDefault="00312380" w:rsidP="00A0686A">
      <w:pPr>
        <w:tabs>
          <w:tab w:val="left" w:pos="720"/>
        </w:tabs>
        <w:spacing w:after="0" w:line="240" w:lineRule="auto"/>
        <w:rPr>
          <w:rFonts w:asciiTheme="majorBidi" w:eastAsia="Times New Roman" w:hAnsiTheme="majorBidi" w:cstheme="majorBidi"/>
          <w:b/>
          <w:szCs w:val="28"/>
        </w:rPr>
      </w:pPr>
      <w:r w:rsidRPr="008F0DCE">
        <w:rPr>
          <w:rFonts w:asciiTheme="majorBidi" w:eastAsia="Times New Roman" w:hAnsiTheme="majorBidi" w:cstheme="majorBidi"/>
          <w:b/>
          <w:szCs w:val="28"/>
        </w:rPr>
        <w:t>UNIT -II: Decentralization and Emergence of Regional Power.</w:t>
      </w:r>
    </w:p>
    <w:p w14:paraId="063886FE" w14:textId="58F437D3" w:rsidR="00312380" w:rsidRPr="008F0DCE" w:rsidRDefault="00312380" w:rsidP="006B6E3B">
      <w:pPr>
        <w:pStyle w:val="ListParagraph"/>
        <w:numPr>
          <w:ilvl w:val="0"/>
          <w:numId w:val="8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North Western India; Dynasties of Kashmir, the Arab Invasion.</w:t>
      </w:r>
    </w:p>
    <w:p w14:paraId="419F7C9D" w14:textId="6F667358" w:rsidR="00312380" w:rsidRPr="008F0DCE" w:rsidRDefault="00312380" w:rsidP="006B6E3B">
      <w:pPr>
        <w:pStyle w:val="ListParagraph"/>
        <w:numPr>
          <w:ilvl w:val="0"/>
          <w:numId w:val="8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Central India: Pratihars, Chahmans, Parmaras- Political and cultural achievements.</w:t>
      </w:r>
    </w:p>
    <w:p w14:paraId="1E7C71AC" w14:textId="3546EAE1" w:rsidR="00312380" w:rsidRPr="008F0DCE" w:rsidRDefault="00312380" w:rsidP="006B6E3B">
      <w:pPr>
        <w:pStyle w:val="ListParagraph"/>
        <w:numPr>
          <w:ilvl w:val="0"/>
          <w:numId w:val="8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South Western India: Chalukyas: Political and cultural achievements. </w:t>
      </w:r>
    </w:p>
    <w:p w14:paraId="272196C6" w14:textId="28C6B57D" w:rsidR="00312380" w:rsidRPr="008F0DCE" w:rsidRDefault="00312380" w:rsidP="006B6E3B">
      <w:pPr>
        <w:pStyle w:val="ListParagraph"/>
        <w:numPr>
          <w:ilvl w:val="0"/>
          <w:numId w:val="83"/>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North Eastern India: Pallavas Senas of Bengal, political and Cultural achievements.</w:t>
      </w:r>
    </w:p>
    <w:p w14:paraId="4EA1E1C0" w14:textId="5C607DCE" w:rsidR="00312380" w:rsidRPr="008F0DCE" w:rsidRDefault="00312380" w:rsidP="00A0686A">
      <w:pPr>
        <w:tabs>
          <w:tab w:val="left" w:pos="720"/>
        </w:tabs>
        <w:spacing w:after="0" w:line="240" w:lineRule="auto"/>
        <w:rPr>
          <w:rFonts w:asciiTheme="majorBidi" w:eastAsia="Times New Roman" w:hAnsiTheme="majorBidi" w:cstheme="majorBidi"/>
          <w:b/>
          <w:szCs w:val="28"/>
        </w:rPr>
      </w:pPr>
      <w:r w:rsidRPr="008F0DCE">
        <w:rPr>
          <w:rFonts w:asciiTheme="majorBidi" w:eastAsia="Times New Roman" w:hAnsiTheme="majorBidi" w:cstheme="majorBidi"/>
          <w:b/>
          <w:szCs w:val="28"/>
        </w:rPr>
        <w:t>UNIT – III: Regional Powers of South and Deccan:</w:t>
      </w:r>
    </w:p>
    <w:p w14:paraId="335E68F4" w14:textId="03197254" w:rsidR="00312380" w:rsidRPr="008F0DCE" w:rsidRDefault="00312380" w:rsidP="006B6E3B">
      <w:pPr>
        <w:pStyle w:val="ListParagraph"/>
        <w:numPr>
          <w:ilvl w:val="0"/>
          <w:numId w:val="84"/>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Rashtrakutas: Foreign Policy, Religion, Art and Architecture.</w:t>
      </w:r>
    </w:p>
    <w:p w14:paraId="47ED2930" w14:textId="06CDC183" w:rsidR="00312380" w:rsidRPr="008F0DCE" w:rsidRDefault="00312380" w:rsidP="006B6E3B">
      <w:pPr>
        <w:pStyle w:val="ListParagraph"/>
        <w:numPr>
          <w:ilvl w:val="0"/>
          <w:numId w:val="84"/>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Chola Empire: Administration, Art and Architecture.</w:t>
      </w:r>
    </w:p>
    <w:p w14:paraId="7051FA64" w14:textId="0EDDDF79" w:rsidR="00312380" w:rsidRPr="008F0DCE" w:rsidRDefault="00312380" w:rsidP="006B6E3B">
      <w:pPr>
        <w:pStyle w:val="ListParagraph"/>
        <w:numPr>
          <w:ilvl w:val="0"/>
          <w:numId w:val="84"/>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Pallava Empire: Art and Architecture.</w:t>
      </w:r>
    </w:p>
    <w:p w14:paraId="13FFB402" w14:textId="2647589F" w:rsidR="00312380" w:rsidRPr="008F0DCE" w:rsidRDefault="00312380" w:rsidP="006B6E3B">
      <w:pPr>
        <w:pStyle w:val="ListParagraph"/>
        <w:numPr>
          <w:ilvl w:val="0"/>
          <w:numId w:val="84"/>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Pandya Empire: Art and Architecture.</w:t>
      </w:r>
    </w:p>
    <w:p w14:paraId="53A976EF" w14:textId="77777777" w:rsidR="00312380" w:rsidRPr="008F0DCE" w:rsidRDefault="00312380" w:rsidP="00A0686A">
      <w:pPr>
        <w:tabs>
          <w:tab w:val="left" w:pos="720"/>
        </w:tabs>
        <w:spacing w:after="0" w:line="240" w:lineRule="auto"/>
        <w:rPr>
          <w:rFonts w:asciiTheme="majorBidi" w:eastAsia="Times New Roman" w:hAnsiTheme="majorBidi" w:cstheme="majorBidi"/>
          <w:b/>
          <w:szCs w:val="28"/>
        </w:rPr>
      </w:pPr>
      <w:r w:rsidRPr="008F0DCE">
        <w:rPr>
          <w:rFonts w:asciiTheme="majorBidi" w:eastAsia="Times New Roman" w:hAnsiTheme="majorBidi" w:cstheme="majorBidi"/>
          <w:b/>
          <w:szCs w:val="28"/>
        </w:rPr>
        <w:t>UNIT – IV: Decline of Rajputs:</w:t>
      </w:r>
    </w:p>
    <w:p w14:paraId="2744903C" w14:textId="259D3AA5" w:rsidR="00312380" w:rsidRPr="008F0DCE" w:rsidRDefault="00312380" w:rsidP="006B6E3B">
      <w:pPr>
        <w:pStyle w:val="ListParagraph"/>
        <w:numPr>
          <w:ilvl w:val="0"/>
          <w:numId w:val="85"/>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Tripartite Struggle. </w:t>
      </w:r>
    </w:p>
    <w:p w14:paraId="0C5E065F" w14:textId="7CB426A6" w:rsidR="00312380" w:rsidRPr="008F0DCE" w:rsidRDefault="00312380" w:rsidP="006B6E3B">
      <w:pPr>
        <w:pStyle w:val="ListParagraph"/>
        <w:numPr>
          <w:ilvl w:val="0"/>
          <w:numId w:val="85"/>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Invasion of Mahamud Ghazni</w:t>
      </w:r>
    </w:p>
    <w:p w14:paraId="0E272350" w14:textId="592F0960" w:rsidR="00312380" w:rsidRPr="008F0DCE" w:rsidRDefault="00312380" w:rsidP="006B6E3B">
      <w:pPr>
        <w:pStyle w:val="ListParagraph"/>
        <w:numPr>
          <w:ilvl w:val="0"/>
          <w:numId w:val="85"/>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Invasion of Muhammad Ghori.</w:t>
      </w:r>
    </w:p>
    <w:p w14:paraId="0E825B67" w14:textId="256154F1" w:rsidR="00312380" w:rsidRPr="008F0DCE" w:rsidRDefault="00312380" w:rsidP="00A0686A">
      <w:pPr>
        <w:tabs>
          <w:tab w:val="left" w:pos="720"/>
        </w:tabs>
        <w:spacing w:after="0" w:line="240" w:lineRule="auto"/>
        <w:rPr>
          <w:rFonts w:asciiTheme="majorBidi" w:eastAsia="Times New Roman" w:hAnsiTheme="majorBidi" w:cstheme="majorBidi"/>
          <w:b/>
          <w:szCs w:val="28"/>
        </w:rPr>
      </w:pPr>
      <w:r w:rsidRPr="008F0DCE">
        <w:rPr>
          <w:rFonts w:asciiTheme="majorBidi" w:eastAsia="Times New Roman" w:hAnsiTheme="majorBidi" w:cstheme="majorBidi"/>
          <w:b/>
          <w:szCs w:val="28"/>
        </w:rPr>
        <w:t>UNIT – V: Culture of Pre-Medieval India.</w:t>
      </w:r>
    </w:p>
    <w:p w14:paraId="39F93FC2" w14:textId="4F2764C5" w:rsidR="00312380" w:rsidRPr="008F0DCE" w:rsidRDefault="00312380" w:rsidP="006B6E3B">
      <w:pPr>
        <w:pStyle w:val="ListParagraph"/>
        <w:numPr>
          <w:ilvl w:val="0"/>
          <w:numId w:val="86"/>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Society and Religion in Pre-Medieval India.</w:t>
      </w:r>
    </w:p>
    <w:p w14:paraId="2A0FB7F1" w14:textId="44F548AB" w:rsidR="00312380" w:rsidRPr="008F0DCE" w:rsidRDefault="00312380" w:rsidP="006B6E3B">
      <w:pPr>
        <w:pStyle w:val="ListParagraph"/>
        <w:numPr>
          <w:ilvl w:val="0"/>
          <w:numId w:val="86"/>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Fine Arts in Pre-Medieval India: Architecture, Sculpture, Painting.</w:t>
      </w:r>
    </w:p>
    <w:p w14:paraId="38105073" w14:textId="4C059F60" w:rsidR="00312380" w:rsidRPr="008F0DCE" w:rsidRDefault="00312380" w:rsidP="006B6E3B">
      <w:pPr>
        <w:pStyle w:val="ListParagraph"/>
        <w:numPr>
          <w:ilvl w:val="0"/>
          <w:numId w:val="86"/>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Emergence and spread of Bhakti Movement in Pre-Medieval India.</w:t>
      </w:r>
    </w:p>
    <w:p w14:paraId="5A696844" w14:textId="5136F8CD" w:rsidR="005962C9" w:rsidRPr="008F0DCE" w:rsidRDefault="00312380" w:rsidP="006B6E3B">
      <w:pPr>
        <w:pStyle w:val="ListParagraph"/>
        <w:numPr>
          <w:ilvl w:val="0"/>
          <w:numId w:val="86"/>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Emergence and spread of Regional Languages.</w:t>
      </w:r>
    </w:p>
    <w:p w14:paraId="18D1EECB" w14:textId="77777777" w:rsidR="005962C9" w:rsidRPr="008F0DCE" w:rsidRDefault="005962C9" w:rsidP="00A0686A">
      <w:pPr>
        <w:widowControl w:val="0"/>
        <w:autoSpaceDE w:val="0"/>
        <w:autoSpaceDN w:val="0"/>
        <w:adjustRightInd w:val="0"/>
        <w:spacing w:after="0" w:line="240" w:lineRule="auto"/>
        <w:ind w:left="7667"/>
        <w:jc w:val="right"/>
        <w:rPr>
          <w:rFonts w:ascii="Times New Roman" w:hAnsi="Times New Roman" w:cs="Times New Roman"/>
          <w:szCs w:val="24"/>
        </w:rPr>
      </w:pPr>
    </w:p>
    <w:p w14:paraId="48C29F69" w14:textId="0865A1BE" w:rsidR="005962C9" w:rsidRPr="008F0DCE" w:rsidRDefault="00CA5468" w:rsidP="00A0686A">
      <w:pPr>
        <w:widowControl w:val="0"/>
        <w:autoSpaceDE w:val="0"/>
        <w:autoSpaceDN w:val="0"/>
        <w:adjustRightInd w:val="0"/>
        <w:spacing w:after="0" w:line="240" w:lineRule="auto"/>
        <w:rPr>
          <w:rFonts w:ascii="Times New Roman" w:hAnsi="Times New Roman" w:cs="Times New Roman"/>
          <w:b/>
          <w:bCs/>
          <w:sz w:val="20"/>
          <w:szCs w:val="24"/>
        </w:rPr>
      </w:pPr>
      <w:r w:rsidRPr="008F0DCE">
        <w:rPr>
          <w:rFonts w:ascii="Times New Roman" w:hAnsi="Times New Roman" w:cs="Times New Roman"/>
          <w:b/>
          <w:bCs/>
          <w:sz w:val="20"/>
          <w:szCs w:val="24"/>
        </w:rPr>
        <w:t>Suggested Readings</w:t>
      </w:r>
      <w:r w:rsidR="005962C9" w:rsidRPr="008F0DCE">
        <w:rPr>
          <w:rFonts w:ascii="Times New Roman" w:hAnsi="Times New Roman" w:cs="Times New Roman"/>
          <w:b/>
          <w:bCs/>
          <w:sz w:val="20"/>
          <w:szCs w:val="24"/>
        </w:rPr>
        <w:t xml:space="preserve">: </w:t>
      </w:r>
    </w:p>
    <w:p w14:paraId="571101BE"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 B Pandey, </w:t>
      </w:r>
      <w:r w:rsidRPr="008F0DCE">
        <w:rPr>
          <w:rFonts w:ascii="Times New Roman" w:eastAsia="Times New Roman" w:hAnsi="Times New Roman" w:cs="Times New Roman"/>
          <w:i/>
          <w:sz w:val="20"/>
          <w:szCs w:val="24"/>
        </w:rPr>
        <w:t>Early Medieval India</w:t>
      </w:r>
      <w:r w:rsidRPr="008F0DCE">
        <w:rPr>
          <w:rFonts w:ascii="Times New Roman" w:eastAsia="Times New Roman" w:hAnsi="Times New Roman" w:cs="Times New Roman"/>
          <w:sz w:val="20"/>
          <w:szCs w:val="24"/>
        </w:rPr>
        <w:t>, Surjeet Publications, Delhi</w:t>
      </w:r>
    </w:p>
    <w:p w14:paraId="427CC584" w14:textId="46A2A369"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A.K. Chaturvedi, </w:t>
      </w:r>
      <w:r w:rsidRPr="008F0DCE">
        <w:rPr>
          <w:rFonts w:ascii="Times New Roman" w:eastAsia="Times New Roman" w:hAnsi="Times New Roman" w:cs="Times New Roman"/>
          <w:i/>
          <w:sz w:val="20"/>
          <w:szCs w:val="24"/>
        </w:rPr>
        <w:t>Prachin Evam Pararambhik Madhyakalin Bharat</w:t>
      </w:r>
      <w:r w:rsidRPr="008F0DCE">
        <w:rPr>
          <w:rFonts w:ascii="Times New Roman" w:eastAsia="Times New Roman" w:hAnsi="Times New Roman" w:cs="Times New Roman"/>
          <w:sz w:val="20"/>
          <w:szCs w:val="24"/>
        </w:rPr>
        <w:t>, SBPD Publications,2021</w:t>
      </w:r>
    </w:p>
    <w:p w14:paraId="47B23D95" w14:textId="79F001C4"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A.K. Mittal, </w:t>
      </w:r>
      <w:r w:rsidRPr="008F0DCE">
        <w:rPr>
          <w:rFonts w:ascii="Times New Roman" w:eastAsia="Times New Roman" w:hAnsi="Times New Roman" w:cs="Times New Roman"/>
          <w:i/>
          <w:sz w:val="20"/>
          <w:szCs w:val="24"/>
        </w:rPr>
        <w:t>Prachin Evam Pararambhik Madhyakalin Bharat</w:t>
      </w:r>
      <w:r w:rsidRPr="008F0DCE">
        <w:rPr>
          <w:rFonts w:ascii="Times New Roman" w:eastAsia="Times New Roman" w:hAnsi="Times New Roman" w:cs="Times New Roman"/>
          <w:sz w:val="20"/>
          <w:szCs w:val="24"/>
        </w:rPr>
        <w:t>, Sahitya Bhawan Publications, 2021</w:t>
      </w:r>
    </w:p>
    <w:p w14:paraId="3094EEC4"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B.D. Chattopadhyaya, </w:t>
      </w:r>
      <w:r w:rsidRPr="008F0DCE">
        <w:rPr>
          <w:rFonts w:ascii="Times New Roman" w:eastAsia="Times New Roman" w:hAnsi="Times New Roman" w:cs="Times New Roman"/>
          <w:i/>
          <w:sz w:val="20"/>
          <w:szCs w:val="24"/>
        </w:rPr>
        <w:t>The Making of Early Medieval India</w:t>
      </w:r>
      <w:r w:rsidRPr="008F0DCE">
        <w:rPr>
          <w:rFonts w:ascii="Times New Roman" w:eastAsia="Times New Roman" w:hAnsi="Times New Roman" w:cs="Times New Roman"/>
          <w:sz w:val="20"/>
          <w:szCs w:val="24"/>
        </w:rPr>
        <w:t xml:space="preserve">, Oxford University Press,2012 </w:t>
      </w:r>
    </w:p>
    <w:p w14:paraId="58A2044F"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Irfan Habib, Medieval India: </w:t>
      </w:r>
      <w:r w:rsidRPr="008F0DCE">
        <w:rPr>
          <w:rFonts w:ascii="Times New Roman" w:eastAsia="Times New Roman" w:hAnsi="Times New Roman" w:cs="Times New Roman"/>
          <w:i/>
          <w:sz w:val="20"/>
          <w:szCs w:val="24"/>
        </w:rPr>
        <w:t>The Study of a Civilization</w:t>
      </w:r>
      <w:r w:rsidRPr="008F0DCE">
        <w:rPr>
          <w:rFonts w:ascii="Times New Roman" w:eastAsia="Times New Roman" w:hAnsi="Times New Roman" w:cs="Times New Roman"/>
          <w:sz w:val="20"/>
          <w:szCs w:val="24"/>
        </w:rPr>
        <w:t>, National Book Trust, 2008</w:t>
      </w:r>
    </w:p>
    <w:p w14:paraId="23E5AE42"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R.S. Sharma and K.M. Shrimali, eds, </w:t>
      </w:r>
      <w:r w:rsidRPr="008F0DCE">
        <w:rPr>
          <w:rFonts w:ascii="Times New Roman" w:eastAsia="Times New Roman" w:hAnsi="Times New Roman" w:cs="Times New Roman"/>
          <w:i/>
          <w:sz w:val="20"/>
          <w:szCs w:val="24"/>
        </w:rPr>
        <w:t>Comprehensive History of India</w:t>
      </w:r>
      <w:r w:rsidRPr="008F0DCE">
        <w:rPr>
          <w:rFonts w:ascii="Times New Roman" w:eastAsia="Times New Roman" w:hAnsi="Times New Roman" w:cs="Times New Roman"/>
          <w:sz w:val="20"/>
          <w:szCs w:val="24"/>
        </w:rPr>
        <w:t xml:space="preserve">, Vol. IV (A &amp; B), Manohar Publishers and distributors, 2008 </w:t>
      </w:r>
    </w:p>
    <w:p w14:paraId="3D5AE1FC"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R.S. Sharma, </w:t>
      </w:r>
      <w:r w:rsidRPr="008F0DCE">
        <w:rPr>
          <w:rFonts w:ascii="Times New Roman" w:eastAsia="Times New Roman" w:hAnsi="Times New Roman" w:cs="Times New Roman"/>
          <w:i/>
          <w:sz w:val="20"/>
          <w:szCs w:val="24"/>
        </w:rPr>
        <w:t>Indian Feudalism (circa 300 - 1200)</w:t>
      </w:r>
      <w:r w:rsidRPr="008F0DCE">
        <w:rPr>
          <w:rFonts w:ascii="Times New Roman" w:eastAsia="Times New Roman" w:hAnsi="Times New Roman" w:cs="Times New Roman"/>
          <w:sz w:val="20"/>
          <w:szCs w:val="24"/>
        </w:rPr>
        <w:t xml:space="preserve">, University of Calcutta, Calcutta, 1987 </w:t>
      </w:r>
    </w:p>
    <w:p w14:paraId="47BFB66C" w14:textId="7FA391DD"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Sashtri, K A Nilkanta: </w:t>
      </w:r>
      <w:r w:rsidRPr="008F0DCE">
        <w:rPr>
          <w:rFonts w:ascii="Times New Roman" w:eastAsia="Times New Roman" w:hAnsi="Times New Roman" w:cs="Times New Roman"/>
          <w:i/>
          <w:iCs/>
          <w:sz w:val="20"/>
          <w:szCs w:val="24"/>
        </w:rPr>
        <w:t xml:space="preserve">A History of South India, From Pre historic times to the fall of Vijaynagar </w:t>
      </w:r>
      <w:r w:rsidRPr="008F0DCE">
        <w:rPr>
          <w:rFonts w:ascii="Times New Roman" w:eastAsia="Times New Roman" w:hAnsi="Times New Roman" w:cs="Times New Roman"/>
          <w:sz w:val="20"/>
          <w:szCs w:val="24"/>
        </w:rPr>
        <w:t>(Also in Hindi), Bihar Hindi Granth Academy Patna.</w:t>
      </w:r>
    </w:p>
    <w:p w14:paraId="6F98F5C2" w14:textId="77777777" w:rsidR="00D16788" w:rsidRPr="008F0DCE" w:rsidRDefault="00D16788"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Upinder Singh, </w:t>
      </w:r>
      <w:r w:rsidRPr="008F0DCE">
        <w:rPr>
          <w:rFonts w:ascii="Times New Roman" w:eastAsia="Times New Roman" w:hAnsi="Times New Roman" w:cs="Times New Roman"/>
          <w:i/>
          <w:sz w:val="20"/>
          <w:szCs w:val="24"/>
        </w:rPr>
        <w:t>A History of Ancient and Early Medieval India</w:t>
      </w:r>
      <w:r w:rsidRPr="008F0DCE">
        <w:rPr>
          <w:rFonts w:ascii="Times New Roman" w:eastAsia="Times New Roman" w:hAnsi="Times New Roman" w:cs="Times New Roman"/>
          <w:sz w:val="20"/>
          <w:szCs w:val="24"/>
        </w:rPr>
        <w:t>, Pearson, 2009. (Also in Hindi)</w:t>
      </w:r>
    </w:p>
    <w:p w14:paraId="5FF78FC5" w14:textId="4C9558A4" w:rsidR="0025491E" w:rsidRPr="008F0DCE" w:rsidRDefault="0025491E" w:rsidP="006B6E3B">
      <w:pPr>
        <w:pStyle w:val="ListParagraph"/>
        <w:numPr>
          <w:ilvl w:val="0"/>
          <w:numId w:val="8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Gaurav, Prashant, </w:t>
      </w:r>
      <w:r w:rsidRPr="008F0DCE">
        <w:rPr>
          <w:rFonts w:ascii="Times New Roman" w:eastAsia="Times New Roman" w:hAnsi="Times New Roman" w:cs="Times New Roman"/>
          <w:i/>
          <w:sz w:val="20"/>
          <w:szCs w:val="24"/>
        </w:rPr>
        <w:t>Purva Madhya kalin Bhart (550-1200)</w:t>
      </w:r>
      <w:r w:rsidRPr="008F0DCE">
        <w:rPr>
          <w:rFonts w:ascii="Times New Roman" w:eastAsia="Times New Roman" w:hAnsi="Times New Roman" w:cs="Times New Roman"/>
          <w:sz w:val="20"/>
          <w:szCs w:val="24"/>
        </w:rPr>
        <w:t>, Delhi: Rajkamal Prakashan</w:t>
      </w:r>
    </w:p>
    <w:p w14:paraId="285C4543" w14:textId="7D0BCD45" w:rsidR="00922383" w:rsidRPr="008F0DCE" w:rsidRDefault="00FB6500" w:rsidP="00D0159E">
      <w:pPr>
        <w:pStyle w:val="Heading2"/>
        <w:rPr>
          <w:sz w:val="24"/>
        </w:rPr>
      </w:pPr>
      <w:bookmarkStart w:id="211" w:name="_Toc133323121"/>
      <w:bookmarkStart w:id="212" w:name="_Toc133325730"/>
      <w:bookmarkStart w:id="213" w:name="_Toc133325804"/>
      <w:bookmarkStart w:id="214" w:name="_Toc133399432"/>
      <w:bookmarkStart w:id="215" w:name="_Toc133399499"/>
      <w:bookmarkStart w:id="216" w:name="_Toc142807344"/>
      <w:r w:rsidRPr="008F0DCE">
        <w:rPr>
          <w:rStyle w:val="Heading2Char"/>
          <w:sz w:val="24"/>
        </w:rPr>
        <w:t>MAJOR COURSE- MJ 5:</w:t>
      </w:r>
      <w:bookmarkEnd w:id="211"/>
      <w:bookmarkEnd w:id="212"/>
      <w:bookmarkEnd w:id="213"/>
      <w:bookmarkEnd w:id="214"/>
      <w:bookmarkEnd w:id="215"/>
      <w:r w:rsidR="00922383" w:rsidRPr="008F0DCE">
        <w:rPr>
          <w:rStyle w:val="Heading2Char"/>
          <w:b/>
          <w:sz w:val="24"/>
        </w:rPr>
        <w:br/>
      </w:r>
      <w:r w:rsidR="00D0159E" w:rsidRPr="008F0DCE">
        <w:rPr>
          <w:sz w:val="24"/>
        </w:rPr>
        <w:t>MEDIEVAL SOCIETIES OF WORLD</w:t>
      </w:r>
      <w:bookmarkEnd w:id="216"/>
      <w:r w:rsidR="00922383" w:rsidRPr="008F0DCE">
        <w:rPr>
          <w:sz w:val="24"/>
        </w:rPr>
        <w:tab/>
      </w:r>
      <w:r w:rsidR="00922383" w:rsidRPr="008F0DCE">
        <w:rPr>
          <w:sz w:val="24"/>
        </w:rPr>
        <w:tab/>
        <w:t xml:space="preserve">        </w:t>
      </w:r>
      <w:r w:rsidR="00922383" w:rsidRPr="008F0DCE">
        <w:rPr>
          <w:sz w:val="24"/>
        </w:rPr>
        <w:tab/>
      </w:r>
      <w:r w:rsidR="0092238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8F0DCE"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8F0DCE" w:rsidRDefault="00922383"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8F0DCE" w:rsidRDefault="00922383"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8F0DCE" w:rsidRDefault="00922383"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9635FAD" w14:textId="77777777" w:rsidR="00922383" w:rsidRPr="008F0DCE" w:rsidRDefault="00922383" w:rsidP="0092238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6B3E1C74" w14:textId="77777777" w:rsidR="005962C9" w:rsidRPr="008F0DCE" w:rsidRDefault="005962C9" w:rsidP="00A0686A">
      <w:pPr>
        <w:widowControl w:val="0"/>
        <w:autoSpaceDE w:val="0"/>
        <w:autoSpaceDN w:val="0"/>
        <w:adjustRightInd w:val="0"/>
        <w:spacing w:after="0" w:line="240" w:lineRule="auto"/>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49F59D52" w14:textId="668F40A2" w:rsidR="00621F41" w:rsidRPr="008F0DCE" w:rsidRDefault="00621F41" w:rsidP="00A0686A">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Transition of the ancient societies to the modern societies was inter-spaced by an age named Medieval. This age was marked with certain traits and discoveries that were instrumental in making the world modern in its applied sense.</w:t>
      </w:r>
      <w:r w:rsidR="0037697A"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The student would comprehend major features, traits and achievements of this significant age that shaped the Modern Societies.</w:t>
      </w:r>
    </w:p>
    <w:p w14:paraId="296EBECA" w14:textId="63A19C4A"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542F7C7C" w14:textId="77777777" w:rsidR="00621F41" w:rsidRPr="008F0DCE" w:rsidRDefault="00621F41"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 Rise of Christianity and Islam</w:t>
      </w:r>
    </w:p>
    <w:p w14:paraId="3CC78E5E" w14:textId="77777777" w:rsidR="00621F41" w:rsidRPr="008F0DCE" w:rsidRDefault="00621F41" w:rsidP="006B6E3B">
      <w:pPr>
        <w:pStyle w:val="ListParagraph"/>
        <w:numPr>
          <w:ilvl w:val="0"/>
          <w:numId w:val="88"/>
        </w:numPr>
        <w:spacing w:after="0" w:line="240" w:lineRule="auto"/>
        <w:jc w:val="both"/>
        <w:rPr>
          <w:rFonts w:ascii="Times New Roman" w:hAnsi="Times New Roman" w:cs="Times New Roman"/>
          <w:szCs w:val="24"/>
        </w:rPr>
      </w:pPr>
      <w:r w:rsidRPr="008F0DCE">
        <w:rPr>
          <w:rFonts w:ascii="Times New Roman" w:hAnsi="Times New Roman" w:cs="Times New Roman"/>
          <w:szCs w:val="24"/>
        </w:rPr>
        <w:t>Rise, establishment and growth of Christianity</w:t>
      </w:r>
    </w:p>
    <w:p w14:paraId="4EAD8683" w14:textId="77777777" w:rsidR="00621F41" w:rsidRPr="008F0DCE" w:rsidRDefault="00621F41" w:rsidP="006B6E3B">
      <w:pPr>
        <w:pStyle w:val="ListParagraph"/>
        <w:numPr>
          <w:ilvl w:val="0"/>
          <w:numId w:val="88"/>
        </w:numPr>
        <w:spacing w:after="0" w:line="240" w:lineRule="auto"/>
        <w:jc w:val="both"/>
        <w:rPr>
          <w:rFonts w:ascii="Times New Roman" w:hAnsi="Times New Roman" w:cs="Times New Roman"/>
          <w:szCs w:val="24"/>
        </w:rPr>
      </w:pPr>
      <w:r w:rsidRPr="008F0DCE">
        <w:rPr>
          <w:rFonts w:ascii="Times New Roman" w:hAnsi="Times New Roman" w:cs="Times New Roman"/>
          <w:szCs w:val="24"/>
        </w:rPr>
        <w:t>Birth and expansion of Islam and its impact.</w:t>
      </w:r>
    </w:p>
    <w:p w14:paraId="720E2BAD" w14:textId="77777777" w:rsidR="00621F41" w:rsidRPr="008F0DCE" w:rsidRDefault="00621F41" w:rsidP="006B6E3B">
      <w:pPr>
        <w:pStyle w:val="ListParagraph"/>
        <w:numPr>
          <w:ilvl w:val="0"/>
          <w:numId w:val="88"/>
        </w:numPr>
        <w:spacing w:line="240" w:lineRule="auto"/>
        <w:jc w:val="both"/>
        <w:rPr>
          <w:rFonts w:ascii="Times New Roman" w:hAnsi="Times New Roman" w:cs="Times New Roman"/>
          <w:szCs w:val="24"/>
        </w:rPr>
      </w:pPr>
      <w:r w:rsidRPr="008F0DCE">
        <w:rPr>
          <w:rFonts w:ascii="Times New Roman" w:hAnsi="Times New Roman" w:cs="Times New Roman"/>
          <w:szCs w:val="24"/>
        </w:rPr>
        <w:t>The Arab civilization and its contribution.</w:t>
      </w:r>
    </w:p>
    <w:p w14:paraId="24AE6EC1" w14:textId="77777777" w:rsidR="00621F41" w:rsidRPr="008F0DCE" w:rsidRDefault="00621F41"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II: Early Medieval Europe</w:t>
      </w:r>
    </w:p>
    <w:p w14:paraId="52DBB2F6" w14:textId="77777777" w:rsidR="00621F41" w:rsidRPr="008F0DCE" w:rsidRDefault="00621F41" w:rsidP="006B6E3B">
      <w:pPr>
        <w:pStyle w:val="ListParagraph"/>
        <w:numPr>
          <w:ilvl w:val="0"/>
          <w:numId w:val="89"/>
        </w:numPr>
        <w:spacing w:after="0" w:line="240" w:lineRule="auto"/>
        <w:jc w:val="both"/>
        <w:rPr>
          <w:rFonts w:ascii="Times New Roman" w:hAnsi="Times New Roman" w:cs="Times New Roman"/>
          <w:szCs w:val="24"/>
        </w:rPr>
      </w:pPr>
      <w:r w:rsidRPr="008F0DCE">
        <w:rPr>
          <w:rFonts w:ascii="Times New Roman" w:hAnsi="Times New Roman" w:cs="Times New Roman"/>
          <w:szCs w:val="24"/>
        </w:rPr>
        <w:t>Rise and Growth of European Feudalism.</w:t>
      </w:r>
    </w:p>
    <w:p w14:paraId="516D60D5" w14:textId="77777777" w:rsidR="00621F41" w:rsidRPr="008F0DCE" w:rsidRDefault="00621F41" w:rsidP="006B6E3B">
      <w:pPr>
        <w:pStyle w:val="ListParagraph"/>
        <w:numPr>
          <w:ilvl w:val="0"/>
          <w:numId w:val="89"/>
        </w:numPr>
        <w:spacing w:after="0" w:line="240" w:lineRule="auto"/>
        <w:jc w:val="both"/>
        <w:rPr>
          <w:rFonts w:ascii="Times New Roman" w:hAnsi="Times New Roman" w:cs="Times New Roman"/>
          <w:szCs w:val="24"/>
        </w:rPr>
      </w:pPr>
      <w:r w:rsidRPr="008F0DCE">
        <w:rPr>
          <w:rFonts w:ascii="Times New Roman" w:hAnsi="Times New Roman" w:cs="Times New Roman"/>
          <w:szCs w:val="24"/>
        </w:rPr>
        <w:t>Crusades and their impact on Europe.</w:t>
      </w:r>
    </w:p>
    <w:p w14:paraId="6C28A092" w14:textId="77777777" w:rsidR="00621F41" w:rsidRPr="008F0DCE" w:rsidRDefault="00621F41" w:rsidP="006B6E3B">
      <w:pPr>
        <w:pStyle w:val="ListParagraph"/>
        <w:numPr>
          <w:ilvl w:val="0"/>
          <w:numId w:val="89"/>
        </w:numPr>
        <w:spacing w:line="240" w:lineRule="auto"/>
        <w:jc w:val="both"/>
        <w:rPr>
          <w:rFonts w:ascii="Times New Roman" w:hAnsi="Times New Roman" w:cs="Times New Roman"/>
          <w:szCs w:val="24"/>
        </w:rPr>
      </w:pPr>
      <w:r w:rsidRPr="008F0DCE">
        <w:rPr>
          <w:rFonts w:ascii="Times New Roman" w:hAnsi="Times New Roman" w:cs="Times New Roman"/>
          <w:szCs w:val="24"/>
        </w:rPr>
        <w:t>Decline of Feudalism.</w:t>
      </w:r>
    </w:p>
    <w:p w14:paraId="6DA4EF08" w14:textId="7C7673FB" w:rsidR="00621F41" w:rsidRPr="008F0DCE" w:rsidRDefault="00621F41"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III: Transition from Ancient society to </w:t>
      </w:r>
      <w:r w:rsidR="00501D46" w:rsidRPr="008F0DCE">
        <w:rPr>
          <w:rFonts w:ascii="Times New Roman" w:hAnsi="Times New Roman" w:cs="Times New Roman"/>
          <w:b/>
          <w:szCs w:val="24"/>
        </w:rPr>
        <w:t>M</w:t>
      </w:r>
      <w:r w:rsidRPr="008F0DCE">
        <w:rPr>
          <w:rFonts w:ascii="Times New Roman" w:hAnsi="Times New Roman" w:cs="Times New Roman"/>
          <w:b/>
          <w:szCs w:val="24"/>
        </w:rPr>
        <w:t xml:space="preserve">edieval society in Europe: </w:t>
      </w:r>
    </w:p>
    <w:p w14:paraId="6B72F89F" w14:textId="77777777" w:rsidR="00621F41" w:rsidRPr="008F0DCE" w:rsidRDefault="00621F41" w:rsidP="006B6E3B">
      <w:pPr>
        <w:pStyle w:val="ListParagraph"/>
        <w:numPr>
          <w:ilvl w:val="0"/>
          <w:numId w:val="182"/>
        </w:numPr>
        <w:spacing w:after="0" w:line="240" w:lineRule="auto"/>
        <w:jc w:val="both"/>
        <w:rPr>
          <w:rFonts w:ascii="Times New Roman" w:hAnsi="Times New Roman" w:cs="Times New Roman"/>
          <w:szCs w:val="24"/>
        </w:rPr>
      </w:pPr>
      <w:r w:rsidRPr="008F0DCE">
        <w:rPr>
          <w:rFonts w:ascii="Times New Roman" w:hAnsi="Times New Roman" w:cs="Times New Roman"/>
          <w:szCs w:val="24"/>
        </w:rPr>
        <w:t>Social Condition</w:t>
      </w:r>
    </w:p>
    <w:p w14:paraId="34B8C933" w14:textId="77777777" w:rsidR="00621F41" w:rsidRPr="008F0DCE" w:rsidRDefault="00621F41" w:rsidP="006B6E3B">
      <w:pPr>
        <w:pStyle w:val="ListParagraph"/>
        <w:numPr>
          <w:ilvl w:val="0"/>
          <w:numId w:val="182"/>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Science and Technology </w:t>
      </w:r>
    </w:p>
    <w:p w14:paraId="300B707C" w14:textId="77777777" w:rsidR="00621F41" w:rsidRPr="008F0DCE" w:rsidRDefault="00621F41" w:rsidP="006B6E3B">
      <w:pPr>
        <w:pStyle w:val="ListParagraph"/>
        <w:numPr>
          <w:ilvl w:val="0"/>
          <w:numId w:val="182"/>
        </w:numPr>
        <w:spacing w:line="240" w:lineRule="auto"/>
        <w:jc w:val="both"/>
        <w:rPr>
          <w:rFonts w:ascii="Times New Roman" w:hAnsi="Times New Roman" w:cs="Times New Roman"/>
          <w:szCs w:val="24"/>
        </w:rPr>
      </w:pPr>
      <w:r w:rsidRPr="008F0DCE">
        <w:rPr>
          <w:rFonts w:ascii="Times New Roman" w:hAnsi="Times New Roman" w:cs="Times New Roman"/>
          <w:szCs w:val="24"/>
        </w:rPr>
        <w:t>Economy: Agrarian structure</w:t>
      </w:r>
    </w:p>
    <w:p w14:paraId="41E71F69" w14:textId="77777777" w:rsidR="00621F41" w:rsidRPr="008F0DCE" w:rsidRDefault="00621F41"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IV: Transition from Medieval to Modern Age in Europe:</w:t>
      </w:r>
    </w:p>
    <w:p w14:paraId="5AACDB3B" w14:textId="77777777" w:rsidR="00621F41" w:rsidRPr="008F0DCE" w:rsidRDefault="00621F41" w:rsidP="006B6E3B">
      <w:pPr>
        <w:pStyle w:val="ListParagraph"/>
        <w:numPr>
          <w:ilvl w:val="0"/>
          <w:numId w:val="90"/>
        </w:numPr>
        <w:spacing w:after="0" w:line="240" w:lineRule="auto"/>
        <w:jc w:val="both"/>
        <w:rPr>
          <w:rFonts w:ascii="Times New Roman" w:hAnsi="Times New Roman" w:cs="Times New Roman"/>
          <w:szCs w:val="24"/>
        </w:rPr>
      </w:pPr>
      <w:r w:rsidRPr="008F0DCE">
        <w:rPr>
          <w:rFonts w:ascii="Times New Roman" w:hAnsi="Times New Roman" w:cs="Times New Roman"/>
          <w:szCs w:val="24"/>
        </w:rPr>
        <w:t>Renaissance</w:t>
      </w:r>
    </w:p>
    <w:p w14:paraId="34634957" w14:textId="77777777" w:rsidR="00621F41" w:rsidRPr="008F0DCE" w:rsidRDefault="00621F41" w:rsidP="006B6E3B">
      <w:pPr>
        <w:pStyle w:val="ListParagraph"/>
        <w:numPr>
          <w:ilvl w:val="0"/>
          <w:numId w:val="90"/>
        </w:numPr>
        <w:spacing w:after="0" w:line="240" w:lineRule="auto"/>
        <w:jc w:val="both"/>
        <w:rPr>
          <w:rFonts w:ascii="Times New Roman" w:hAnsi="Times New Roman" w:cs="Times New Roman"/>
          <w:szCs w:val="24"/>
        </w:rPr>
      </w:pPr>
      <w:r w:rsidRPr="008F0DCE">
        <w:rPr>
          <w:rFonts w:ascii="Times New Roman" w:hAnsi="Times New Roman" w:cs="Times New Roman"/>
          <w:szCs w:val="24"/>
        </w:rPr>
        <w:t>Reformation</w:t>
      </w:r>
    </w:p>
    <w:p w14:paraId="60015F74" w14:textId="757820F4" w:rsidR="00621F41" w:rsidRPr="008F0DCE" w:rsidRDefault="00621F41" w:rsidP="006B6E3B">
      <w:pPr>
        <w:pStyle w:val="ListParagraph"/>
        <w:numPr>
          <w:ilvl w:val="0"/>
          <w:numId w:val="90"/>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Commercialisation of Agriculture and </w:t>
      </w:r>
      <w:r w:rsidR="00501D46" w:rsidRPr="008F0DCE">
        <w:rPr>
          <w:rFonts w:ascii="Times New Roman" w:hAnsi="Times New Roman" w:cs="Times New Roman"/>
          <w:szCs w:val="24"/>
        </w:rPr>
        <w:t>Mercantilism</w:t>
      </w:r>
      <w:r w:rsidRPr="008F0DCE">
        <w:rPr>
          <w:rFonts w:ascii="Times New Roman" w:hAnsi="Times New Roman" w:cs="Times New Roman"/>
          <w:szCs w:val="24"/>
        </w:rPr>
        <w:t xml:space="preserve"> impact </w:t>
      </w:r>
    </w:p>
    <w:p w14:paraId="2FB7BE9B" w14:textId="77777777" w:rsidR="00621F41" w:rsidRPr="008F0DCE" w:rsidRDefault="00621F41"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V: - Urbanization and Discoveries:</w:t>
      </w:r>
    </w:p>
    <w:p w14:paraId="37181581" w14:textId="77777777" w:rsidR="00621F41" w:rsidRPr="008F0DCE" w:rsidRDefault="00621F41" w:rsidP="006B6E3B">
      <w:pPr>
        <w:pStyle w:val="ListParagraph"/>
        <w:numPr>
          <w:ilvl w:val="0"/>
          <w:numId w:val="91"/>
        </w:numPr>
        <w:spacing w:after="0" w:line="240" w:lineRule="auto"/>
        <w:jc w:val="both"/>
        <w:rPr>
          <w:rFonts w:ascii="Times New Roman" w:hAnsi="Times New Roman" w:cs="Times New Roman"/>
          <w:szCs w:val="24"/>
        </w:rPr>
      </w:pPr>
      <w:r w:rsidRPr="008F0DCE">
        <w:rPr>
          <w:rFonts w:ascii="Times New Roman" w:hAnsi="Times New Roman" w:cs="Times New Roman"/>
          <w:szCs w:val="24"/>
        </w:rPr>
        <w:t>Medieval Universities</w:t>
      </w:r>
    </w:p>
    <w:p w14:paraId="31FDBD7F" w14:textId="77777777" w:rsidR="00621F41" w:rsidRPr="008F0DCE" w:rsidRDefault="00621F41" w:rsidP="006B6E3B">
      <w:pPr>
        <w:pStyle w:val="ListParagraph"/>
        <w:numPr>
          <w:ilvl w:val="0"/>
          <w:numId w:val="91"/>
        </w:numPr>
        <w:spacing w:after="0" w:line="240" w:lineRule="auto"/>
        <w:jc w:val="both"/>
        <w:rPr>
          <w:rFonts w:ascii="Times New Roman" w:hAnsi="Times New Roman" w:cs="Times New Roman"/>
          <w:szCs w:val="24"/>
        </w:rPr>
      </w:pPr>
      <w:r w:rsidRPr="008F0DCE">
        <w:rPr>
          <w:rFonts w:ascii="Times New Roman" w:hAnsi="Times New Roman" w:cs="Times New Roman"/>
          <w:szCs w:val="24"/>
        </w:rPr>
        <w:t>Medieval Towns</w:t>
      </w:r>
    </w:p>
    <w:p w14:paraId="10E85C93" w14:textId="6E5B7D7C" w:rsidR="005962C9" w:rsidRPr="008F0DCE" w:rsidRDefault="00621F41" w:rsidP="006B6E3B">
      <w:pPr>
        <w:pStyle w:val="ListParagraph"/>
        <w:numPr>
          <w:ilvl w:val="0"/>
          <w:numId w:val="91"/>
        </w:numPr>
        <w:tabs>
          <w:tab w:val="left" w:pos="720"/>
        </w:tabs>
        <w:spacing w:line="240" w:lineRule="auto"/>
        <w:jc w:val="both"/>
        <w:rPr>
          <w:rFonts w:ascii="Times New Roman" w:eastAsia="Times New Roman" w:hAnsi="Times New Roman" w:cs="Times New Roman"/>
          <w:szCs w:val="24"/>
        </w:rPr>
      </w:pPr>
      <w:r w:rsidRPr="008F0DCE">
        <w:rPr>
          <w:rFonts w:ascii="Times New Roman" w:hAnsi="Times New Roman" w:cs="Times New Roman"/>
          <w:szCs w:val="24"/>
        </w:rPr>
        <w:t>Geographical Discoveries</w:t>
      </w:r>
    </w:p>
    <w:p w14:paraId="3D343916" w14:textId="55C0D41A" w:rsidR="005962C9" w:rsidRPr="008F0DCE" w:rsidRDefault="00CA5468" w:rsidP="00A0686A">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2032631E"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 Virottam, </w:t>
      </w:r>
      <w:r w:rsidRPr="008F0DCE">
        <w:rPr>
          <w:rFonts w:ascii="Times New Roman" w:eastAsia="Times New Roman" w:hAnsi="Times New Roman" w:cs="Times New Roman"/>
          <w:i/>
          <w:sz w:val="20"/>
          <w:szCs w:val="24"/>
        </w:rPr>
        <w:t>Madhyakalin Europe Ka Itihas</w:t>
      </w:r>
      <w:r w:rsidRPr="008F0DCE">
        <w:rPr>
          <w:rFonts w:ascii="Times New Roman" w:eastAsia="Times New Roman" w:hAnsi="Times New Roman" w:cs="Times New Roman"/>
          <w:sz w:val="20"/>
          <w:szCs w:val="24"/>
        </w:rPr>
        <w:t>, Patna, 1987(In Hindi)</w:t>
      </w:r>
    </w:p>
    <w:p w14:paraId="589A94F2" w14:textId="33EE1E6A"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Bipin Bihari Sinha, </w:t>
      </w:r>
      <w:r w:rsidRPr="008F0DCE">
        <w:rPr>
          <w:rFonts w:ascii="Times New Roman" w:eastAsia="Times New Roman" w:hAnsi="Times New Roman" w:cs="Times New Roman"/>
          <w:i/>
          <w:sz w:val="20"/>
          <w:szCs w:val="24"/>
        </w:rPr>
        <w:t>Arab ka Itihas</w:t>
      </w:r>
      <w:r w:rsidR="004B0036"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(In Hindi) </w:t>
      </w:r>
    </w:p>
    <w:p w14:paraId="6652B3DB"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Dhanpati Pandey, </w:t>
      </w:r>
      <w:r w:rsidRPr="008F0DCE">
        <w:rPr>
          <w:rFonts w:ascii="Times New Roman" w:eastAsia="Times New Roman" w:hAnsi="Times New Roman" w:cs="Times New Roman"/>
          <w:i/>
          <w:sz w:val="20"/>
          <w:szCs w:val="24"/>
        </w:rPr>
        <w:t>Madhyakalin Europe</w:t>
      </w:r>
      <w:r w:rsidRPr="008F0DCE">
        <w:rPr>
          <w:rFonts w:ascii="Times New Roman" w:eastAsia="Times New Roman" w:hAnsi="Times New Roman" w:cs="Times New Roman"/>
          <w:sz w:val="20"/>
          <w:szCs w:val="24"/>
        </w:rPr>
        <w:t xml:space="preserve">, Motilal Banarasi Das, Patna, 1998 (In Hindi) </w:t>
      </w:r>
    </w:p>
    <w:p w14:paraId="0DCACB81"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 Duby, </w:t>
      </w:r>
      <w:r w:rsidRPr="008F0DCE">
        <w:rPr>
          <w:rFonts w:ascii="Times New Roman" w:eastAsia="Times New Roman" w:hAnsi="Times New Roman" w:cs="Times New Roman"/>
          <w:i/>
          <w:sz w:val="20"/>
          <w:szCs w:val="24"/>
        </w:rPr>
        <w:t>Rural Economy and Country Life in the Medieval West</w:t>
      </w:r>
      <w:r w:rsidRPr="008F0DCE">
        <w:rPr>
          <w:rFonts w:ascii="Times New Roman" w:eastAsia="Times New Roman" w:hAnsi="Times New Roman" w:cs="Times New Roman"/>
          <w:sz w:val="20"/>
          <w:szCs w:val="24"/>
        </w:rPr>
        <w:t xml:space="preserve">, London, 1968 </w:t>
      </w:r>
    </w:p>
    <w:p w14:paraId="37EDB967"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George Burton Adams, </w:t>
      </w:r>
      <w:r w:rsidRPr="008F0DCE">
        <w:rPr>
          <w:rFonts w:ascii="Times New Roman" w:eastAsia="Times New Roman" w:hAnsi="Times New Roman" w:cs="Times New Roman"/>
          <w:i/>
          <w:sz w:val="20"/>
          <w:szCs w:val="24"/>
        </w:rPr>
        <w:t>Civilization During the Middle Age</w:t>
      </w:r>
      <w:r w:rsidRPr="008F0DCE">
        <w:rPr>
          <w:rFonts w:ascii="Times New Roman" w:eastAsia="Times New Roman" w:hAnsi="Times New Roman" w:cs="Times New Roman"/>
          <w:sz w:val="20"/>
          <w:szCs w:val="24"/>
        </w:rPr>
        <w:t xml:space="preserve">, Charles Scribners Sons, 1898 </w:t>
      </w:r>
    </w:p>
    <w:p w14:paraId="19715B86"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Jaid F. Gies, </w:t>
      </w:r>
      <w:r w:rsidRPr="008F0DCE">
        <w:rPr>
          <w:rFonts w:ascii="Times New Roman" w:eastAsia="Times New Roman" w:hAnsi="Times New Roman" w:cs="Times New Roman"/>
          <w:i/>
          <w:sz w:val="20"/>
          <w:szCs w:val="24"/>
        </w:rPr>
        <w:t>Life in a Medieval City</w:t>
      </w:r>
      <w:r w:rsidRPr="008F0DCE">
        <w:rPr>
          <w:rFonts w:ascii="Times New Roman" w:eastAsia="Times New Roman" w:hAnsi="Times New Roman" w:cs="Times New Roman"/>
          <w:sz w:val="20"/>
          <w:szCs w:val="24"/>
        </w:rPr>
        <w:t>, New York, 1973</w:t>
      </w:r>
    </w:p>
    <w:p w14:paraId="622B9317"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P. Sahu, </w:t>
      </w:r>
      <w:r w:rsidRPr="008F0DCE">
        <w:rPr>
          <w:rFonts w:ascii="Times New Roman" w:eastAsia="Times New Roman" w:hAnsi="Times New Roman" w:cs="Times New Roman"/>
          <w:i/>
          <w:sz w:val="20"/>
          <w:szCs w:val="24"/>
        </w:rPr>
        <w:t>Islam Udbhav Aur Vikas</w:t>
      </w:r>
      <w:r w:rsidRPr="008F0DCE">
        <w:rPr>
          <w:rFonts w:ascii="Times New Roman" w:eastAsia="Times New Roman" w:hAnsi="Times New Roman" w:cs="Times New Roman"/>
          <w:sz w:val="20"/>
          <w:szCs w:val="24"/>
        </w:rPr>
        <w:t xml:space="preserve">, (In Hindi) </w:t>
      </w:r>
    </w:p>
    <w:p w14:paraId="4B219303"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Marc Bloch, </w:t>
      </w:r>
      <w:r w:rsidRPr="008F0DCE">
        <w:rPr>
          <w:rFonts w:ascii="Times New Roman" w:eastAsia="Times New Roman" w:hAnsi="Times New Roman" w:cs="Times New Roman"/>
          <w:i/>
          <w:sz w:val="20"/>
          <w:szCs w:val="24"/>
        </w:rPr>
        <w:t>Feudal Society</w:t>
      </w:r>
      <w:r w:rsidRPr="008F0DCE">
        <w:rPr>
          <w:rFonts w:ascii="Times New Roman" w:eastAsia="Times New Roman" w:hAnsi="Times New Roman" w:cs="Times New Roman"/>
          <w:sz w:val="20"/>
          <w:szCs w:val="24"/>
        </w:rPr>
        <w:t xml:space="preserve"> (2 vols.) Routledge, Chicago, 1961</w:t>
      </w:r>
    </w:p>
    <w:p w14:paraId="12BAF762"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Thompson and Jhonson, </w:t>
      </w:r>
      <w:r w:rsidRPr="008F0DCE">
        <w:rPr>
          <w:rFonts w:ascii="Times New Roman" w:eastAsia="Times New Roman" w:hAnsi="Times New Roman" w:cs="Times New Roman"/>
          <w:i/>
          <w:sz w:val="20"/>
          <w:szCs w:val="24"/>
        </w:rPr>
        <w:t>An Introduction of Medieval Europe</w:t>
      </w:r>
      <w:r w:rsidRPr="008F0DCE">
        <w:rPr>
          <w:rFonts w:ascii="Times New Roman" w:eastAsia="Times New Roman" w:hAnsi="Times New Roman" w:cs="Times New Roman"/>
          <w:sz w:val="20"/>
          <w:szCs w:val="24"/>
        </w:rPr>
        <w:t>(300-1500AD),W.W Norton Incorporated, 1965</w:t>
      </w:r>
    </w:p>
    <w:p w14:paraId="66630703" w14:textId="77777777"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Von Kramer, </w:t>
      </w:r>
      <w:r w:rsidRPr="008F0DCE">
        <w:rPr>
          <w:rFonts w:ascii="Times New Roman" w:eastAsia="Times New Roman" w:hAnsi="Times New Roman" w:cs="Times New Roman"/>
          <w:i/>
          <w:sz w:val="20"/>
          <w:szCs w:val="24"/>
        </w:rPr>
        <w:t>Contribution to Islamic Civilization</w:t>
      </w:r>
      <w:r w:rsidRPr="008F0DCE">
        <w:rPr>
          <w:rFonts w:ascii="Times New Roman" w:eastAsia="Times New Roman" w:hAnsi="Times New Roman" w:cs="Times New Roman"/>
          <w:sz w:val="20"/>
          <w:szCs w:val="24"/>
        </w:rPr>
        <w:t xml:space="preserve"> </w:t>
      </w:r>
    </w:p>
    <w:p w14:paraId="570FF976" w14:textId="00FC33FC" w:rsidR="00621F41" w:rsidRPr="008F0DCE" w:rsidRDefault="00621F41" w:rsidP="006B6E3B">
      <w:pPr>
        <w:pStyle w:val="ListParagraph"/>
        <w:numPr>
          <w:ilvl w:val="0"/>
          <w:numId w:val="9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Will Durant-</w:t>
      </w:r>
      <w:r w:rsidRPr="008F0DCE">
        <w:rPr>
          <w:rFonts w:ascii="Times New Roman" w:eastAsia="Times New Roman" w:hAnsi="Times New Roman" w:cs="Times New Roman"/>
          <w:i/>
          <w:sz w:val="20"/>
          <w:szCs w:val="24"/>
        </w:rPr>
        <w:t>The Age of Faith</w:t>
      </w:r>
      <w:r w:rsidRPr="008F0DCE">
        <w:rPr>
          <w:rFonts w:ascii="Times New Roman" w:eastAsia="Times New Roman" w:hAnsi="Times New Roman" w:cs="Times New Roman"/>
          <w:sz w:val="20"/>
          <w:szCs w:val="24"/>
        </w:rPr>
        <w:t>, Simon &amp; Schuster, 1980</w:t>
      </w:r>
    </w:p>
    <w:p w14:paraId="171523C0" w14:textId="77777777" w:rsidR="00E675BA" w:rsidRPr="008F0DCE" w:rsidRDefault="005962C9" w:rsidP="00A0686A">
      <w:pPr>
        <w:spacing w:after="160" w:line="240" w:lineRule="auto"/>
        <w:rPr>
          <w:rFonts w:ascii="Times New Roman" w:hAnsi="Times New Roman"/>
          <w:szCs w:val="24"/>
        </w:rPr>
      </w:pPr>
      <w:r w:rsidRPr="008F0DCE">
        <w:rPr>
          <w:rFonts w:ascii="Times New Roman" w:hAnsi="Times New Roman"/>
          <w:szCs w:val="24"/>
        </w:rPr>
        <w:t>-----------------------------------------------------------------------------------------------------</w:t>
      </w:r>
      <w:r w:rsidR="0037697A" w:rsidRPr="008F0DCE">
        <w:rPr>
          <w:rFonts w:ascii="Times New Roman" w:hAnsi="Times New Roman"/>
          <w:szCs w:val="24"/>
        </w:rPr>
        <w:t>------------</w:t>
      </w:r>
      <w:r w:rsidRPr="008F0DCE">
        <w:rPr>
          <w:rFonts w:ascii="Times New Roman" w:hAnsi="Times New Roman"/>
          <w:szCs w:val="24"/>
        </w:rPr>
        <w:t>--------------------</w:t>
      </w:r>
      <w:r w:rsidR="00E675BA" w:rsidRPr="008F0DCE">
        <w:rPr>
          <w:rFonts w:ascii="Times New Roman" w:hAnsi="Times New Roman"/>
          <w:szCs w:val="24"/>
        </w:rPr>
        <w:t xml:space="preserve"> </w:t>
      </w:r>
    </w:p>
    <w:p w14:paraId="47A08897" w14:textId="77777777" w:rsidR="00892932" w:rsidRPr="008F0DCE" w:rsidRDefault="00892932">
      <w:pPr>
        <w:spacing w:after="160" w:line="259" w:lineRule="auto"/>
        <w:rPr>
          <w:rFonts w:ascii="Times New Roman" w:hAnsi="Times New Roman" w:cs="Times New Roman"/>
          <w:bCs/>
          <w:sz w:val="24"/>
          <w:szCs w:val="28"/>
        </w:rPr>
      </w:pPr>
      <w:bookmarkStart w:id="217" w:name="_Toc139947337"/>
      <w:r w:rsidRPr="008F0DCE">
        <w:rPr>
          <w:b/>
          <w:sz w:val="24"/>
        </w:rPr>
        <w:br w:type="page"/>
      </w:r>
    </w:p>
    <w:p w14:paraId="2F00317F" w14:textId="54FEA22D" w:rsidR="00E675BA" w:rsidRPr="008F0DCE" w:rsidRDefault="00E675BA" w:rsidP="00E675BA">
      <w:pPr>
        <w:pStyle w:val="Heading2"/>
        <w:rPr>
          <w:sz w:val="24"/>
        </w:rPr>
      </w:pPr>
      <w:bookmarkStart w:id="218" w:name="_Toc142807345"/>
      <w:r w:rsidRPr="008F0DCE">
        <w:rPr>
          <w:b w:val="0"/>
          <w:sz w:val="24"/>
        </w:rPr>
        <w:t>SKILL ENHANCEMENT</w:t>
      </w:r>
      <w:r w:rsidRPr="008F0DCE">
        <w:rPr>
          <w:rStyle w:val="Heading2Char"/>
          <w:bCs/>
          <w:sz w:val="24"/>
        </w:rPr>
        <w:t xml:space="preserve"> COURSE- SEC 3:</w:t>
      </w:r>
      <w:r w:rsidRPr="008F0DCE">
        <w:rPr>
          <w:sz w:val="24"/>
        </w:rPr>
        <w:br/>
      </w:r>
      <w:r w:rsidRPr="008F0DCE">
        <w:rPr>
          <w:rStyle w:val="Heading2Char"/>
          <w:b/>
          <w:bCs/>
          <w:sz w:val="24"/>
        </w:rPr>
        <w:t>ELEMENTARY COMPUTER APPLICATION SOFTWARES</w:t>
      </w:r>
      <w:bookmarkEnd w:id="217"/>
      <w:bookmarkEnd w:id="218"/>
      <w:r w:rsidRPr="008F0DC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675BA" w:rsidRPr="008F0DCE" w14:paraId="3E314EAF" w14:textId="77777777" w:rsidTr="00CA546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778E88" w14:textId="77777777" w:rsidR="00E675BA" w:rsidRPr="008F0DCE" w:rsidRDefault="00E675BA" w:rsidP="00CA5468">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A3D67D"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686682" w14:textId="77777777" w:rsidR="00E675BA" w:rsidRPr="008F0DCE" w:rsidRDefault="00E675BA" w:rsidP="00CA5468">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(ESE) = 30</w:t>
            </w:r>
          </w:p>
        </w:tc>
      </w:tr>
    </w:tbl>
    <w:p w14:paraId="04A47807" w14:textId="77777777" w:rsidR="00E675BA" w:rsidRPr="008F0DCE" w:rsidRDefault="00E675BA" w:rsidP="00E675BA">
      <w:pPr>
        <w:widowControl w:val="0"/>
        <w:autoSpaceDE w:val="0"/>
        <w:autoSpaceDN w:val="0"/>
        <w:adjustRightInd w:val="0"/>
        <w:spacing w:before="240" w:after="0" w:line="240" w:lineRule="auto"/>
        <w:rPr>
          <w:rFonts w:ascii="Times New Roman" w:hAnsi="Times New Roman" w:cs="Times New Roman"/>
          <w:b/>
          <w:sz w:val="18"/>
          <w:szCs w:val="20"/>
        </w:rPr>
      </w:pPr>
      <w:r w:rsidRPr="008F0DCE">
        <w:rPr>
          <w:rFonts w:ascii="Times New Roman" w:hAnsi="Times New Roman" w:cs="Times New Roman"/>
          <w:b/>
          <w:bCs/>
          <w:szCs w:val="28"/>
        </w:rPr>
        <w:t>A Common Syllabus for FYUGP</w:t>
      </w:r>
      <w:r w:rsidRPr="008F0DCE">
        <w:rPr>
          <w:rFonts w:ascii="Times New Roman" w:hAnsi="Times New Roman" w:cs="Times New Roman"/>
          <w:b/>
          <w:bCs/>
          <w:szCs w:val="28"/>
        </w:rPr>
        <w:tab/>
      </w:r>
      <w:r w:rsidRPr="008F0DCE">
        <w:rPr>
          <w:rFonts w:ascii="Times New Roman" w:hAnsi="Times New Roman" w:cs="Times New Roman"/>
          <w:b/>
          <w:bCs/>
          <w:szCs w:val="28"/>
        </w:rPr>
        <w:tab/>
      </w:r>
      <w:r w:rsidRPr="008F0DCE">
        <w:rPr>
          <w:rFonts w:ascii="Times New Roman" w:hAnsi="Times New Roman" w:cs="Times New Roman"/>
          <w:b/>
          <w:bCs/>
          <w:szCs w:val="28"/>
        </w:rPr>
        <w:tab/>
      </w:r>
      <w:r w:rsidRPr="008F0DCE">
        <w:rPr>
          <w:rFonts w:ascii="Times New Roman" w:hAnsi="Times New Roman" w:cs="Times New Roman"/>
          <w:b/>
          <w:bCs/>
          <w:szCs w:val="28"/>
        </w:rPr>
        <w:tab/>
      </w:r>
      <w:r w:rsidRPr="008F0DCE">
        <w:rPr>
          <w:rFonts w:ascii="Times New Roman" w:hAnsi="Times New Roman" w:cs="Times New Roman"/>
          <w:b/>
          <w:bCs/>
          <w:szCs w:val="28"/>
        </w:rPr>
        <w:tab/>
        <w:t xml:space="preserve">         </w:t>
      </w:r>
      <w:r w:rsidRPr="008F0DCE">
        <w:rPr>
          <w:rFonts w:ascii="Times New Roman" w:hAnsi="Times New Roman" w:cs="Times New Roman"/>
          <w:bCs/>
          <w:szCs w:val="28"/>
        </w:rPr>
        <w:t xml:space="preserve">(Credits: Theory-03) </w:t>
      </w:r>
      <w:r w:rsidRPr="008F0DCE">
        <w:rPr>
          <w:rFonts w:ascii="Times New Roman" w:hAnsi="Times New Roman" w:cs="Times New Roman"/>
          <w:b/>
          <w:bCs/>
          <w:szCs w:val="24"/>
        </w:rPr>
        <w:t>45 Hours</w:t>
      </w:r>
    </w:p>
    <w:p w14:paraId="349D5FF6" w14:textId="77777777" w:rsidR="00E675BA" w:rsidRPr="008F0DCE" w:rsidRDefault="00E675BA" w:rsidP="00E675BA">
      <w:pPr>
        <w:widowControl w:val="0"/>
        <w:autoSpaceDE w:val="0"/>
        <w:autoSpaceDN w:val="0"/>
        <w:adjustRightInd w:val="0"/>
        <w:spacing w:before="240" w:after="0" w:line="240" w:lineRule="auto"/>
        <w:rPr>
          <w:rFonts w:ascii="Times New Roman" w:hAnsi="Times New Roman" w:cs="Times New Roman"/>
          <w:b/>
          <w:i/>
          <w:sz w:val="18"/>
          <w:szCs w:val="20"/>
        </w:rPr>
      </w:pPr>
      <w:r w:rsidRPr="008F0DCE">
        <w:rPr>
          <w:rFonts w:ascii="Times New Roman" w:hAnsi="Times New Roman" w:cs="Times New Roman"/>
          <w:b/>
          <w:i/>
          <w:sz w:val="18"/>
          <w:szCs w:val="20"/>
        </w:rPr>
        <w:t xml:space="preserve">Instruction to Question Setter for </w:t>
      </w:r>
    </w:p>
    <w:p w14:paraId="14773BC8" w14:textId="77777777" w:rsidR="00E675BA" w:rsidRPr="008F0DCE" w:rsidRDefault="00E675BA" w:rsidP="00E675BA">
      <w:pPr>
        <w:widowControl w:val="0"/>
        <w:autoSpaceDE w:val="0"/>
        <w:autoSpaceDN w:val="0"/>
        <w:adjustRightInd w:val="0"/>
        <w:spacing w:after="0" w:line="240" w:lineRule="auto"/>
        <w:rPr>
          <w:rFonts w:ascii="Times New Roman" w:hAnsi="Times New Roman" w:cs="Times New Roman"/>
          <w:i/>
          <w:sz w:val="18"/>
          <w:szCs w:val="20"/>
          <w:u w:val="single"/>
        </w:rPr>
      </w:pPr>
      <w:r w:rsidRPr="008F0DCE">
        <w:rPr>
          <w:rFonts w:ascii="Times New Roman" w:hAnsi="Times New Roman" w:cs="Times New Roman"/>
          <w:i/>
          <w:sz w:val="18"/>
          <w:szCs w:val="20"/>
          <w:u w:val="single"/>
        </w:rPr>
        <w:t xml:space="preserve">End Semester Examination (ESE): </w:t>
      </w:r>
    </w:p>
    <w:p w14:paraId="3D3D3236" w14:textId="77777777" w:rsidR="00E675BA" w:rsidRPr="008F0DCE" w:rsidRDefault="00E675BA" w:rsidP="00E675BA">
      <w:pPr>
        <w:widowControl w:val="0"/>
        <w:autoSpaceDE w:val="0"/>
        <w:autoSpaceDN w:val="0"/>
        <w:adjustRightInd w:val="0"/>
        <w:spacing w:line="240" w:lineRule="auto"/>
        <w:rPr>
          <w:rFonts w:ascii="Times New Roman" w:hAnsi="Times New Roman" w:cs="Times New Roman"/>
          <w:bCs/>
          <w:szCs w:val="28"/>
        </w:rPr>
      </w:pPr>
      <w:r w:rsidRPr="008F0DCE">
        <w:rPr>
          <w:rFonts w:ascii="Times New Roman" w:hAnsi="Times New Roman" w:cs="Times New Roman"/>
          <w:i/>
          <w:sz w:val="18"/>
          <w:szCs w:val="20"/>
        </w:rPr>
        <w:t xml:space="preserve">There will be </w:t>
      </w:r>
      <w:r w:rsidRPr="008F0DCE">
        <w:rPr>
          <w:rFonts w:ascii="Times New Roman" w:hAnsi="Times New Roman" w:cs="Times New Roman"/>
          <w:b/>
          <w:i/>
          <w:sz w:val="18"/>
          <w:szCs w:val="20"/>
        </w:rPr>
        <w:t xml:space="preserve">objective type test </w:t>
      </w:r>
      <w:r w:rsidRPr="008F0DCE">
        <w:rPr>
          <w:rFonts w:ascii="Times New Roman" w:hAnsi="Times New Roman" w:cs="Times New Roman"/>
          <w:i/>
          <w:sz w:val="18"/>
          <w:szCs w:val="20"/>
        </w:rPr>
        <w:t xml:space="preserve">consisting of </w:t>
      </w:r>
      <w:r w:rsidRPr="008F0DCE">
        <w:rPr>
          <w:rFonts w:ascii="Times New Roman" w:hAnsi="Times New Roman" w:cs="Times New Roman"/>
          <w:b/>
          <w:i/>
          <w:sz w:val="18"/>
          <w:szCs w:val="20"/>
        </w:rPr>
        <w:t>Seventy-five questions of 1 mark each</w:t>
      </w:r>
      <w:r w:rsidRPr="008F0DCE">
        <w:rPr>
          <w:rFonts w:ascii="Times New Roman" w:hAnsi="Times New Roman" w:cs="Times New Roman"/>
          <w:i/>
          <w:sz w:val="18"/>
          <w:szCs w:val="20"/>
        </w:rPr>
        <w:t xml:space="preserve">. Students are required to mark their answer on </w:t>
      </w:r>
      <w:r w:rsidRPr="008F0DCE">
        <w:rPr>
          <w:rFonts w:ascii="Times New Roman" w:hAnsi="Times New Roman" w:cs="Times New Roman"/>
          <w:b/>
          <w:i/>
          <w:sz w:val="18"/>
          <w:szCs w:val="20"/>
        </w:rPr>
        <w:t>OMR Sheet</w:t>
      </w:r>
      <w:r w:rsidRPr="008F0DCE">
        <w:rPr>
          <w:rFonts w:ascii="Times New Roman" w:hAnsi="Times New Roman" w:cs="Times New Roman"/>
          <w:i/>
          <w:sz w:val="18"/>
          <w:szCs w:val="20"/>
        </w:rPr>
        <w:t xml:space="preserve"> provided by the University.</w:t>
      </w:r>
    </w:p>
    <w:p w14:paraId="6FBC1130" w14:textId="77777777" w:rsidR="00E675BA" w:rsidRPr="008F0DCE" w:rsidRDefault="00E675BA" w:rsidP="00E675BA">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8F0DCE">
        <w:rPr>
          <w:rFonts w:asciiTheme="majorBidi" w:hAnsiTheme="majorBidi" w:cstheme="majorBidi"/>
          <w:b/>
          <w:bCs/>
          <w:sz w:val="20"/>
          <w:szCs w:val="20"/>
          <w:u w:val="single"/>
          <w:lang w:val="en-IN" w:bidi="hi-IN"/>
        </w:rPr>
        <w:t>Course Objectives:</w:t>
      </w:r>
    </w:p>
    <w:p w14:paraId="1CEC5AE5" w14:textId="77777777" w:rsidR="00E675BA" w:rsidRPr="008F0DCE" w:rsidRDefault="00E675BA" w:rsidP="00E675BA">
      <w:pPr>
        <w:widowControl w:val="0"/>
        <w:autoSpaceDE w:val="0"/>
        <w:autoSpaceDN w:val="0"/>
        <w:adjustRightInd w:val="0"/>
        <w:spacing w:after="0" w:line="240" w:lineRule="auto"/>
        <w:ind w:firstLine="360"/>
        <w:rPr>
          <w:rFonts w:ascii="Times New Roman" w:hAnsi="Times New Roman" w:cs="Times New Roman"/>
          <w:i/>
          <w:szCs w:val="24"/>
        </w:rPr>
      </w:pPr>
      <w:r w:rsidRPr="008F0DCE">
        <w:rPr>
          <w:rFonts w:ascii="Times New Roman" w:hAnsi="Times New Roman" w:cs="Times New Roman"/>
          <w:i/>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3267D1CB" w14:textId="77777777" w:rsidR="00E675BA" w:rsidRPr="008F0DCE" w:rsidRDefault="00E675BA" w:rsidP="00E675BA">
      <w:pPr>
        <w:pStyle w:val="ListParagraph"/>
        <w:widowControl w:val="0"/>
        <w:autoSpaceDE w:val="0"/>
        <w:autoSpaceDN w:val="0"/>
        <w:adjustRightInd w:val="0"/>
        <w:spacing w:after="0" w:line="240" w:lineRule="auto"/>
        <w:ind w:left="294"/>
        <w:rPr>
          <w:rFonts w:ascii="Times New Roman" w:hAnsi="Times New Roman" w:cs="Times New Roman"/>
          <w:szCs w:val="24"/>
        </w:rPr>
      </w:pPr>
    </w:p>
    <w:p w14:paraId="53E820FA" w14:textId="77777777" w:rsidR="00E675BA" w:rsidRPr="008F0DCE" w:rsidRDefault="00E675BA" w:rsidP="006B6E3B">
      <w:pPr>
        <w:pStyle w:val="ListParagraph"/>
        <w:numPr>
          <w:ilvl w:val="0"/>
          <w:numId w:val="52"/>
        </w:numPr>
        <w:autoSpaceDE w:val="0"/>
        <w:autoSpaceDN w:val="0"/>
        <w:adjustRightInd w:val="0"/>
        <w:spacing w:after="0" w:line="240" w:lineRule="auto"/>
        <w:rPr>
          <w:rFonts w:ascii="Times New Roman" w:hAnsi="Times New Roman" w:cs="Times New Roman"/>
          <w:b/>
          <w:bCs/>
          <w:szCs w:val="24"/>
        </w:rPr>
      </w:pPr>
      <w:r w:rsidRPr="008F0DCE">
        <w:rPr>
          <w:rFonts w:ascii="Times New Roman" w:hAnsi="Times New Roman" w:cs="Times New Roman"/>
          <w:b/>
          <w:bCs/>
          <w:szCs w:val="28"/>
        </w:rPr>
        <w:t>INTRODUCTION TO COMPUTER SYSTEM</w:t>
      </w:r>
    </w:p>
    <w:p w14:paraId="0B45F48F" w14:textId="77777777" w:rsidR="00E675BA" w:rsidRPr="008F0DCE" w:rsidRDefault="00E675BA" w:rsidP="00E675BA">
      <w:pPr>
        <w:autoSpaceDE w:val="0"/>
        <w:autoSpaceDN w:val="0"/>
        <w:adjustRightInd w:val="0"/>
        <w:spacing w:line="240" w:lineRule="auto"/>
        <w:jc w:val="both"/>
        <w:rPr>
          <w:rFonts w:ascii="Times New Roman" w:hAnsi="Times New Roman" w:cs="Times New Roman"/>
          <w:bCs/>
          <w:szCs w:val="24"/>
        </w:rPr>
      </w:pPr>
      <w:r w:rsidRPr="008F0DCE">
        <w:rPr>
          <w:rFonts w:ascii="Times New Roman" w:hAnsi="Times New Roman" w:cs="Times New Roman"/>
          <w:b/>
          <w:bCs/>
          <w:szCs w:val="24"/>
        </w:rPr>
        <w:t xml:space="preserve">1. Basic Concept of Computer: </w:t>
      </w:r>
      <w:r w:rsidRPr="008F0DCE">
        <w:rPr>
          <w:rFonts w:ascii="Times New Roman" w:hAnsi="Times New Roman" w:cs="Times New Roman"/>
          <w:bCs/>
          <w:szCs w:val="24"/>
        </w:rPr>
        <w:t>What is Computer, Applications of Computer, Types of computer, Components of Computer System, Central Processing Unit (CPU)</w:t>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t xml:space="preserve">         </w:t>
      </w:r>
      <w:r w:rsidRPr="008F0DCE">
        <w:rPr>
          <w:rFonts w:ascii="Times New Roman" w:hAnsi="Times New Roman" w:cs="Times New Roman"/>
          <w:b/>
          <w:bCs/>
          <w:szCs w:val="24"/>
        </w:rPr>
        <w:t>(3 Lecture)</w:t>
      </w:r>
    </w:p>
    <w:p w14:paraId="15C3CE58" w14:textId="77777777" w:rsidR="00E675BA" w:rsidRPr="008F0DCE" w:rsidRDefault="00E675BA" w:rsidP="00E675BA">
      <w:pPr>
        <w:autoSpaceDE w:val="0"/>
        <w:autoSpaceDN w:val="0"/>
        <w:adjustRightInd w:val="0"/>
        <w:spacing w:line="240" w:lineRule="auto"/>
        <w:jc w:val="both"/>
        <w:rPr>
          <w:rFonts w:ascii="Times New Roman" w:hAnsi="Times New Roman" w:cs="Times New Roman"/>
          <w:bCs/>
          <w:szCs w:val="24"/>
        </w:rPr>
      </w:pPr>
      <w:r w:rsidRPr="008F0DCE">
        <w:rPr>
          <w:rFonts w:ascii="Times New Roman" w:hAnsi="Times New Roman" w:cs="Times New Roman"/>
          <w:b/>
          <w:bCs/>
          <w:szCs w:val="24"/>
        </w:rPr>
        <w:t xml:space="preserve">2. Concepts of Hardware: </w:t>
      </w:r>
      <w:r w:rsidRPr="008F0DCE">
        <w:rPr>
          <w:rFonts w:ascii="Times New Roman" w:hAnsi="Times New Roman" w:cs="Times New Roman"/>
          <w:bCs/>
          <w:szCs w:val="24"/>
        </w:rPr>
        <w:t xml:space="preserve">Input Devices, Output Devices, Computer Memory, Types of Memory, processing Concept of Computer </w:t>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t xml:space="preserve">              </w:t>
      </w:r>
      <w:r w:rsidRPr="008F0DCE">
        <w:rPr>
          <w:rFonts w:ascii="Times New Roman" w:hAnsi="Times New Roman" w:cs="Times New Roman"/>
          <w:b/>
          <w:bCs/>
          <w:szCs w:val="24"/>
        </w:rPr>
        <w:t>(4 Lecture)</w:t>
      </w:r>
    </w:p>
    <w:p w14:paraId="13CFC8E2" w14:textId="77777777" w:rsidR="00E675BA" w:rsidRPr="008F0DCE" w:rsidRDefault="00E675BA" w:rsidP="00E675BA">
      <w:pPr>
        <w:autoSpaceDE w:val="0"/>
        <w:autoSpaceDN w:val="0"/>
        <w:adjustRightInd w:val="0"/>
        <w:spacing w:after="0" w:line="240" w:lineRule="auto"/>
        <w:jc w:val="both"/>
        <w:rPr>
          <w:rFonts w:ascii="Times New Roman" w:hAnsi="Times New Roman" w:cs="Times New Roman"/>
          <w:bCs/>
          <w:szCs w:val="28"/>
        </w:rPr>
      </w:pPr>
      <w:r w:rsidRPr="008F0DCE">
        <w:rPr>
          <w:rFonts w:ascii="Times New Roman" w:hAnsi="Times New Roman" w:cs="Times New Roman"/>
          <w:b/>
          <w:bCs/>
          <w:szCs w:val="24"/>
        </w:rPr>
        <w:t xml:space="preserve">3. Operating system: </w:t>
      </w:r>
      <w:r w:rsidRPr="008F0DCE">
        <w:rPr>
          <w:rFonts w:ascii="Times New Roman" w:hAnsi="Times New Roman" w:cs="Times New Roman"/>
          <w:bCs/>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r>
      <w:r w:rsidRPr="008F0DCE">
        <w:rPr>
          <w:rFonts w:ascii="Times New Roman" w:hAnsi="Times New Roman" w:cs="Times New Roman"/>
          <w:bCs/>
          <w:szCs w:val="28"/>
        </w:rPr>
        <w:tab/>
        <w:t xml:space="preserve">  </w:t>
      </w:r>
      <w:r w:rsidRPr="008F0DCE">
        <w:rPr>
          <w:rFonts w:ascii="Times New Roman" w:hAnsi="Times New Roman" w:cs="Times New Roman"/>
          <w:b/>
          <w:bCs/>
          <w:szCs w:val="24"/>
        </w:rPr>
        <w:t>(6 Hours)</w:t>
      </w:r>
    </w:p>
    <w:p w14:paraId="255A4172" w14:textId="77777777" w:rsidR="00E675BA" w:rsidRPr="008F0DCE" w:rsidRDefault="00E675BA" w:rsidP="00E675BA">
      <w:pPr>
        <w:autoSpaceDE w:val="0"/>
        <w:autoSpaceDN w:val="0"/>
        <w:adjustRightInd w:val="0"/>
        <w:spacing w:line="240" w:lineRule="auto"/>
        <w:jc w:val="both"/>
        <w:rPr>
          <w:rFonts w:ascii="Times New Roman" w:hAnsi="Times New Roman" w:cs="Times New Roman"/>
          <w:bCs/>
          <w:szCs w:val="28"/>
        </w:rPr>
      </w:pPr>
      <w:r w:rsidRPr="008F0DCE">
        <w:rPr>
          <w:rFonts w:ascii="Times New Roman" w:hAnsi="Times New Roman" w:cs="Times New Roman"/>
          <w:b/>
          <w:bCs/>
          <w:szCs w:val="24"/>
        </w:rPr>
        <w:t xml:space="preserve">4. Concept of Software: </w:t>
      </w:r>
      <w:r w:rsidRPr="008F0DCE">
        <w:rPr>
          <w:rFonts w:ascii="Times New Roman" w:hAnsi="Times New Roman" w:cs="Times New Roman"/>
          <w:bCs/>
          <w:szCs w:val="24"/>
        </w:rPr>
        <w:t>What is Software, Types of Software, Computer Software- Relationship between Hardware and Software, System Software, Application Software, some high level languages</w:t>
      </w:r>
      <w:r w:rsidRPr="008F0DCE">
        <w:rPr>
          <w:rFonts w:ascii="Times New Roman" w:hAnsi="Times New Roman" w:cs="Times New Roman"/>
          <w:bCs/>
          <w:szCs w:val="24"/>
        </w:rPr>
        <w:tab/>
      </w:r>
      <w:r w:rsidRPr="008F0DCE">
        <w:rPr>
          <w:rFonts w:ascii="Times New Roman" w:hAnsi="Times New Roman" w:cs="Times New Roman"/>
          <w:b/>
          <w:bCs/>
          <w:szCs w:val="24"/>
        </w:rPr>
        <w:t>(4 Hours)</w:t>
      </w:r>
    </w:p>
    <w:p w14:paraId="128D86DD" w14:textId="77777777" w:rsidR="00E675BA" w:rsidRPr="008F0DCE" w:rsidRDefault="00E675BA" w:rsidP="00E675BA">
      <w:pPr>
        <w:autoSpaceDE w:val="0"/>
        <w:autoSpaceDN w:val="0"/>
        <w:adjustRightInd w:val="0"/>
        <w:spacing w:line="240" w:lineRule="auto"/>
        <w:jc w:val="both"/>
        <w:rPr>
          <w:rFonts w:ascii="Times New Roman" w:hAnsi="Times New Roman" w:cs="Times New Roman"/>
          <w:b/>
          <w:bCs/>
          <w:szCs w:val="28"/>
        </w:rPr>
      </w:pPr>
      <w:r w:rsidRPr="008F0DCE">
        <w:rPr>
          <w:rFonts w:ascii="Times New Roman" w:hAnsi="Times New Roman" w:cs="Times New Roman"/>
          <w:b/>
          <w:bCs/>
          <w:szCs w:val="24"/>
        </w:rPr>
        <w:t xml:space="preserve">5. Internet &amp; its uses:  </w:t>
      </w:r>
      <w:r w:rsidRPr="008F0DCE">
        <w:rPr>
          <w:rFonts w:ascii="Times New Roman" w:hAnsi="Times New Roman" w:cs="Times New Roman"/>
          <w:bCs/>
          <w:szCs w:val="24"/>
        </w:rPr>
        <w:t>Basic of Computer networks; LAN, WAN, MAN, Concept of Internet, Applications of Internet; connecting to internet, what is ISP,</w:t>
      </w:r>
      <w:r w:rsidRPr="008F0DCE">
        <w:rPr>
          <w:sz w:val="20"/>
        </w:rPr>
        <w:t xml:space="preserve"> </w:t>
      </w:r>
      <w:r w:rsidRPr="008F0DCE">
        <w:rPr>
          <w:rFonts w:ascii="Times New Roman" w:hAnsi="Times New Roman" w:cs="Times New Roman"/>
          <w:bCs/>
          <w:szCs w:val="24"/>
        </w:rPr>
        <w:t>World Wide Web, Web Browsing software’s, Search Engines, URL, Domain name, IP Address, using e-governance website,</w:t>
      </w:r>
      <w:r w:rsidRPr="008F0DCE">
        <w:rPr>
          <w:sz w:val="20"/>
        </w:rPr>
        <w:t xml:space="preserve"> </w:t>
      </w:r>
      <w:r w:rsidRPr="008F0DCE">
        <w:rPr>
          <w:rFonts w:ascii="Times New Roman" w:hAnsi="Times New Roman" w:cs="Times New Roman"/>
          <w:bCs/>
          <w:szCs w:val="24"/>
        </w:rPr>
        <w:t>Basics of electronic mail, getting an email account, Sending and receiving emails.</w:t>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Cs/>
          <w:szCs w:val="24"/>
        </w:rPr>
        <w:tab/>
      </w:r>
      <w:r w:rsidRPr="008F0DCE">
        <w:rPr>
          <w:rFonts w:ascii="Times New Roman" w:hAnsi="Times New Roman" w:cs="Times New Roman"/>
          <w:b/>
          <w:bCs/>
          <w:szCs w:val="24"/>
        </w:rPr>
        <w:t>(6 Hours)</w:t>
      </w:r>
    </w:p>
    <w:p w14:paraId="5A7B7498" w14:textId="77777777" w:rsidR="00E675BA" w:rsidRPr="008F0DCE" w:rsidRDefault="00E675BA" w:rsidP="006B6E3B">
      <w:pPr>
        <w:pStyle w:val="ListParagraph"/>
        <w:widowControl w:val="0"/>
        <w:numPr>
          <w:ilvl w:val="0"/>
          <w:numId w:val="52"/>
        </w:numPr>
        <w:autoSpaceDE w:val="0"/>
        <w:autoSpaceDN w:val="0"/>
        <w:adjustRightInd w:val="0"/>
        <w:spacing w:after="0" w:line="240" w:lineRule="auto"/>
        <w:jc w:val="both"/>
        <w:rPr>
          <w:rFonts w:ascii="Times New Roman" w:hAnsi="Times New Roman" w:cs="Times New Roman"/>
          <w:b/>
          <w:bCs/>
          <w:szCs w:val="28"/>
        </w:rPr>
      </w:pPr>
      <w:r w:rsidRPr="008F0DCE">
        <w:rPr>
          <w:rFonts w:ascii="Times New Roman" w:hAnsi="Times New Roman" w:cs="Times New Roman"/>
          <w:b/>
          <w:bCs/>
          <w:szCs w:val="28"/>
        </w:rPr>
        <w:t>MICROSOFT OFFICE 2016 AND LATEST VERSIONS</w:t>
      </w:r>
    </w:p>
    <w:p w14:paraId="4D34E0C8" w14:textId="77777777" w:rsidR="00E675BA" w:rsidRPr="008F0DCE" w:rsidRDefault="00E675BA" w:rsidP="00E675BA">
      <w:pPr>
        <w:widowControl w:val="0"/>
        <w:autoSpaceDE w:val="0"/>
        <w:autoSpaceDN w:val="0"/>
        <w:adjustRightInd w:val="0"/>
        <w:spacing w:line="240" w:lineRule="auto"/>
        <w:jc w:val="both"/>
        <w:rPr>
          <w:rFonts w:ascii="Times New Roman" w:hAnsi="Times New Roman" w:cs="Times New Roman"/>
          <w:bCs/>
          <w:szCs w:val="28"/>
          <w:lang w:val="en-IN"/>
        </w:rPr>
      </w:pPr>
      <w:r w:rsidRPr="008F0DCE">
        <w:rPr>
          <w:rFonts w:ascii="Times New Roman" w:hAnsi="Times New Roman" w:cs="Times New Roman"/>
          <w:b/>
          <w:bCs/>
          <w:szCs w:val="28"/>
          <w:lang w:val="en-IN"/>
        </w:rPr>
        <w:t xml:space="preserve">6. Microsoft Word: </w:t>
      </w:r>
      <w:r w:rsidRPr="008F0DCE">
        <w:rPr>
          <w:rFonts w:ascii="Times New Roman" w:hAnsi="Times New Roman" w:cs="Times New Roman"/>
          <w:bCs/>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sidRPr="008F0DCE">
        <w:rPr>
          <w:rFonts w:ascii="Times New Roman" w:hAnsi="Times New Roman" w:cs="Times New Roman"/>
          <w:bCs/>
          <w:szCs w:val="28"/>
          <w:lang w:val="en-IN"/>
        </w:rPr>
        <w:tab/>
      </w:r>
      <w:r w:rsidRPr="008F0DCE">
        <w:rPr>
          <w:rFonts w:ascii="Times New Roman" w:hAnsi="Times New Roman" w:cs="Times New Roman"/>
          <w:bCs/>
          <w:szCs w:val="28"/>
          <w:lang w:val="en-IN"/>
        </w:rPr>
        <w:tab/>
      </w:r>
      <w:r w:rsidRPr="008F0DCE">
        <w:rPr>
          <w:rFonts w:ascii="Times New Roman" w:hAnsi="Times New Roman" w:cs="Times New Roman"/>
          <w:b/>
          <w:bCs/>
          <w:szCs w:val="24"/>
        </w:rPr>
        <w:t xml:space="preserve"> (7 Hours)</w:t>
      </w:r>
    </w:p>
    <w:p w14:paraId="00A03246" w14:textId="77777777" w:rsidR="00E675BA" w:rsidRPr="008F0DCE" w:rsidRDefault="00E675BA" w:rsidP="00E675BA">
      <w:pPr>
        <w:autoSpaceDE w:val="0"/>
        <w:autoSpaceDN w:val="0"/>
        <w:adjustRightInd w:val="0"/>
        <w:spacing w:line="240" w:lineRule="auto"/>
        <w:jc w:val="both"/>
        <w:rPr>
          <w:rFonts w:ascii="Times New Roman" w:hAnsi="Times New Roman" w:cs="Times New Roman"/>
          <w:b/>
          <w:bCs/>
          <w:szCs w:val="24"/>
        </w:rPr>
      </w:pPr>
      <w:r w:rsidRPr="008F0DCE">
        <w:rPr>
          <w:rFonts w:ascii="Times New Roman" w:hAnsi="Times New Roman" w:cs="Times New Roman"/>
          <w:b/>
          <w:bCs/>
          <w:szCs w:val="24"/>
        </w:rPr>
        <w:t xml:space="preserve">7. Microsoft Excel (Spreadsheet): </w:t>
      </w:r>
      <w:r w:rsidRPr="008F0DCE">
        <w:rPr>
          <w:rFonts w:ascii="Times New Roman" w:hAnsi="Times New Roman" w:cs="Times New Roman"/>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sidRPr="008F0DCE">
        <w:rPr>
          <w:rFonts w:ascii="Times New Roman" w:hAnsi="Times New Roman" w:cs="Times New Roman"/>
          <w:szCs w:val="24"/>
        </w:rPr>
        <w:tab/>
      </w:r>
      <w:r w:rsidRPr="008F0DCE">
        <w:rPr>
          <w:rFonts w:ascii="Times New Roman" w:hAnsi="Times New Roman" w:cs="Times New Roman"/>
          <w:szCs w:val="24"/>
        </w:rPr>
        <w:tab/>
        <w:t xml:space="preserve">   </w:t>
      </w:r>
      <w:r w:rsidRPr="008F0DCE">
        <w:rPr>
          <w:rFonts w:ascii="Times New Roman" w:hAnsi="Times New Roman" w:cs="Times New Roman"/>
          <w:b/>
          <w:bCs/>
          <w:szCs w:val="24"/>
        </w:rPr>
        <w:t>(6 Hours)</w:t>
      </w:r>
    </w:p>
    <w:p w14:paraId="1CB56433" w14:textId="77777777" w:rsidR="00E675BA" w:rsidRPr="008F0DCE" w:rsidRDefault="00E675BA" w:rsidP="00E675BA">
      <w:pPr>
        <w:autoSpaceDE w:val="0"/>
        <w:autoSpaceDN w:val="0"/>
        <w:adjustRightInd w:val="0"/>
        <w:spacing w:line="240" w:lineRule="auto"/>
        <w:jc w:val="both"/>
        <w:rPr>
          <w:rFonts w:ascii="Times New Roman" w:hAnsi="Times New Roman" w:cs="Times New Roman"/>
          <w:b/>
          <w:bCs/>
          <w:szCs w:val="24"/>
        </w:rPr>
      </w:pPr>
      <w:r w:rsidRPr="008F0DCE">
        <w:rPr>
          <w:rFonts w:ascii="Times New Roman" w:hAnsi="Times New Roman" w:cs="Times New Roman"/>
          <w:b/>
          <w:bCs/>
          <w:szCs w:val="24"/>
        </w:rPr>
        <w:t xml:space="preserve">8. Microsoft Power Point (Presentation Package): </w:t>
      </w:r>
      <w:r w:rsidRPr="008F0DCE">
        <w:rPr>
          <w:rFonts w:ascii="Times New Roman" w:hAnsi="Times New Roman" w:cs="Times New Roman"/>
          <w:szCs w:val="24"/>
        </w:rPr>
        <w:t>Concept and Uses of presentation package, Creating, Opening and Saving Presentations, working in different views in Power point, Animation, slide show, Master Slides, Creating photo album, Rehearse timing and record narration</w:t>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t xml:space="preserve">   </w:t>
      </w:r>
      <w:r w:rsidRPr="008F0DCE">
        <w:rPr>
          <w:rFonts w:ascii="Times New Roman" w:hAnsi="Times New Roman" w:cs="Times New Roman"/>
          <w:b/>
          <w:bCs/>
          <w:szCs w:val="24"/>
        </w:rPr>
        <w:t>(5 Hours)</w:t>
      </w:r>
    </w:p>
    <w:p w14:paraId="75D1B7EA" w14:textId="77777777" w:rsidR="00E675BA" w:rsidRPr="008F0DCE" w:rsidRDefault="00E675BA" w:rsidP="00E675BA">
      <w:p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b/>
          <w:bCs/>
          <w:szCs w:val="24"/>
        </w:rPr>
        <w:t xml:space="preserve">9. Digital Education: </w:t>
      </w:r>
      <w:r w:rsidRPr="008F0DCE">
        <w:rPr>
          <w:rFonts w:ascii="Times New Roman" w:hAnsi="Times New Roman" w:cs="Times New Roman"/>
          <w:szCs w:val="24"/>
        </w:rPr>
        <w:t>What is digital education, Advantages of digital Education, Concept of e-learning, Technologies used in e learning</w:t>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r>
      <w:r w:rsidRPr="008F0DCE">
        <w:rPr>
          <w:rFonts w:ascii="Times New Roman" w:hAnsi="Times New Roman" w:cs="Times New Roman"/>
          <w:szCs w:val="24"/>
        </w:rPr>
        <w:tab/>
        <w:t xml:space="preserve">                </w:t>
      </w:r>
      <w:r w:rsidRPr="008F0DCE">
        <w:rPr>
          <w:rFonts w:ascii="Times New Roman" w:hAnsi="Times New Roman" w:cs="Times New Roman"/>
          <w:b/>
          <w:bCs/>
          <w:szCs w:val="24"/>
        </w:rPr>
        <w:t>(4 Hours)</w:t>
      </w:r>
    </w:p>
    <w:p w14:paraId="09898AFA" w14:textId="4857E5DD" w:rsidR="00E675BA" w:rsidRPr="008F0DCE" w:rsidRDefault="00CA5468" w:rsidP="00E675BA">
      <w:pPr>
        <w:widowControl w:val="0"/>
        <w:autoSpaceDE w:val="0"/>
        <w:autoSpaceDN w:val="0"/>
        <w:adjustRightInd w:val="0"/>
        <w:spacing w:after="0" w:line="240" w:lineRule="auto"/>
        <w:rPr>
          <w:rFonts w:ascii="Times New Roman" w:hAnsi="Times New Roman" w:cs="Times New Roman"/>
          <w:b/>
          <w:bCs/>
          <w:szCs w:val="24"/>
        </w:rPr>
      </w:pPr>
      <w:r w:rsidRPr="008F0DCE">
        <w:rPr>
          <w:rFonts w:ascii="Times New Roman" w:hAnsi="Times New Roman" w:cs="Times New Roman"/>
          <w:b/>
          <w:bCs/>
          <w:szCs w:val="24"/>
        </w:rPr>
        <w:t>Suggested Readings</w:t>
      </w:r>
    </w:p>
    <w:p w14:paraId="7CA55788" w14:textId="77777777" w:rsidR="00E675BA" w:rsidRPr="008F0DCE" w:rsidRDefault="00E675BA"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r w:rsidRPr="008F0DCE">
        <w:rPr>
          <w:rFonts w:ascii="Times New Roman" w:hAnsi="Times New Roman" w:cs="Times New Roman"/>
          <w:iCs/>
          <w:sz w:val="20"/>
        </w:rPr>
        <w:t xml:space="preserve">Nishit Mathur, </w:t>
      </w:r>
      <w:r w:rsidRPr="008F0DCE">
        <w:rPr>
          <w:rFonts w:ascii="Times New Roman" w:hAnsi="Times New Roman" w:cs="Times New Roman"/>
          <w:i/>
          <w:iCs/>
          <w:sz w:val="20"/>
        </w:rPr>
        <w:t>Fundamentals of Computer</w:t>
      </w:r>
      <w:r w:rsidRPr="008F0DCE">
        <w:rPr>
          <w:rFonts w:ascii="Times New Roman" w:hAnsi="Times New Roman" w:cs="Times New Roman"/>
          <w:iCs/>
          <w:sz w:val="20"/>
        </w:rPr>
        <w:t>, APH publishing corporation (2010)</w:t>
      </w:r>
    </w:p>
    <w:p w14:paraId="6E1BFDE1" w14:textId="77777777" w:rsidR="00E675BA" w:rsidRPr="008F0DCE" w:rsidRDefault="00E675BA"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iCs/>
          <w:sz w:val="20"/>
        </w:rPr>
      </w:pPr>
      <w:r w:rsidRPr="008F0DCE">
        <w:rPr>
          <w:rFonts w:ascii="Times New Roman" w:hAnsi="Times New Roman" w:cs="Times New Roman"/>
          <w:iCs/>
          <w:sz w:val="20"/>
        </w:rPr>
        <w:t xml:space="preserve">Neeraj Singh, </w:t>
      </w:r>
      <w:r w:rsidRPr="008F0DCE">
        <w:rPr>
          <w:rFonts w:ascii="Times New Roman" w:hAnsi="Times New Roman" w:cs="Times New Roman"/>
          <w:i/>
          <w:iCs/>
          <w:sz w:val="20"/>
        </w:rPr>
        <w:t>Computer Fundamentals</w:t>
      </w:r>
      <w:r w:rsidRPr="008F0DCE">
        <w:rPr>
          <w:rFonts w:ascii="Times New Roman" w:hAnsi="Times New Roman" w:cs="Times New Roman"/>
          <w:iCs/>
          <w:sz w:val="20"/>
        </w:rPr>
        <w:t xml:space="preserve"> (Basic Computer), T Balaji, (2021)</w:t>
      </w:r>
    </w:p>
    <w:p w14:paraId="42E79C25" w14:textId="77777777" w:rsidR="00E675BA" w:rsidRPr="008F0DCE" w:rsidRDefault="00E675BA"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r w:rsidRPr="008F0DCE">
        <w:rPr>
          <w:rFonts w:ascii="Times New Roman" w:hAnsi="Times New Roman" w:cs="Times New Roman"/>
          <w:sz w:val="20"/>
        </w:rPr>
        <w:t xml:space="preserve">Joan Preppernau, </w:t>
      </w:r>
      <w:r w:rsidRPr="008F0DCE">
        <w:rPr>
          <w:rFonts w:ascii="Times New Roman" w:hAnsi="Times New Roman" w:cs="Times New Roman"/>
          <w:i/>
          <w:sz w:val="20"/>
        </w:rPr>
        <w:t>Microsoft Power Point 2016 step by step</w:t>
      </w:r>
      <w:r w:rsidRPr="008F0DCE">
        <w:rPr>
          <w:rFonts w:ascii="Times New Roman" w:hAnsi="Times New Roman" w:cs="Times New Roman"/>
          <w:sz w:val="20"/>
        </w:rPr>
        <w:t xml:space="preserve">, Microsoft press (2015) </w:t>
      </w:r>
    </w:p>
    <w:p w14:paraId="4A5E1793" w14:textId="77777777" w:rsidR="00E675BA" w:rsidRPr="008F0DCE" w:rsidRDefault="00E675BA"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r w:rsidRPr="008F0DCE">
        <w:rPr>
          <w:rFonts w:ascii="Times New Roman" w:hAnsi="Times New Roman" w:cs="Times New Roman"/>
          <w:sz w:val="20"/>
        </w:rPr>
        <w:t xml:space="preserve">Douglas E Corner, </w:t>
      </w:r>
      <w:r w:rsidRPr="008F0DCE">
        <w:rPr>
          <w:rFonts w:ascii="Times New Roman" w:hAnsi="Times New Roman" w:cs="Times New Roman"/>
          <w:i/>
          <w:sz w:val="20"/>
        </w:rPr>
        <w:t>The Internet Book</w:t>
      </w:r>
      <w:r w:rsidRPr="008F0DCE">
        <w:rPr>
          <w:rFonts w:ascii="Times New Roman" w:hAnsi="Times New Roman" w:cs="Times New Roman"/>
          <w:sz w:val="20"/>
        </w:rPr>
        <w:t xml:space="preserve"> 4</w:t>
      </w:r>
      <w:r w:rsidRPr="008F0DCE">
        <w:rPr>
          <w:rFonts w:ascii="Times New Roman" w:hAnsi="Times New Roman" w:cs="Times New Roman"/>
          <w:sz w:val="20"/>
          <w:vertAlign w:val="superscript"/>
        </w:rPr>
        <w:t>th</w:t>
      </w:r>
      <w:r w:rsidRPr="008F0DCE">
        <w:rPr>
          <w:rFonts w:ascii="Times New Roman" w:hAnsi="Times New Roman" w:cs="Times New Roman"/>
          <w:sz w:val="20"/>
        </w:rPr>
        <w:t xml:space="preserve"> Edition, prentice –Hall (2009)</w:t>
      </w:r>
    </w:p>
    <w:p w14:paraId="16BB3DF8" w14:textId="77777777" w:rsidR="00E675BA" w:rsidRPr="008F0DCE" w:rsidRDefault="00E675BA"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r w:rsidRPr="008F0DCE">
        <w:rPr>
          <w:rFonts w:ascii="Times New Roman" w:hAnsi="Times New Roman" w:cs="Times New Roman"/>
          <w:sz w:val="20"/>
        </w:rPr>
        <w:t xml:space="preserve">Steven Welkler, </w:t>
      </w:r>
      <w:r w:rsidRPr="008F0DCE">
        <w:rPr>
          <w:rFonts w:ascii="Times New Roman" w:hAnsi="Times New Roman" w:cs="Times New Roman"/>
          <w:i/>
          <w:sz w:val="20"/>
        </w:rPr>
        <w:t>Office 2016 for beginners</w:t>
      </w:r>
      <w:r w:rsidRPr="008F0DCE">
        <w:rPr>
          <w:rFonts w:ascii="Times New Roman" w:hAnsi="Times New Roman" w:cs="Times New Roman"/>
          <w:sz w:val="20"/>
        </w:rPr>
        <w:t>, Create Space Independent Publishing Platform (2016)</w:t>
      </w:r>
    </w:p>
    <w:p w14:paraId="28450539" w14:textId="77777777" w:rsidR="00E675BA" w:rsidRPr="008F0DCE" w:rsidRDefault="0044546C"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E675BA" w:rsidRPr="008F0DCE">
          <w:rPr>
            <w:rFonts w:ascii="Times New Roman" w:hAnsi="Times New Roman" w:cs="Times New Roman"/>
            <w:sz w:val="20"/>
          </w:rPr>
          <w:t>Wallace Wang</w:t>
        </w:r>
      </w:hyperlink>
      <w:r w:rsidR="00E675BA" w:rsidRPr="008F0DCE">
        <w:rPr>
          <w:rFonts w:ascii="Times New Roman" w:hAnsi="Times New Roman" w:cs="Times New Roman"/>
          <w:sz w:val="20"/>
        </w:rPr>
        <w:t xml:space="preserve">, </w:t>
      </w:r>
      <w:r w:rsidR="00E675BA" w:rsidRPr="008F0DCE">
        <w:rPr>
          <w:rFonts w:ascii="Times New Roman" w:hAnsi="Times New Roman" w:cs="Times New Roman"/>
          <w:i/>
          <w:sz w:val="20"/>
        </w:rPr>
        <w:t>Microsoft Office 2019</w:t>
      </w:r>
      <w:r w:rsidR="00E675BA" w:rsidRPr="008F0DCE">
        <w:rPr>
          <w:rFonts w:ascii="Times New Roman" w:hAnsi="Times New Roman" w:cs="Times New Roman"/>
          <w:sz w:val="20"/>
        </w:rPr>
        <w:t>,</w:t>
      </w:r>
      <w:r w:rsidR="00E675BA" w:rsidRPr="008F0DCE">
        <w:rPr>
          <w:rFonts w:ascii="Arial" w:hAnsi="Arial" w:cs="Arial"/>
          <w:sz w:val="11"/>
          <w:szCs w:val="13"/>
          <w:shd w:val="clear" w:color="auto" w:fill="FFFFFF"/>
        </w:rPr>
        <w:t xml:space="preserve"> </w:t>
      </w:r>
      <w:r w:rsidR="00E675BA" w:rsidRPr="008F0DCE">
        <w:rPr>
          <w:rFonts w:ascii="Times New Roman" w:hAnsi="Times New Roman" w:cs="Times New Roman"/>
          <w:sz w:val="20"/>
        </w:rPr>
        <w:t>Wiley (January 2018)</w:t>
      </w:r>
    </w:p>
    <w:p w14:paraId="685A30C0" w14:textId="11BD0C6D" w:rsidR="00FB6500" w:rsidRPr="008F0DCE" w:rsidRDefault="0044546C" w:rsidP="006B6E3B">
      <w:pPr>
        <w:pStyle w:val="ListParagraph"/>
        <w:widowControl w:val="0"/>
        <w:numPr>
          <w:ilvl w:val="0"/>
          <w:numId w:val="51"/>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E675BA" w:rsidRPr="008F0DCE">
          <w:rPr>
            <w:rFonts w:ascii="Times New Roman" w:hAnsi="Times New Roman" w:cs="Times New Roman"/>
            <w:sz w:val="20"/>
          </w:rPr>
          <w:t>Noble Powell</w:t>
        </w:r>
      </w:hyperlink>
      <w:r w:rsidR="00E675BA" w:rsidRPr="008F0DCE">
        <w:rPr>
          <w:rFonts w:ascii="Times New Roman" w:hAnsi="Times New Roman" w:cs="Times New Roman"/>
          <w:sz w:val="20"/>
        </w:rPr>
        <w:t xml:space="preserve">, </w:t>
      </w:r>
      <w:hyperlink r:id="rId20" w:tgtFrame="_blank" w:history="1">
        <w:r w:rsidR="00E675BA" w:rsidRPr="008F0DCE">
          <w:rPr>
            <w:rFonts w:ascii="Times New Roman" w:hAnsi="Times New Roman" w:cs="Times New Roman"/>
            <w:i/>
            <w:sz w:val="20"/>
          </w:rPr>
          <w:t>Windows 11 User Guide For Beginners and Seniors</w:t>
        </w:r>
      </w:hyperlink>
      <w:r w:rsidR="00E675BA" w:rsidRPr="008F0DCE">
        <w:rPr>
          <w:rFonts w:ascii="Times New Roman" w:hAnsi="Times New Roman" w:cs="Times New Roman"/>
          <w:sz w:val="20"/>
        </w:rPr>
        <w:t>, ASIN, (October 2021)</w:t>
      </w:r>
      <w:r w:rsidR="00FB6500" w:rsidRPr="008F0DCE">
        <w:rPr>
          <w:rFonts w:ascii="Times New Roman" w:hAnsi="Times New Roman"/>
          <w:szCs w:val="24"/>
        </w:rPr>
        <w:br w:type="page"/>
      </w:r>
    </w:p>
    <w:p w14:paraId="37EFC2A6"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19" w:name="_Toc133323123"/>
      <w:bookmarkStart w:id="220" w:name="_Toc133325732"/>
      <w:bookmarkStart w:id="221" w:name="_Toc133325806"/>
      <w:bookmarkStart w:id="222" w:name="_Toc133399434"/>
      <w:bookmarkStart w:id="223" w:name="_Toc133399501"/>
      <w:r w:rsidRPr="008F0DCE">
        <w:rPr>
          <w:rFonts w:ascii="Times New Roman" w:hAnsi="Times New Roman" w:cs="Times New Roman"/>
          <w:b/>
          <w:bCs/>
          <w:sz w:val="32"/>
          <w:szCs w:val="36"/>
        </w:rPr>
        <w:t>-------------------------------------------------------------------------------------------</w:t>
      </w:r>
    </w:p>
    <w:p w14:paraId="1003F105" w14:textId="0CC950C2" w:rsidR="006D200C" w:rsidRPr="008F0DCE" w:rsidRDefault="006D200C" w:rsidP="00922383">
      <w:pPr>
        <w:pStyle w:val="Heading1"/>
        <w:spacing w:before="0" w:after="0"/>
        <w:rPr>
          <w:sz w:val="32"/>
        </w:rPr>
      </w:pPr>
      <w:bookmarkStart w:id="224" w:name="_Toc142807346"/>
      <w:r w:rsidRPr="008F0DCE">
        <w:rPr>
          <w:sz w:val="32"/>
        </w:rPr>
        <w:t>SEMESTER IV</w:t>
      </w:r>
      <w:bookmarkEnd w:id="219"/>
      <w:bookmarkEnd w:id="220"/>
      <w:bookmarkEnd w:id="221"/>
      <w:bookmarkEnd w:id="222"/>
      <w:bookmarkEnd w:id="223"/>
      <w:bookmarkEnd w:id="224"/>
    </w:p>
    <w:p w14:paraId="78F80A2F"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25" w:name="_Toc133323124"/>
      <w:bookmarkStart w:id="226" w:name="_Toc133325733"/>
      <w:bookmarkStart w:id="227" w:name="_Toc133325807"/>
      <w:bookmarkStart w:id="228" w:name="_Toc133399435"/>
      <w:bookmarkStart w:id="229" w:name="_Toc133399502"/>
      <w:r w:rsidRPr="008F0DCE">
        <w:rPr>
          <w:rFonts w:ascii="Times New Roman" w:hAnsi="Times New Roman" w:cs="Times New Roman"/>
          <w:b/>
          <w:bCs/>
          <w:sz w:val="32"/>
          <w:szCs w:val="36"/>
        </w:rPr>
        <w:t>-------------------------------------------------------------------------------------------</w:t>
      </w:r>
    </w:p>
    <w:p w14:paraId="1BC23819" w14:textId="441B338B" w:rsidR="00BC38C4" w:rsidRPr="008F0DCE" w:rsidRDefault="006D200C" w:rsidP="006B6E3B">
      <w:pPr>
        <w:pStyle w:val="Heading2"/>
        <w:numPr>
          <w:ilvl w:val="0"/>
          <w:numId w:val="45"/>
        </w:numPr>
        <w:rPr>
          <w:sz w:val="24"/>
        </w:rPr>
      </w:pPr>
      <w:bookmarkStart w:id="230" w:name="_Toc142807347"/>
      <w:r w:rsidRPr="008F0DCE">
        <w:rPr>
          <w:rStyle w:val="Heading2Char"/>
          <w:bCs/>
          <w:sz w:val="24"/>
        </w:rPr>
        <w:t xml:space="preserve">MAJOR COURSE- MJ </w:t>
      </w:r>
      <w:r w:rsidR="003725C3" w:rsidRPr="008F0DCE">
        <w:rPr>
          <w:rStyle w:val="Heading2Char"/>
          <w:bCs/>
          <w:sz w:val="24"/>
        </w:rPr>
        <w:t>6</w:t>
      </w:r>
      <w:r w:rsidRPr="008F0DCE">
        <w:rPr>
          <w:rStyle w:val="Heading2Char"/>
          <w:bCs/>
          <w:sz w:val="24"/>
        </w:rPr>
        <w:t>:</w:t>
      </w:r>
      <w:bookmarkEnd w:id="225"/>
      <w:bookmarkEnd w:id="226"/>
      <w:bookmarkEnd w:id="227"/>
      <w:bookmarkEnd w:id="228"/>
      <w:bookmarkEnd w:id="229"/>
      <w:r w:rsidR="00E91843" w:rsidRPr="008F0DCE">
        <w:rPr>
          <w:sz w:val="24"/>
        </w:rPr>
        <w:t xml:space="preserve"> </w:t>
      </w:r>
      <w:r w:rsidR="00E91843" w:rsidRPr="008F0DCE">
        <w:rPr>
          <w:sz w:val="24"/>
        </w:rPr>
        <w:br/>
      </w:r>
      <w:r w:rsidR="00D0159E" w:rsidRPr="008F0DCE">
        <w:rPr>
          <w:sz w:val="24"/>
        </w:rPr>
        <w:t>HISTORY OF INDIA (1200 -1526 AD)</w:t>
      </w:r>
      <w:bookmarkEnd w:id="230"/>
      <w:r w:rsidRPr="008F0DCE">
        <w:rPr>
          <w:sz w:val="24"/>
        </w:rPr>
        <w:t xml:space="preserve"> </w:t>
      </w:r>
      <w:r w:rsidRPr="008F0DCE">
        <w:rPr>
          <w:sz w:val="24"/>
        </w:rPr>
        <w:tab/>
      </w:r>
      <w:r w:rsidR="00BC38C4" w:rsidRPr="008F0DCE">
        <w:rPr>
          <w:sz w:val="24"/>
        </w:rPr>
        <w:tab/>
      </w:r>
      <w:r w:rsidR="00BC38C4" w:rsidRPr="008F0DCE">
        <w:rPr>
          <w:sz w:val="24"/>
        </w:rPr>
        <w:tab/>
        <w:t xml:space="preserve">        </w:t>
      </w:r>
      <w:r w:rsidR="00BC38C4" w:rsidRPr="008F0DCE">
        <w:rPr>
          <w:sz w:val="24"/>
        </w:rPr>
        <w:tab/>
      </w:r>
      <w:r w:rsidR="00BC38C4"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8F0DCE"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8F0DCE"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8E84AED" w14:textId="17AEC451" w:rsidR="00090355" w:rsidRPr="008F0DCE" w:rsidRDefault="00090355" w:rsidP="0092238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00E91843" w:rsidRPr="008F0DCE">
        <w:rPr>
          <w:rFonts w:ascii="Times New Roman" w:hAnsi="Times New Roman" w:cs="Times New Roman"/>
          <w:bCs/>
          <w:szCs w:val="28"/>
        </w:rPr>
        <w:t xml:space="preserve"> (Credits: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0980DF6D" w14:textId="77777777" w:rsidR="005962C9" w:rsidRPr="008F0DCE" w:rsidRDefault="005962C9" w:rsidP="00C7743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2B2AEC9A" w14:textId="0E4370C7" w:rsidR="00621F41" w:rsidRPr="008F0DCE" w:rsidRDefault="00621F41" w:rsidP="00C77433">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The student would understand </w:t>
      </w:r>
      <w:r w:rsidR="00C77433" w:rsidRPr="008F0DCE">
        <w:rPr>
          <w:rFonts w:asciiTheme="majorBidi" w:hAnsiTheme="majorBidi" w:cstheme="majorBidi"/>
          <w:sz w:val="20"/>
          <w:lang w:val="en-IN" w:bidi="hi-IN"/>
        </w:rPr>
        <w:t>the</w:t>
      </w:r>
      <w:r w:rsidRPr="008F0DCE">
        <w:rPr>
          <w:rFonts w:asciiTheme="majorBidi" w:hAnsiTheme="majorBidi" w:cstheme="majorBidi"/>
          <w:sz w:val="20"/>
          <w:lang w:val="en-IN" w:bidi="hi-IN"/>
        </w:rPr>
        <w:t xml:space="preserve"> administrative, social and economic dynamics of late Medieval India. S</w:t>
      </w:r>
      <w:r w:rsidR="00C77433" w:rsidRPr="008F0DCE">
        <w:rPr>
          <w:rFonts w:asciiTheme="majorBidi" w:hAnsiTheme="majorBidi" w:cstheme="majorBidi"/>
          <w:sz w:val="20"/>
          <w:lang w:val="en-IN" w:bidi="hi-IN"/>
        </w:rPr>
        <w:t>tudents</w:t>
      </w:r>
      <w:r w:rsidRPr="008F0DCE">
        <w:rPr>
          <w:rFonts w:asciiTheme="majorBidi" w:hAnsiTheme="majorBidi" w:cstheme="majorBidi"/>
          <w:sz w:val="20"/>
          <w:lang w:val="en-IN" w:bidi="hi-IN"/>
        </w:rPr>
        <w:t xml:space="preserve"> would equip herself with knowledge about the multi-religious cultural streams and certain great personalities who influenced the country significantly</w:t>
      </w:r>
      <w:r w:rsidR="00C77433" w:rsidRPr="008F0DCE">
        <w:rPr>
          <w:rFonts w:asciiTheme="majorBidi" w:hAnsiTheme="majorBidi" w:cstheme="majorBidi"/>
          <w:sz w:val="20"/>
          <w:lang w:val="en-IN" w:bidi="hi-IN"/>
        </w:rPr>
        <w:t xml:space="preserve"> during this period</w:t>
      </w:r>
      <w:r w:rsidRPr="008F0DCE">
        <w:rPr>
          <w:rFonts w:asciiTheme="majorBidi" w:hAnsiTheme="majorBidi" w:cstheme="majorBidi"/>
          <w:sz w:val="20"/>
          <w:lang w:val="en-IN" w:bidi="hi-IN"/>
        </w:rPr>
        <w:t>.</w:t>
      </w:r>
    </w:p>
    <w:p w14:paraId="571AF79F" w14:textId="61238825" w:rsidR="005962C9" w:rsidRPr="008F0DCE" w:rsidRDefault="005962C9" w:rsidP="00C77433">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30F078EC" w14:textId="77777777" w:rsidR="00A116AD" w:rsidRPr="008F0DCE" w:rsidRDefault="00A116AD" w:rsidP="00C77433">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 The Delhi Sultanate: </w:t>
      </w:r>
    </w:p>
    <w:p w14:paraId="1CC31541" w14:textId="535514ED" w:rsidR="00A116AD" w:rsidRPr="008F0DCE" w:rsidRDefault="00A116AD" w:rsidP="00C77433">
      <w:pPr>
        <w:pStyle w:val="ListParagraph"/>
        <w:spacing w:line="240" w:lineRule="auto"/>
        <w:ind w:left="360"/>
        <w:jc w:val="both"/>
        <w:rPr>
          <w:rFonts w:ascii="Times New Roman" w:hAnsi="Times New Roman" w:cs="Times New Roman"/>
          <w:szCs w:val="24"/>
        </w:rPr>
      </w:pPr>
      <w:r w:rsidRPr="008F0DCE">
        <w:rPr>
          <w:rFonts w:ascii="Times New Roman" w:hAnsi="Times New Roman" w:cs="Times New Roman"/>
          <w:szCs w:val="24"/>
        </w:rPr>
        <w:t xml:space="preserve">Sources: </w:t>
      </w:r>
      <w:r w:rsidR="00C77433" w:rsidRPr="008F0DCE">
        <w:rPr>
          <w:rFonts w:ascii="Times New Roman" w:hAnsi="Times New Roman" w:cs="Times New Roman"/>
          <w:szCs w:val="24"/>
        </w:rPr>
        <w:t xml:space="preserve">1. </w:t>
      </w:r>
      <w:r w:rsidRPr="008F0DCE">
        <w:rPr>
          <w:rFonts w:ascii="Times New Roman" w:hAnsi="Times New Roman" w:cs="Times New Roman"/>
          <w:szCs w:val="24"/>
        </w:rPr>
        <w:t xml:space="preserve">Persian </w:t>
      </w:r>
      <w:r w:rsidRPr="008F0DCE">
        <w:rPr>
          <w:rFonts w:ascii="Times New Roman" w:hAnsi="Times New Roman" w:cs="Times New Roman"/>
          <w:i/>
          <w:iCs/>
          <w:szCs w:val="24"/>
        </w:rPr>
        <w:t>tarikh</w:t>
      </w:r>
      <w:r w:rsidRPr="008F0DCE">
        <w:rPr>
          <w:rFonts w:ascii="Times New Roman" w:hAnsi="Times New Roman" w:cs="Times New Roman"/>
          <w:szCs w:val="24"/>
        </w:rPr>
        <w:t xml:space="preserve"> tradition</w:t>
      </w:r>
      <w:r w:rsidR="00C77433" w:rsidRPr="008F0DCE">
        <w:rPr>
          <w:rFonts w:ascii="Times New Roman" w:hAnsi="Times New Roman" w:cs="Times New Roman"/>
          <w:szCs w:val="24"/>
        </w:rPr>
        <w:t xml:space="preserve">; 2. </w:t>
      </w:r>
      <w:r w:rsidRPr="008F0DCE">
        <w:rPr>
          <w:rFonts w:ascii="Times New Roman" w:hAnsi="Times New Roman" w:cs="Times New Roman"/>
          <w:szCs w:val="24"/>
        </w:rPr>
        <w:t>Vernacular Histories;</w:t>
      </w:r>
      <w:r w:rsidR="00C77433" w:rsidRPr="008F0DCE">
        <w:rPr>
          <w:rFonts w:ascii="Times New Roman" w:hAnsi="Times New Roman" w:cs="Times New Roman"/>
          <w:szCs w:val="24"/>
        </w:rPr>
        <w:t xml:space="preserve"> 3. </w:t>
      </w:r>
      <w:r w:rsidRPr="008F0DCE">
        <w:rPr>
          <w:rFonts w:ascii="Times New Roman" w:hAnsi="Times New Roman" w:cs="Times New Roman"/>
          <w:szCs w:val="24"/>
        </w:rPr>
        <w:t xml:space="preserve">Epigraphy </w:t>
      </w:r>
    </w:p>
    <w:p w14:paraId="03130E1F" w14:textId="77777777" w:rsidR="00A116AD" w:rsidRPr="008F0DCE" w:rsidRDefault="00A116AD" w:rsidP="00C77433">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II: Sultanate Political Structures: </w:t>
      </w:r>
    </w:p>
    <w:p w14:paraId="0D1174E3" w14:textId="5F26AC58" w:rsidR="00A116AD" w:rsidRPr="008F0DCE" w:rsidRDefault="00A116AD" w:rsidP="006B6E3B">
      <w:pPr>
        <w:pStyle w:val="ListParagraph"/>
        <w:numPr>
          <w:ilvl w:val="0"/>
          <w:numId w:val="94"/>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Foundation, expansion and consolidation of the Sultanate of Delhi - The </w:t>
      </w:r>
      <w:r w:rsidR="00C77433" w:rsidRPr="008F0DCE">
        <w:rPr>
          <w:rFonts w:ascii="Times New Roman" w:hAnsi="Times New Roman" w:cs="Times New Roman"/>
          <w:szCs w:val="24"/>
        </w:rPr>
        <w:t>Khalji’s</w:t>
      </w:r>
      <w:r w:rsidRPr="008F0DCE">
        <w:rPr>
          <w:rFonts w:ascii="Times New Roman" w:hAnsi="Times New Roman" w:cs="Times New Roman"/>
          <w:szCs w:val="24"/>
        </w:rPr>
        <w:t xml:space="preserve"> Expansionist policy of Khilji and the Tughlugs: Mongol threat and Timur's invasion: The Lodis: Conquest of Bahlul and Sikandar; Ibrahim Lodi the Battle of Panipat. </w:t>
      </w:r>
    </w:p>
    <w:p w14:paraId="71BDCFBA" w14:textId="77777777" w:rsidR="00A116AD" w:rsidRPr="008F0DCE" w:rsidRDefault="00A116AD" w:rsidP="006B6E3B">
      <w:pPr>
        <w:pStyle w:val="ListParagraph"/>
        <w:numPr>
          <w:ilvl w:val="0"/>
          <w:numId w:val="94"/>
        </w:numPr>
        <w:spacing w:after="0" w:line="240" w:lineRule="auto"/>
        <w:jc w:val="both"/>
        <w:rPr>
          <w:rFonts w:ascii="Times New Roman" w:hAnsi="Times New Roman" w:cs="Times New Roman"/>
          <w:szCs w:val="24"/>
        </w:rPr>
      </w:pPr>
      <w:r w:rsidRPr="008F0DCE">
        <w:rPr>
          <w:rFonts w:ascii="Times New Roman" w:hAnsi="Times New Roman" w:cs="Times New Roman"/>
          <w:szCs w:val="24"/>
        </w:rPr>
        <w:t>Theories of kingship; Ruling elites; Sufis, Ulama and the political authority.</w:t>
      </w:r>
    </w:p>
    <w:p w14:paraId="19D70A4D" w14:textId="77777777" w:rsidR="00A116AD" w:rsidRPr="008F0DCE" w:rsidRDefault="00A116AD" w:rsidP="006B6E3B">
      <w:pPr>
        <w:pStyle w:val="ListParagraph"/>
        <w:numPr>
          <w:ilvl w:val="0"/>
          <w:numId w:val="94"/>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Emergence of provincial dynasties: Bahmanis, Vijayanagar, Jaunpur and Bengal </w:t>
      </w:r>
    </w:p>
    <w:p w14:paraId="69B2DA5A" w14:textId="3E9D4EBE" w:rsidR="00A116AD" w:rsidRPr="008F0DCE" w:rsidRDefault="00A116AD" w:rsidP="006B6E3B">
      <w:pPr>
        <w:pStyle w:val="ListParagraph"/>
        <w:numPr>
          <w:ilvl w:val="0"/>
          <w:numId w:val="94"/>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Consolidation of Regional Identities: Regional art, Architecture and Literature. </w:t>
      </w:r>
    </w:p>
    <w:p w14:paraId="0D6F993F" w14:textId="17DDD24A" w:rsidR="00A116AD" w:rsidRPr="008F0DCE" w:rsidRDefault="00A116AD" w:rsidP="00C77433">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III: Economy</w:t>
      </w:r>
      <w:r w:rsidR="00C77433" w:rsidRPr="008F0DCE">
        <w:rPr>
          <w:rFonts w:ascii="Times New Roman" w:hAnsi="Times New Roman" w:cs="Times New Roman"/>
          <w:b/>
          <w:szCs w:val="24"/>
        </w:rPr>
        <w:t xml:space="preserve"> during the Sulanate period</w:t>
      </w:r>
      <w:r w:rsidRPr="008F0DCE">
        <w:rPr>
          <w:rFonts w:ascii="Times New Roman" w:hAnsi="Times New Roman" w:cs="Times New Roman"/>
          <w:b/>
          <w:szCs w:val="24"/>
        </w:rPr>
        <w:t xml:space="preserve">: </w:t>
      </w:r>
    </w:p>
    <w:p w14:paraId="0D56C49B" w14:textId="77777777" w:rsidR="00A116AD" w:rsidRPr="008F0DCE" w:rsidRDefault="00A116AD" w:rsidP="006B6E3B">
      <w:pPr>
        <w:pStyle w:val="ListParagraph"/>
        <w:numPr>
          <w:ilvl w:val="0"/>
          <w:numId w:val="9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Iqta and the revenue-free grants, Allauddin Khilji’s Market Policy. </w:t>
      </w:r>
    </w:p>
    <w:p w14:paraId="54C1230F" w14:textId="77777777" w:rsidR="00A116AD" w:rsidRPr="008F0DCE" w:rsidRDefault="00A116AD" w:rsidP="006B6E3B">
      <w:pPr>
        <w:pStyle w:val="ListParagraph"/>
        <w:numPr>
          <w:ilvl w:val="0"/>
          <w:numId w:val="9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Agricultural production; technology </w:t>
      </w:r>
    </w:p>
    <w:p w14:paraId="106ACB7F" w14:textId="77777777" w:rsidR="00A116AD" w:rsidRPr="008F0DCE" w:rsidRDefault="00A116AD" w:rsidP="006B6E3B">
      <w:pPr>
        <w:pStyle w:val="ListParagraph"/>
        <w:numPr>
          <w:ilvl w:val="0"/>
          <w:numId w:val="9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Changes in Rural society; Revenue Systems </w:t>
      </w:r>
    </w:p>
    <w:p w14:paraId="6C0D80D4" w14:textId="77777777" w:rsidR="00A116AD" w:rsidRPr="008F0DCE" w:rsidRDefault="00A116AD" w:rsidP="006B6E3B">
      <w:pPr>
        <w:pStyle w:val="ListParagraph"/>
        <w:numPr>
          <w:ilvl w:val="0"/>
          <w:numId w:val="93"/>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Monetization coinage; Market Regulation; Growth of Urban Centers; trade and commerce; Indian Ocean trade </w:t>
      </w:r>
    </w:p>
    <w:p w14:paraId="5D143FF9" w14:textId="77777777" w:rsidR="00A116AD" w:rsidRPr="008F0DCE" w:rsidRDefault="00A116AD" w:rsidP="00C77433">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IV: Religion, Society and Culture: </w:t>
      </w:r>
    </w:p>
    <w:p w14:paraId="193561BD" w14:textId="77777777" w:rsidR="00C77433" w:rsidRPr="008F0DCE" w:rsidRDefault="00C77433" w:rsidP="006B6E3B">
      <w:pPr>
        <w:pStyle w:val="ListParagraph"/>
        <w:widowControl w:val="0"/>
        <w:numPr>
          <w:ilvl w:val="0"/>
          <w:numId w:val="184"/>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Changes in Rural Society</w:t>
      </w:r>
    </w:p>
    <w:p w14:paraId="2FF34D54" w14:textId="77777777" w:rsidR="00C77433" w:rsidRPr="008F0DCE" w:rsidRDefault="00C77433" w:rsidP="006B6E3B">
      <w:pPr>
        <w:pStyle w:val="ListParagraph"/>
        <w:widowControl w:val="0"/>
        <w:numPr>
          <w:ilvl w:val="0"/>
          <w:numId w:val="184"/>
        </w:numPr>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szCs w:val="24"/>
        </w:rPr>
        <w:t>Growth of Regional Languages: Hindi and Urdu</w:t>
      </w:r>
    </w:p>
    <w:p w14:paraId="23EA55CD" w14:textId="77777777" w:rsidR="00C77433" w:rsidRPr="008F0DCE" w:rsidRDefault="00C77433" w:rsidP="006B6E3B">
      <w:pPr>
        <w:pStyle w:val="ListParagraph"/>
        <w:widowControl w:val="0"/>
        <w:numPr>
          <w:ilvl w:val="0"/>
          <w:numId w:val="184"/>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Indo Islamic architecture during Imperial Mughals,</w:t>
      </w:r>
    </w:p>
    <w:p w14:paraId="095C7BF9" w14:textId="5C9F6027" w:rsidR="005962C9" w:rsidRPr="008F0DCE" w:rsidRDefault="00CA5468" w:rsidP="00C77433">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4E46BFDD" w14:textId="7777777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Farhan Farooqui, </w:t>
      </w:r>
      <w:r w:rsidRPr="008F0DCE">
        <w:rPr>
          <w:rFonts w:ascii="Times New Roman" w:eastAsia="Times New Roman" w:hAnsi="Times New Roman" w:cs="Times New Roman"/>
          <w:i/>
          <w:sz w:val="20"/>
        </w:rPr>
        <w:t>History of Delhi Sultanate</w:t>
      </w:r>
      <w:r w:rsidRPr="008F0DCE">
        <w:rPr>
          <w:rFonts w:ascii="Times New Roman" w:eastAsia="Times New Roman" w:hAnsi="Times New Roman" w:cs="Times New Roman"/>
          <w:sz w:val="20"/>
        </w:rPr>
        <w:t>, Hawk Press, 2022</w:t>
      </w:r>
    </w:p>
    <w:p w14:paraId="0B3B5FA0" w14:textId="7777777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I.H. Siddiqui, </w:t>
      </w:r>
      <w:r w:rsidRPr="008F0DCE">
        <w:rPr>
          <w:rFonts w:ascii="Times New Roman" w:eastAsia="Times New Roman" w:hAnsi="Times New Roman" w:cs="Times New Roman"/>
          <w:i/>
          <w:sz w:val="20"/>
        </w:rPr>
        <w:t>Some aspects of Afghan despotism in India</w:t>
      </w:r>
      <w:r w:rsidRPr="008F0DCE">
        <w:rPr>
          <w:rFonts w:ascii="Times New Roman" w:eastAsia="Times New Roman" w:hAnsi="Times New Roman" w:cs="Times New Roman"/>
          <w:sz w:val="20"/>
        </w:rPr>
        <w:t xml:space="preserve">, Three men Publications,1969 </w:t>
      </w:r>
    </w:p>
    <w:p w14:paraId="7FD02489" w14:textId="7777777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Ishwari Prasad, </w:t>
      </w:r>
      <w:r w:rsidRPr="008F0DCE">
        <w:rPr>
          <w:rFonts w:ascii="Times New Roman" w:eastAsia="Times New Roman" w:hAnsi="Times New Roman" w:cs="Times New Roman"/>
          <w:i/>
          <w:sz w:val="20"/>
        </w:rPr>
        <w:t>History of Medieval India: From 647 to 1526 AD</w:t>
      </w:r>
      <w:r w:rsidRPr="008F0DCE">
        <w:rPr>
          <w:rFonts w:ascii="Times New Roman" w:eastAsia="Times New Roman" w:hAnsi="Times New Roman" w:cs="Times New Roman"/>
          <w:sz w:val="20"/>
        </w:rPr>
        <w:t>, Surjeet Publications, 2019</w:t>
      </w:r>
    </w:p>
    <w:p w14:paraId="6F168A70" w14:textId="167E27D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J.L. Mehta, </w:t>
      </w:r>
      <w:r w:rsidRPr="008F0DCE">
        <w:rPr>
          <w:rFonts w:ascii="Times New Roman" w:eastAsia="Times New Roman" w:hAnsi="Times New Roman" w:cs="Times New Roman"/>
          <w:i/>
          <w:sz w:val="20"/>
        </w:rPr>
        <w:t>Advanced Study in the History of Medieval India</w:t>
      </w:r>
      <w:r w:rsidRPr="008F0DCE">
        <w:rPr>
          <w:rFonts w:ascii="Times New Roman" w:eastAsia="Times New Roman" w:hAnsi="Times New Roman" w:cs="Times New Roman"/>
          <w:sz w:val="20"/>
        </w:rPr>
        <w:t xml:space="preserve"> (3 Vols.), Sterling Publishers Pvt. Ltd., 1983, New Delhi. (Also in Hindi)</w:t>
      </w:r>
    </w:p>
    <w:p w14:paraId="503BC9C7" w14:textId="7DECF706"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L.P. Sharma, </w:t>
      </w:r>
      <w:r w:rsidRPr="008F0DCE">
        <w:rPr>
          <w:rFonts w:ascii="Times New Roman" w:eastAsia="Times New Roman" w:hAnsi="Times New Roman" w:cs="Times New Roman"/>
          <w:i/>
          <w:sz w:val="20"/>
        </w:rPr>
        <w:t>History of Medieval India</w:t>
      </w:r>
      <w:r w:rsidRPr="008F0DCE">
        <w:rPr>
          <w:rFonts w:ascii="Times New Roman" w:eastAsia="Times New Roman" w:hAnsi="Times New Roman" w:cs="Times New Roman"/>
          <w:sz w:val="20"/>
        </w:rPr>
        <w:t>, Konark Publishers Pvt. Ltd, 1997, New Millan India Ltd., 2004, New Delhi.</w:t>
      </w:r>
    </w:p>
    <w:p w14:paraId="20B8B1BC" w14:textId="7777777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Mohammad Habib and K.A. Nizami, eds, </w:t>
      </w:r>
      <w:r w:rsidRPr="008F0DCE">
        <w:rPr>
          <w:rFonts w:ascii="Times New Roman" w:eastAsia="Times New Roman" w:hAnsi="Times New Roman" w:cs="Times New Roman"/>
          <w:i/>
          <w:sz w:val="20"/>
        </w:rPr>
        <w:t>Comprehensive History of India</w:t>
      </w:r>
      <w:r w:rsidRPr="008F0DCE">
        <w:rPr>
          <w:rFonts w:ascii="Times New Roman" w:eastAsia="Times New Roman" w:hAnsi="Times New Roman" w:cs="Times New Roman"/>
          <w:sz w:val="20"/>
        </w:rPr>
        <w:t xml:space="preserve">, Vol. V, The Delhi Sultanate, People’s Publishing house, 1992 </w:t>
      </w:r>
    </w:p>
    <w:p w14:paraId="688735FD" w14:textId="77777777"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Peter Jackson, The Delhi Sultanate, Cambridge University Press,1999</w:t>
      </w:r>
    </w:p>
    <w:p w14:paraId="262F09B2" w14:textId="4F3623B2" w:rsidR="00A116AD" w:rsidRPr="008F0DCE" w:rsidRDefault="00A116AD" w:rsidP="006B6E3B">
      <w:pPr>
        <w:pStyle w:val="ListParagraph"/>
        <w:numPr>
          <w:ilvl w:val="0"/>
          <w:numId w:val="95"/>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R.C. Majumdar, H.C. Roychaudri &amp; K. Datta, </w:t>
      </w:r>
      <w:r w:rsidRPr="008F0DCE">
        <w:rPr>
          <w:rFonts w:ascii="Times New Roman" w:eastAsia="Times New Roman" w:hAnsi="Times New Roman" w:cs="Times New Roman"/>
          <w:i/>
          <w:sz w:val="20"/>
        </w:rPr>
        <w:t>An Advanced History of India</w:t>
      </w:r>
      <w:r w:rsidRPr="008F0DCE">
        <w:rPr>
          <w:rFonts w:ascii="Times New Roman" w:eastAsia="Times New Roman" w:hAnsi="Times New Roman" w:cs="Times New Roman"/>
          <w:sz w:val="20"/>
        </w:rPr>
        <w:t xml:space="preserve">, Mac </w:t>
      </w:r>
    </w:p>
    <w:p w14:paraId="51840478" w14:textId="66813847" w:rsidR="00A116AD" w:rsidRPr="008F0DCE" w:rsidRDefault="00A116AD" w:rsidP="006B6E3B">
      <w:pPr>
        <w:pStyle w:val="ListParagraph"/>
        <w:numPr>
          <w:ilvl w:val="0"/>
          <w:numId w:val="95"/>
        </w:numPr>
        <w:spacing w:after="0" w:line="240" w:lineRule="auto"/>
        <w:jc w:val="both"/>
        <w:rPr>
          <w:rFonts w:ascii="Times New Roman" w:hAnsi="Times New Roman" w:cs="Times New Roman"/>
          <w:bCs/>
          <w:sz w:val="20"/>
        </w:rPr>
      </w:pPr>
      <w:r w:rsidRPr="008F0DCE">
        <w:rPr>
          <w:rFonts w:ascii="Times New Roman" w:eastAsia="Times New Roman" w:hAnsi="Times New Roman" w:cs="Times New Roman"/>
          <w:sz w:val="20"/>
        </w:rPr>
        <w:t xml:space="preserve">Tapan Raychaudhuri and Irfan Habib, eds, </w:t>
      </w:r>
      <w:r w:rsidRPr="008F0DCE">
        <w:rPr>
          <w:rFonts w:ascii="Times New Roman" w:eastAsia="Times New Roman" w:hAnsi="Times New Roman" w:cs="Times New Roman"/>
          <w:i/>
          <w:sz w:val="20"/>
        </w:rPr>
        <w:t>Cambridge Economic History of India</w:t>
      </w:r>
      <w:r w:rsidRPr="008F0DCE">
        <w:rPr>
          <w:rFonts w:ascii="Times New Roman" w:eastAsia="Times New Roman" w:hAnsi="Times New Roman" w:cs="Times New Roman"/>
          <w:sz w:val="20"/>
        </w:rPr>
        <w:t>, Vol. I., Cambridge University Press, 1982</w:t>
      </w:r>
    </w:p>
    <w:p w14:paraId="70E71148" w14:textId="77777777" w:rsidR="00C77433" w:rsidRPr="008F0DCE" w:rsidRDefault="00C77433" w:rsidP="006B6E3B">
      <w:pPr>
        <w:pStyle w:val="ListParagraph"/>
        <w:numPr>
          <w:ilvl w:val="0"/>
          <w:numId w:val="95"/>
        </w:numPr>
        <w:spacing w:after="0" w:line="240" w:lineRule="auto"/>
        <w:jc w:val="both"/>
        <w:rPr>
          <w:rFonts w:ascii="Times New Roman" w:hAnsi="Times New Roman" w:cs="Times New Roman"/>
          <w:bCs/>
          <w:sz w:val="20"/>
        </w:rPr>
      </w:pPr>
      <w:r w:rsidRPr="008F0DCE">
        <w:rPr>
          <w:rFonts w:ascii="Times New Roman" w:hAnsi="Times New Roman" w:cs="Times New Roman"/>
          <w:bCs/>
          <w:sz w:val="20"/>
        </w:rPr>
        <w:t xml:space="preserve">Imtiyaz Ahamad, </w:t>
      </w:r>
      <w:r w:rsidRPr="008F0DCE">
        <w:rPr>
          <w:rFonts w:ascii="Times New Roman" w:hAnsi="Times New Roman" w:cs="Times New Roman"/>
          <w:bCs/>
          <w:i/>
          <w:sz w:val="20"/>
        </w:rPr>
        <w:t>Madhyakalin Bharat ka Sarvekshan</w:t>
      </w:r>
      <w:r w:rsidRPr="008F0DCE">
        <w:rPr>
          <w:rFonts w:ascii="Times New Roman" w:hAnsi="Times New Roman" w:cs="Times New Roman"/>
          <w:bCs/>
          <w:sz w:val="20"/>
        </w:rPr>
        <w:t>, Patna: Bihar Hindi Granth Academy</w:t>
      </w:r>
    </w:p>
    <w:p w14:paraId="6B8EE599" w14:textId="7E3CF031" w:rsidR="00C77433" w:rsidRPr="008F0DCE" w:rsidRDefault="00C77433" w:rsidP="006B6E3B">
      <w:pPr>
        <w:pStyle w:val="ListParagraph"/>
        <w:numPr>
          <w:ilvl w:val="0"/>
          <w:numId w:val="95"/>
        </w:numPr>
        <w:spacing w:after="0" w:line="240" w:lineRule="auto"/>
        <w:jc w:val="both"/>
        <w:rPr>
          <w:rFonts w:ascii="Times New Roman" w:hAnsi="Times New Roman" w:cs="Times New Roman"/>
          <w:bCs/>
          <w:sz w:val="20"/>
        </w:rPr>
      </w:pPr>
      <w:r w:rsidRPr="008F0DCE">
        <w:rPr>
          <w:rFonts w:ascii="Times New Roman" w:hAnsi="Times New Roman" w:cs="Times New Roman"/>
          <w:bCs/>
          <w:sz w:val="20"/>
        </w:rPr>
        <w:t xml:space="preserve">Satish Chandra, </w:t>
      </w:r>
      <w:r w:rsidRPr="008F0DCE">
        <w:rPr>
          <w:rFonts w:ascii="Times New Roman" w:hAnsi="Times New Roman" w:cs="Times New Roman"/>
          <w:bCs/>
          <w:i/>
          <w:sz w:val="20"/>
        </w:rPr>
        <w:t>Madhyakalin Bharat</w:t>
      </w:r>
      <w:r w:rsidRPr="008F0DCE">
        <w:rPr>
          <w:rFonts w:ascii="Times New Roman" w:hAnsi="Times New Roman" w:cs="Times New Roman"/>
          <w:bCs/>
          <w:sz w:val="20"/>
        </w:rPr>
        <w:t>, Delhi: Orient Blackswan</w:t>
      </w:r>
    </w:p>
    <w:p w14:paraId="0658DA35" w14:textId="6D111E4F" w:rsidR="00C77433" w:rsidRPr="008F0DCE" w:rsidRDefault="00C77433" w:rsidP="006B6E3B">
      <w:pPr>
        <w:pStyle w:val="ListParagraph"/>
        <w:numPr>
          <w:ilvl w:val="0"/>
          <w:numId w:val="95"/>
        </w:numPr>
        <w:spacing w:after="0" w:line="240" w:lineRule="auto"/>
        <w:jc w:val="both"/>
        <w:rPr>
          <w:rFonts w:ascii="Times New Roman" w:hAnsi="Times New Roman" w:cs="Times New Roman"/>
          <w:bCs/>
          <w:sz w:val="20"/>
        </w:rPr>
      </w:pPr>
      <w:r w:rsidRPr="008F0DCE">
        <w:rPr>
          <w:rFonts w:ascii="Times New Roman" w:hAnsi="Times New Roman" w:cs="Times New Roman"/>
          <w:bCs/>
          <w:sz w:val="20"/>
        </w:rPr>
        <w:t xml:space="preserve">Harishchandra Verma, </w:t>
      </w:r>
      <w:r w:rsidRPr="008F0DCE">
        <w:rPr>
          <w:rFonts w:ascii="Times New Roman" w:hAnsi="Times New Roman" w:cs="Times New Roman"/>
          <w:bCs/>
          <w:i/>
          <w:sz w:val="20"/>
        </w:rPr>
        <w:t>Madhyakalin Bharat, Vol 1</w:t>
      </w:r>
      <w:r w:rsidRPr="008F0DCE">
        <w:rPr>
          <w:rFonts w:ascii="Times New Roman" w:hAnsi="Times New Roman" w:cs="Times New Roman"/>
          <w:bCs/>
          <w:sz w:val="20"/>
        </w:rPr>
        <w:t>, Delhi University Hindi Madhaym Books</w:t>
      </w:r>
    </w:p>
    <w:p w14:paraId="3A91C218" w14:textId="5778FA82" w:rsidR="00B92262" w:rsidRPr="008F0DCE" w:rsidRDefault="004B6CE1" w:rsidP="0037697A">
      <w:pPr>
        <w:widowControl w:val="0"/>
        <w:autoSpaceDE w:val="0"/>
        <w:autoSpaceDN w:val="0"/>
        <w:adjustRightInd w:val="0"/>
        <w:spacing w:line="240" w:lineRule="auto"/>
        <w:rPr>
          <w:rFonts w:ascii="Times New Roman" w:hAnsi="Times New Roman"/>
          <w:sz w:val="20"/>
        </w:rPr>
      </w:pPr>
      <w:r w:rsidRPr="008F0DCE">
        <w:rPr>
          <w:rFonts w:ascii="Times New Roman" w:hAnsi="Times New Roman"/>
          <w:sz w:val="20"/>
        </w:rPr>
        <w:t>--------------------------------------------------------------------------------------------------------------------------------------------------</w:t>
      </w:r>
    </w:p>
    <w:p w14:paraId="572F26C4" w14:textId="77777777" w:rsidR="004B6CE1" w:rsidRPr="008F0DCE" w:rsidRDefault="004B6CE1" w:rsidP="0037697A">
      <w:pPr>
        <w:widowControl w:val="0"/>
        <w:autoSpaceDE w:val="0"/>
        <w:autoSpaceDN w:val="0"/>
        <w:adjustRightInd w:val="0"/>
        <w:spacing w:line="240" w:lineRule="auto"/>
        <w:rPr>
          <w:rFonts w:ascii="Times New Roman" w:hAnsi="Times New Roman" w:cs="Times New Roman"/>
          <w:b/>
          <w:bCs/>
          <w:sz w:val="24"/>
          <w:szCs w:val="28"/>
          <w:u w:val="single"/>
        </w:rPr>
      </w:pPr>
    </w:p>
    <w:p w14:paraId="0F26667B" w14:textId="35C7A93F" w:rsidR="00BC38C4" w:rsidRPr="008F0DCE" w:rsidRDefault="006D200C" w:rsidP="00D0159E">
      <w:pPr>
        <w:pStyle w:val="Heading2"/>
        <w:rPr>
          <w:sz w:val="24"/>
        </w:rPr>
      </w:pPr>
      <w:bookmarkStart w:id="231" w:name="_Toc133323125"/>
      <w:bookmarkStart w:id="232" w:name="_Toc133325734"/>
      <w:bookmarkStart w:id="233" w:name="_Toc133325808"/>
      <w:bookmarkStart w:id="234" w:name="_Toc133399436"/>
      <w:bookmarkStart w:id="235" w:name="_Toc133399503"/>
      <w:bookmarkStart w:id="236" w:name="_Toc142807348"/>
      <w:r w:rsidRPr="008F0DCE">
        <w:rPr>
          <w:rStyle w:val="Heading2Char"/>
          <w:bCs/>
          <w:sz w:val="24"/>
        </w:rPr>
        <w:t xml:space="preserve">MAJOR COURSE- MJ </w:t>
      </w:r>
      <w:r w:rsidR="003725C3" w:rsidRPr="008F0DCE">
        <w:rPr>
          <w:rStyle w:val="Heading2Char"/>
          <w:bCs/>
          <w:sz w:val="24"/>
        </w:rPr>
        <w:t>7</w:t>
      </w:r>
      <w:r w:rsidRPr="008F0DCE">
        <w:rPr>
          <w:rStyle w:val="Heading2Char"/>
          <w:bCs/>
          <w:sz w:val="24"/>
        </w:rPr>
        <w:t>:</w:t>
      </w:r>
      <w:bookmarkEnd w:id="231"/>
      <w:bookmarkEnd w:id="232"/>
      <w:bookmarkEnd w:id="233"/>
      <w:bookmarkEnd w:id="234"/>
      <w:bookmarkEnd w:id="235"/>
      <w:r w:rsidRPr="008F0DCE">
        <w:rPr>
          <w:sz w:val="24"/>
        </w:rPr>
        <w:t xml:space="preserve"> </w:t>
      </w:r>
      <w:r w:rsidR="007A10D8" w:rsidRPr="008F0DCE">
        <w:rPr>
          <w:sz w:val="24"/>
        </w:rPr>
        <w:br/>
      </w:r>
      <w:r w:rsidR="001C37D7" w:rsidRPr="008F0DCE">
        <w:rPr>
          <w:sz w:val="24"/>
        </w:rPr>
        <w:t xml:space="preserve">HISTORY OF JHARKHAND </w:t>
      </w:r>
      <w:r w:rsidR="00D0159E" w:rsidRPr="008F0DCE">
        <w:rPr>
          <w:sz w:val="24"/>
        </w:rPr>
        <w:t>(Up to 1857 AD)</w:t>
      </w:r>
      <w:bookmarkEnd w:id="23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8F0DCE"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8F0DCE"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82393ED" w14:textId="1F11B8B5" w:rsidR="00DF1516" w:rsidRPr="008F0DCE" w:rsidRDefault="00DF1516" w:rsidP="007A10D8">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7A10D8" w:rsidRPr="008F0DCE">
        <w:rPr>
          <w:rFonts w:ascii="Times New Roman" w:hAnsi="Times New Roman" w:cs="Times New Roman"/>
          <w:b/>
          <w:bCs/>
          <w:sz w:val="24"/>
          <w:szCs w:val="28"/>
        </w:rPr>
        <w:t xml:space="preserve">       </w:t>
      </w:r>
      <w:r w:rsidR="007A10D8"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0CD197D5" w14:textId="77777777" w:rsidR="005962C9" w:rsidRPr="008F0DCE" w:rsidRDefault="005962C9" w:rsidP="00A0686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33912D85" w14:textId="7042D611" w:rsidR="005962C9" w:rsidRPr="008F0DCE" w:rsidRDefault="00254620" w:rsidP="00A0686A">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Students would learn the pre-modern history of Jharkhand and acquire knowledge of various populational streams that entered/ evolved in (to) this mountainous region. Students would also learn the significance of largely non-agrarian regions in Indian history in terms of supplying forest produces and minerals.</w:t>
      </w:r>
      <w:r w:rsidR="005962C9" w:rsidRPr="008F0DCE">
        <w:rPr>
          <w:rFonts w:asciiTheme="majorBidi" w:hAnsiTheme="majorBidi" w:cstheme="majorBidi"/>
          <w:sz w:val="20"/>
          <w:lang w:val="en-IN" w:bidi="hi-IN"/>
        </w:rPr>
        <w:t xml:space="preserve"> </w:t>
      </w:r>
    </w:p>
    <w:p w14:paraId="638C2234" w14:textId="77777777"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3E6004BE" w14:textId="5C1CB77B" w:rsidR="00254620" w:rsidRPr="008F0DCE" w:rsidRDefault="00254620"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UNIT- 1: </w:t>
      </w:r>
      <w:r w:rsidR="00C77433" w:rsidRPr="008F0DCE">
        <w:rPr>
          <w:rFonts w:ascii="Times New Roman" w:hAnsi="Times New Roman" w:cs="Times New Roman"/>
          <w:b/>
          <w:szCs w:val="24"/>
        </w:rPr>
        <w:t>Physiography of Jharkhand</w:t>
      </w:r>
      <w:r w:rsidRPr="008F0DCE">
        <w:rPr>
          <w:rFonts w:ascii="Times New Roman" w:hAnsi="Times New Roman" w:cs="Times New Roman"/>
          <w:b/>
          <w:szCs w:val="24"/>
        </w:rPr>
        <w:t xml:space="preserve">: </w:t>
      </w:r>
    </w:p>
    <w:p w14:paraId="04A2CBD0" w14:textId="77777777" w:rsidR="00254620" w:rsidRPr="008F0DCE" w:rsidRDefault="00254620" w:rsidP="006B6E3B">
      <w:pPr>
        <w:pStyle w:val="ListParagraph"/>
        <w:numPr>
          <w:ilvl w:val="0"/>
          <w:numId w:val="96"/>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Physiography of Jharkhand </w:t>
      </w:r>
    </w:p>
    <w:p w14:paraId="1ED5FA5A" w14:textId="311F8032" w:rsidR="00254620" w:rsidRPr="008F0DCE" w:rsidRDefault="00254620" w:rsidP="006B6E3B">
      <w:pPr>
        <w:pStyle w:val="ListParagraph"/>
        <w:numPr>
          <w:ilvl w:val="0"/>
          <w:numId w:val="96"/>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Land, </w:t>
      </w:r>
      <w:r w:rsidR="00C77433" w:rsidRPr="008F0DCE">
        <w:rPr>
          <w:rFonts w:ascii="Times New Roman" w:hAnsi="Times New Roman" w:cs="Times New Roman"/>
          <w:szCs w:val="24"/>
        </w:rPr>
        <w:t xml:space="preserve">3. </w:t>
      </w:r>
      <w:r w:rsidRPr="008F0DCE">
        <w:rPr>
          <w:rFonts w:ascii="Times New Roman" w:hAnsi="Times New Roman" w:cs="Times New Roman"/>
          <w:szCs w:val="24"/>
        </w:rPr>
        <w:t>Climate</w:t>
      </w:r>
      <w:r w:rsidR="00C77433" w:rsidRPr="008F0DCE">
        <w:rPr>
          <w:rFonts w:ascii="Times New Roman" w:hAnsi="Times New Roman" w:cs="Times New Roman"/>
          <w:szCs w:val="24"/>
        </w:rPr>
        <w:t xml:space="preserve"> 4. </w:t>
      </w:r>
      <w:r w:rsidRPr="008F0DCE">
        <w:rPr>
          <w:rFonts w:ascii="Times New Roman" w:hAnsi="Times New Roman" w:cs="Times New Roman"/>
          <w:szCs w:val="24"/>
        </w:rPr>
        <w:t>Minerals and</w:t>
      </w:r>
      <w:r w:rsidR="00C77433" w:rsidRPr="008F0DCE">
        <w:rPr>
          <w:rFonts w:ascii="Times New Roman" w:hAnsi="Times New Roman" w:cs="Times New Roman"/>
          <w:szCs w:val="24"/>
        </w:rPr>
        <w:t xml:space="preserve"> 5. </w:t>
      </w:r>
      <w:r w:rsidRPr="008F0DCE">
        <w:rPr>
          <w:rFonts w:ascii="Times New Roman" w:hAnsi="Times New Roman" w:cs="Times New Roman"/>
          <w:szCs w:val="24"/>
        </w:rPr>
        <w:t xml:space="preserve">Forests </w:t>
      </w:r>
    </w:p>
    <w:p w14:paraId="0CC2DE3A" w14:textId="77777777" w:rsidR="00254620" w:rsidRPr="008F0DCE" w:rsidRDefault="00254620"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UNIT- 2: People: </w:t>
      </w:r>
    </w:p>
    <w:p w14:paraId="2AD41CD5" w14:textId="776E52E5" w:rsidR="00254620" w:rsidRPr="008F0DCE" w:rsidRDefault="00254620" w:rsidP="006B6E3B">
      <w:pPr>
        <w:pStyle w:val="ListParagraph"/>
        <w:numPr>
          <w:ilvl w:val="0"/>
          <w:numId w:val="97"/>
        </w:numPr>
        <w:spacing w:after="0" w:line="240" w:lineRule="auto"/>
        <w:jc w:val="both"/>
        <w:rPr>
          <w:rFonts w:ascii="Times New Roman" w:hAnsi="Times New Roman" w:cs="Times New Roman"/>
          <w:szCs w:val="24"/>
        </w:rPr>
      </w:pPr>
      <w:r w:rsidRPr="008F0DCE">
        <w:rPr>
          <w:rFonts w:ascii="Times New Roman" w:hAnsi="Times New Roman" w:cs="Times New Roman"/>
          <w:szCs w:val="24"/>
        </w:rPr>
        <w:t>The</w:t>
      </w:r>
      <w:r w:rsidR="008E174E" w:rsidRPr="008F0DCE">
        <w:rPr>
          <w:rFonts w:ascii="Times New Roman" w:hAnsi="Times New Roman" w:cs="Times New Roman"/>
          <w:szCs w:val="24"/>
        </w:rPr>
        <w:t xml:space="preserve"> </w:t>
      </w:r>
      <w:r w:rsidRPr="008F0DCE">
        <w:rPr>
          <w:rFonts w:ascii="Times New Roman" w:hAnsi="Times New Roman" w:cs="Times New Roman"/>
          <w:szCs w:val="24"/>
        </w:rPr>
        <w:t>Mundas, the Oraons, and the Santals</w:t>
      </w:r>
    </w:p>
    <w:p w14:paraId="2662CEFA" w14:textId="05D7BDF5" w:rsidR="00254620" w:rsidRPr="008F0DCE" w:rsidRDefault="00C9102E" w:rsidP="00C9102E">
      <w:pPr>
        <w:pStyle w:val="ListParagraph"/>
        <w:numPr>
          <w:ilvl w:val="0"/>
          <w:numId w:val="97"/>
        </w:numPr>
        <w:spacing w:after="0" w:line="240" w:lineRule="auto"/>
        <w:jc w:val="both"/>
        <w:rPr>
          <w:rFonts w:ascii="Times New Roman" w:hAnsi="Times New Roman" w:cs="Times New Roman"/>
          <w:szCs w:val="24"/>
        </w:rPr>
      </w:pPr>
      <w:r w:rsidRPr="00C9102E">
        <w:rPr>
          <w:rFonts w:ascii="Times New Roman" w:hAnsi="Times New Roman" w:cs="Times New Roman"/>
          <w:szCs w:val="24"/>
        </w:rPr>
        <w:t>Tribal and non-tribal settlements in Jharkhand</w:t>
      </w:r>
      <w:r w:rsidR="00254620" w:rsidRPr="008F0DCE">
        <w:rPr>
          <w:rFonts w:ascii="Times New Roman" w:hAnsi="Times New Roman" w:cs="Times New Roman"/>
          <w:szCs w:val="24"/>
        </w:rPr>
        <w:t xml:space="preserve"> </w:t>
      </w:r>
    </w:p>
    <w:p w14:paraId="37AB1E1E" w14:textId="6ACD8814" w:rsidR="00254620" w:rsidRPr="008F0DCE" w:rsidRDefault="00254620" w:rsidP="006B6E3B">
      <w:pPr>
        <w:pStyle w:val="ListParagraph"/>
        <w:numPr>
          <w:ilvl w:val="0"/>
          <w:numId w:val="97"/>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Their social, religious and cultural systems </w:t>
      </w:r>
    </w:p>
    <w:p w14:paraId="3AAF41CF" w14:textId="483173DA" w:rsidR="00254620" w:rsidRPr="008F0DCE" w:rsidRDefault="00254620" w:rsidP="006B6E3B">
      <w:pPr>
        <w:pStyle w:val="ListParagraph"/>
        <w:numPr>
          <w:ilvl w:val="0"/>
          <w:numId w:val="97"/>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Village administration of the tribals in Chotanagpur. </w:t>
      </w:r>
    </w:p>
    <w:p w14:paraId="707C8507" w14:textId="77777777" w:rsidR="00254620" w:rsidRPr="008F0DCE" w:rsidRDefault="00254620"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3: Early Dynasties of Jharkhand </w:t>
      </w:r>
    </w:p>
    <w:p w14:paraId="74084DC8" w14:textId="199E2764" w:rsidR="00254620" w:rsidRPr="008F0DCE" w:rsidRDefault="00254620" w:rsidP="006B6E3B">
      <w:pPr>
        <w:pStyle w:val="ListParagraph"/>
        <w:numPr>
          <w:ilvl w:val="0"/>
          <w:numId w:val="98"/>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Nagvanshi Raj </w:t>
      </w:r>
    </w:p>
    <w:p w14:paraId="7D9CF5C0" w14:textId="0CF2EB7D" w:rsidR="00254620" w:rsidRPr="008F0DCE" w:rsidRDefault="00254620" w:rsidP="006B6E3B">
      <w:pPr>
        <w:pStyle w:val="ListParagraph"/>
        <w:numPr>
          <w:ilvl w:val="0"/>
          <w:numId w:val="98"/>
        </w:numPr>
        <w:spacing w:after="0" w:line="240" w:lineRule="auto"/>
        <w:jc w:val="both"/>
        <w:rPr>
          <w:rFonts w:ascii="Times New Roman" w:hAnsi="Times New Roman" w:cs="Times New Roman"/>
          <w:szCs w:val="24"/>
        </w:rPr>
      </w:pPr>
      <w:r w:rsidRPr="008F0DCE">
        <w:rPr>
          <w:rFonts w:ascii="Times New Roman" w:hAnsi="Times New Roman" w:cs="Times New Roman"/>
          <w:szCs w:val="24"/>
        </w:rPr>
        <w:t>Chero Raj</w:t>
      </w:r>
    </w:p>
    <w:p w14:paraId="098CCFF3" w14:textId="6DB863C2" w:rsidR="00254620" w:rsidRPr="008F0DCE" w:rsidRDefault="00254620" w:rsidP="006B6E3B">
      <w:pPr>
        <w:pStyle w:val="ListParagraph"/>
        <w:numPr>
          <w:ilvl w:val="0"/>
          <w:numId w:val="98"/>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Singh Raj </w:t>
      </w:r>
    </w:p>
    <w:p w14:paraId="7A1240DD" w14:textId="7709213A" w:rsidR="00254620" w:rsidRPr="008F0DCE" w:rsidRDefault="00254620"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4: British </w:t>
      </w:r>
      <w:r w:rsidR="00C77433" w:rsidRPr="008F0DCE">
        <w:rPr>
          <w:rFonts w:ascii="Times New Roman" w:hAnsi="Times New Roman" w:cs="Times New Roman"/>
          <w:b/>
          <w:szCs w:val="24"/>
        </w:rPr>
        <w:t>Period</w:t>
      </w:r>
      <w:r w:rsidRPr="008F0DCE">
        <w:rPr>
          <w:rFonts w:ascii="Times New Roman" w:hAnsi="Times New Roman" w:cs="Times New Roman"/>
          <w:b/>
          <w:szCs w:val="24"/>
        </w:rPr>
        <w:t xml:space="preserve">: </w:t>
      </w:r>
    </w:p>
    <w:p w14:paraId="294F6934" w14:textId="14EA0C8A" w:rsidR="00254620" w:rsidRPr="008F0DCE" w:rsidRDefault="00501D46" w:rsidP="006B6E3B">
      <w:pPr>
        <w:pStyle w:val="ListParagraph"/>
        <w:numPr>
          <w:ilvl w:val="0"/>
          <w:numId w:val="99"/>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Entry of the </w:t>
      </w:r>
      <w:r w:rsidR="00254620" w:rsidRPr="008F0DCE">
        <w:rPr>
          <w:rFonts w:ascii="Times New Roman" w:hAnsi="Times New Roman" w:cs="Times New Roman"/>
          <w:szCs w:val="24"/>
        </w:rPr>
        <w:t>British into Jharkhand and its relation with the</w:t>
      </w:r>
      <w:r w:rsidRPr="008F0DCE">
        <w:rPr>
          <w:rFonts w:ascii="Times New Roman" w:hAnsi="Times New Roman" w:cs="Times New Roman"/>
          <w:szCs w:val="24"/>
        </w:rPr>
        <w:t xml:space="preserve"> rulers</w:t>
      </w:r>
      <w:r w:rsidR="00254620" w:rsidRPr="008F0DCE">
        <w:rPr>
          <w:rFonts w:ascii="Times New Roman" w:hAnsi="Times New Roman" w:cs="Times New Roman"/>
          <w:szCs w:val="24"/>
        </w:rPr>
        <w:t xml:space="preserve"> of Palamau, Singhbhum and Chotanagpur. </w:t>
      </w:r>
    </w:p>
    <w:p w14:paraId="6683C0BC" w14:textId="77777777" w:rsidR="00254620" w:rsidRPr="008F0DCE" w:rsidRDefault="00254620" w:rsidP="006B6E3B">
      <w:pPr>
        <w:pStyle w:val="ListParagraph"/>
        <w:numPr>
          <w:ilvl w:val="0"/>
          <w:numId w:val="99"/>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Revenue administration under the British Raj </w:t>
      </w:r>
    </w:p>
    <w:p w14:paraId="6785EC1F" w14:textId="77777777" w:rsidR="00254620" w:rsidRPr="008F0DCE" w:rsidRDefault="00254620" w:rsidP="006B6E3B">
      <w:pPr>
        <w:pStyle w:val="ListParagraph"/>
        <w:numPr>
          <w:ilvl w:val="0"/>
          <w:numId w:val="99"/>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Judicial administration under the British Raj. </w:t>
      </w:r>
    </w:p>
    <w:p w14:paraId="49B5ABEC" w14:textId="3CC5CC00" w:rsidR="00254620" w:rsidRPr="008F0DCE" w:rsidRDefault="00254620" w:rsidP="00A0686A">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5: </w:t>
      </w:r>
      <w:r w:rsidR="00C77433" w:rsidRPr="008F0DCE">
        <w:rPr>
          <w:rFonts w:ascii="Times New Roman" w:hAnsi="Times New Roman" w:cs="Times New Roman"/>
          <w:b/>
          <w:szCs w:val="24"/>
        </w:rPr>
        <w:t>Tribal Resistance</w:t>
      </w:r>
      <w:r w:rsidRPr="008F0DCE">
        <w:rPr>
          <w:rFonts w:ascii="Times New Roman" w:hAnsi="Times New Roman" w:cs="Times New Roman"/>
          <w:b/>
          <w:szCs w:val="24"/>
        </w:rPr>
        <w:t xml:space="preserve">: </w:t>
      </w:r>
    </w:p>
    <w:p w14:paraId="2803C360" w14:textId="77777777" w:rsidR="00C77433" w:rsidRPr="008F0DCE" w:rsidRDefault="00C77433" w:rsidP="006B6E3B">
      <w:pPr>
        <w:pStyle w:val="ListParagraph"/>
        <w:widowControl w:val="0"/>
        <w:numPr>
          <w:ilvl w:val="0"/>
          <w:numId w:val="18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 xml:space="preserve">The Larka (Kol) Revolt: </w:t>
      </w:r>
    </w:p>
    <w:p w14:paraId="336AFAFD" w14:textId="4397DD14" w:rsidR="00C77433" w:rsidRPr="008F0DCE" w:rsidRDefault="00C77433" w:rsidP="006B6E3B">
      <w:pPr>
        <w:pStyle w:val="ListParagraph"/>
        <w:widowControl w:val="0"/>
        <w:numPr>
          <w:ilvl w:val="0"/>
          <w:numId w:val="18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The Bhumij Revolt</w:t>
      </w:r>
    </w:p>
    <w:p w14:paraId="2CDF15BA" w14:textId="203921E0" w:rsidR="00C77433" w:rsidRPr="008F0DCE" w:rsidRDefault="00C77433" w:rsidP="006B6E3B">
      <w:pPr>
        <w:pStyle w:val="ListParagraph"/>
        <w:widowControl w:val="0"/>
        <w:numPr>
          <w:ilvl w:val="0"/>
          <w:numId w:val="185"/>
        </w:numPr>
        <w:autoSpaceDE w:val="0"/>
        <w:autoSpaceDN w:val="0"/>
        <w:adjustRightInd w:val="0"/>
        <w:spacing w:line="240" w:lineRule="auto"/>
        <w:rPr>
          <w:rFonts w:ascii="Times New Roman" w:hAnsi="Times New Roman" w:cs="Times New Roman"/>
          <w:szCs w:val="24"/>
        </w:rPr>
      </w:pPr>
      <w:r w:rsidRPr="008F0DCE">
        <w:rPr>
          <w:rFonts w:ascii="Times New Roman" w:hAnsi="Times New Roman" w:cs="Times New Roman"/>
          <w:szCs w:val="24"/>
        </w:rPr>
        <w:t>Santal Hul</w:t>
      </w:r>
    </w:p>
    <w:p w14:paraId="03D4086D" w14:textId="30CFBEFF" w:rsidR="005962C9" w:rsidRPr="008F0DCE" w:rsidRDefault="00CA5468" w:rsidP="00C77433">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580FE237"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 Virottam, Jharkhand: </w:t>
      </w:r>
      <w:r w:rsidRPr="008F0DCE">
        <w:rPr>
          <w:rFonts w:ascii="Times New Roman" w:eastAsia="Times New Roman" w:hAnsi="Times New Roman" w:cs="Times New Roman"/>
          <w:i/>
          <w:sz w:val="20"/>
          <w:szCs w:val="24"/>
        </w:rPr>
        <w:t>Itihas Aur Sanskriti</w:t>
      </w:r>
      <w:r w:rsidRPr="008F0DCE">
        <w:rPr>
          <w:rFonts w:ascii="Times New Roman" w:eastAsia="Times New Roman" w:hAnsi="Times New Roman" w:cs="Times New Roman"/>
          <w:sz w:val="20"/>
          <w:szCs w:val="24"/>
        </w:rPr>
        <w:t xml:space="preserve">, Hindi Grantha Academy, Patna 2008, (In Hindi) </w:t>
      </w:r>
    </w:p>
    <w:p w14:paraId="74663EC7"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 Virottam, </w:t>
      </w:r>
      <w:r w:rsidRPr="008F0DCE">
        <w:rPr>
          <w:rFonts w:ascii="Times New Roman" w:eastAsia="Times New Roman" w:hAnsi="Times New Roman" w:cs="Times New Roman"/>
          <w:i/>
          <w:sz w:val="20"/>
          <w:szCs w:val="24"/>
        </w:rPr>
        <w:t>The Nagvanshis and the Cheros</w:t>
      </w:r>
      <w:r w:rsidRPr="008F0DCE">
        <w:rPr>
          <w:rFonts w:ascii="Times New Roman" w:eastAsia="Times New Roman" w:hAnsi="Times New Roman" w:cs="Times New Roman"/>
          <w:sz w:val="20"/>
          <w:szCs w:val="24"/>
        </w:rPr>
        <w:t>, Munshiram Manohar Lal, New Delhi, 1972</w:t>
      </w:r>
    </w:p>
    <w:p w14:paraId="781D43EA" w14:textId="5E099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Diwakar Minz, </w:t>
      </w:r>
      <w:r w:rsidRPr="008F0DCE">
        <w:rPr>
          <w:rFonts w:ascii="Times New Roman" w:eastAsia="Times New Roman" w:hAnsi="Times New Roman" w:cs="Times New Roman"/>
          <w:i/>
          <w:sz w:val="20"/>
          <w:szCs w:val="24"/>
        </w:rPr>
        <w:t>Munda Evam Oraon ka Dharmik Itihas</w:t>
      </w:r>
      <w:r w:rsidRPr="008F0DCE">
        <w:rPr>
          <w:rFonts w:ascii="Times New Roman" w:eastAsia="Times New Roman" w:hAnsi="Times New Roman" w:cs="Times New Roman"/>
          <w:sz w:val="20"/>
          <w:szCs w:val="24"/>
        </w:rPr>
        <w:t xml:space="preserve">, Orient Pub., Delhi. 1996(In Hindi) </w:t>
      </w:r>
    </w:p>
    <w:p w14:paraId="15C357A7"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Hari Mohan, </w:t>
      </w:r>
      <w:r w:rsidRPr="008F0DCE">
        <w:rPr>
          <w:rFonts w:ascii="Times New Roman" w:eastAsia="Times New Roman" w:hAnsi="Times New Roman" w:cs="Times New Roman"/>
          <w:i/>
          <w:sz w:val="20"/>
          <w:szCs w:val="24"/>
        </w:rPr>
        <w:t>The Chero: The Study of Acculturation</w:t>
      </w:r>
      <w:r w:rsidRPr="008F0DCE">
        <w:rPr>
          <w:rFonts w:ascii="Times New Roman" w:eastAsia="Times New Roman" w:hAnsi="Times New Roman" w:cs="Times New Roman"/>
          <w:sz w:val="20"/>
          <w:szCs w:val="24"/>
        </w:rPr>
        <w:t>, T.R.I., Ranchi, 1973</w:t>
      </w:r>
    </w:p>
    <w:p w14:paraId="4BB7932D"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I.K. Choudhary, </w:t>
      </w:r>
      <w:r w:rsidRPr="008F0DCE">
        <w:rPr>
          <w:rFonts w:ascii="Times New Roman" w:eastAsia="Times New Roman" w:hAnsi="Times New Roman" w:cs="Times New Roman"/>
          <w:i/>
          <w:iCs/>
          <w:sz w:val="20"/>
          <w:szCs w:val="24"/>
        </w:rPr>
        <w:t>From Region to Nation, The Tribal Revolts in Jharkhand</w:t>
      </w:r>
      <w:r w:rsidRPr="008F0DCE">
        <w:rPr>
          <w:rFonts w:ascii="Times New Roman" w:eastAsia="Times New Roman" w:hAnsi="Times New Roman" w:cs="Times New Roman"/>
          <w:sz w:val="20"/>
          <w:szCs w:val="24"/>
        </w:rPr>
        <w:t xml:space="preserve"> (1855-1858), Disha International Publishing House, Greater Noida, 2019</w:t>
      </w:r>
    </w:p>
    <w:p w14:paraId="5C960BA0"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 C. Jha, </w:t>
      </w:r>
      <w:r w:rsidRPr="008F0DCE">
        <w:rPr>
          <w:rFonts w:ascii="Times New Roman" w:eastAsia="Times New Roman" w:hAnsi="Times New Roman" w:cs="Times New Roman"/>
          <w:i/>
          <w:iCs/>
          <w:sz w:val="20"/>
          <w:szCs w:val="24"/>
        </w:rPr>
        <w:t>The Kol Insurrection of Chota Nagpur</w:t>
      </w:r>
      <w:r w:rsidRPr="008F0DCE">
        <w:rPr>
          <w:rFonts w:ascii="Times New Roman" w:eastAsia="Times New Roman" w:hAnsi="Times New Roman" w:cs="Times New Roman"/>
          <w:sz w:val="20"/>
          <w:szCs w:val="24"/>
        </w:rPr>
        <w:t>, Thacker Spink&amp; Co. Calcutta, 1964</w:t>
      </w:r>
    </w:p>
    <w:p w14:paraId="1EEB7BB6"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K Datta. </w:t>
      </w:r>
      <w:r w:rsidRPr="008F0DCE">
        <w:rPr>
          <w:rFonts w:ascii="Times New Roman" w:eastAsia="Times New Roman" w:hAnsi="Times New Roman" w:cs="Times New Roman"/>
          <w:i/>
          <w:sz w:val="20"/>
          <w:szCs w:val="24"/>
        </w:rPr>
        <w:t>The Santhal Insurrention of 1855-57</w:t>
      </w:r>
      <w:r w:rsidRPr="008F0DCE">
        <w:rPr>
          <w:rFonts w:ascii="Times New Roman" w:eastAsia="Times New Roman" w:hAnsi="Times New Roman" w:cs="Times New Roman"/>
          <w:sz w:val="20"/>
          <w:szCs w:val="24"/>
        </w:rPr>
        <w:t xml:space="preserve">, Calcutta Univ., 1988 </w:t>
      </w:r>
    </w:p>
    <w:p w14:paraId="4AF5B5A2"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S. Singh, </w:t>
      </w:r>
      <w:r w:rsidRPr="008F0DCE">
        <w:rPr>
          <w:rFonts w:ascii="Times New Roman" w:eastAsia="Times New Roman" w:hAnsi="Times New Roman" w:cs="Times New Roman"/>
          <w:i/>
          <w:sz w:val="20"/>
          <w:szCs w:val="24"/>
        </w:rPr>
        <w:t>Birsa Munda and His Movement, 1874-1901</w:t>
      </w:r>
      <w:r w:rsidRPr="008F0DCE">
        <w:rPr>
          <w:rFonts w:ascii="Times New Roman" w:eastAsia="Times New Roman" w:hAnsi="Times New Roman" w:cs="Times New Roman"/>
          <w:sz w:val="20"/>
          <w:szCs w:val="24"/>
        </w:rPr>
        <w:t>. OUP, Calcutta, 1983</w:t>
      </w:r>
    </w:p>
    <w:p w14:paraId="4F45E164" w14:textId="33F793FD"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Lochan, Kanjiv, </w:t>
      </w:r>
      <w:r w:rsidRPr="008F0DCE">
        <w:rPr>
          <w:rFonts w:ascii="Times New Roman" w:eastAsia="Times New Roman" w:hAnsi="Times New Roman" w:cs="Times New Roman"/>
          <w:i/>
          <w:iCs/>
          <w:sz w:val="20"/>
          <w:szCs w:val="24"/>
        </w:rPr>
        <w:t>Jharkhand ka Adimanav</w:t>
      </w:r>
      <w:r w:rsidR="005512F3" w:rsidRPr="008F0DCE">
        <w:rPr>
          <w:rFonts w:ascii="Times New Roman" w:eastAsia="Times New Roman" w:hAnsi="Times New Roman" w:cs="Times New Roman"/>
          <w:i/>
          <w:iCs/>
          <w:sz w:val="20"/>
          <w:szCs w:val="24"/>
        </w:rPr>
        <w:t xml:space="preserve"> </w:t>
      </w:r>
      <w:r w:rsidRPr="008F0DCE">
        <w:rPr>
          <w:rFonts w:ascii="Times New Roman" w:eastAsia="Times New Roman" w:hAnsi="Times New Roman" w:cs="Times New Roman"/>
          <w:i/>
          <w:iCs/>
          <w:sz w:val="20"/>
          <w:szCs w:val="24"/>
        </w:rPr>
        <w:t xml:space="preserve">Atit, </w:t>
      </w:r>
      <w:r w:rsidRPr="008F0DCE">
        <w:rPr>
          <w:rFonts w:ascii="Times New Roman" w:eastAsia="Times New Roman" w:hAnsi="Times New Roman" w:cs="Times New Roman"/>
          <w:sz w:val="20"/>
          <w:szCs w:val="24"/>
        </w:rPr>
        <w:t>Delhi: Chaukhambha Prakashan, 2022</w:t>
      </w:r>
    </w:p>
    <w:p w14:paraId="46E4957D"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M. Govind Banerjee, </w:t>
      </w:r>
      <w:r w:rsidRPr="008F0DCE">
        <w:rPr>
          <w:rFonts w:ascii="Times New Roman" w:eastAsia="Times New Roman" w:hAnsi="Times New Roman" w:cs="Times New Roman"/>
          <w:i/>
          <w:sz w:val="20"/>
          <w:szCs w:val="24"/>
        </w:rPr>
        <w:t>An Historial Outline of Pre-British Chotanagpur Ranchi</w:t>
      </w:r>
      <w:r w:rsidRPr="008F0DCE">
        <w:rPr>
          <w:rFonts w:ascii="Times New Roman" w:eastAsia="Times New Roman" w:hAnsi="Times New Roman" w:cs="Times New Roman"/>
          <w:sz w:val="20"/>
          <w:szCs w:val="24"/>
        </w:rPr>
        <w:t xml:space="preserve">, 1993 </w:t>
      </w:r>
    </w:p>
    <w:p w14:paraId="7092B33C"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 R. Diwakar, (Gen.ed.), </w:t>
      </w:r>
      <w:r w:rsidRPr="008F0DCE">
        <w:rPr>
          <w:rFonts w:ascii="Times New Roman" w:eastAsia="Times New Roman" w:hAnsi="Times New Roman" w:cs="Times New Roman"/>
          <w:i/>
          <w:sz w:val="20"/>
          <w:szCs w:val="24"/>
        </w:rPr>
        <w:t>Bihar Through the Ages</w:t>
      </w:r>
      <w:r w:rsidRPr="008F0DCE">
        <w:rPr>
          <w:rFonts w:ascii="Times New Roman" w:eastAsia="Times New Roman" w:hAnsi="Times New Roman" w:cs="Times New Roman"/>
          <w:sz w:val="20"/>
          <w:szCs w:val="24"/>
        </w:rPr>
        <w:t xml:space="preserve">, Oriental Longman, Calcutta, 1959 </w:t>
      </w:r>
    </w:p>
    <w:p w14:paraId="46F2EDD9"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 C. Roy, </w:t>
      </w:r>
      <w:r w:rsidRPr="008F0DCE">
        <w:rPr>
          <w:rFonts w:ascii="Times New Roman" w:eastAsia="Times New Roman" w:hAnsi="Times New Roman" w:cs="Times New Roman"/>
          <w:i/>
          <w:sz w:val="20"/>
          <w:szCs w:val="24"/>
        </w:rPr>
        <w:t>The Munda and their Country</w:t>
      </w:r>
      <w:r w:rsidRPr="008F0DCE">
        <w:rPr>
          <w:rFonts w:ascii="Times New Roman" w:eastAsia="Times New Roman" w:hAnsi="Times New Roman" w:cs="Times New Roman"/>
          <w:sz w:val="20"/>
          <w:szCs w:val="24"/>
        </w:rPr>
        <w:t>, Kuntaline Press, Kolkata,1912</w:t>
      </w:r>
    </w:p>
    <w:p w14:paraId="709B6AC8" w14:textId="77777777" w:rsidR="008E174E" w:rsidRPr="008F0DCE" w:rsidRDefault="008E174E"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 C. Roy, </w:t>
      </w:r>
      <w:r w:rsidRPr="008F0DCE">
        <w:rPr>
          <w:rFonts w:ascii="Times New Roman" w:eastAsia="Times New Roman" w:hAnsi="Times New Roman" w:cs="Times New Roman"/>
          <w:i/>
          <w:sz w:val="20"/>
          <w:szCs w:val="24"/>
        </w:rPr>
        <w:t>The Oraon of Chotanagpur</w:t>
      </w:r>
      <w:r w:rsidRPr="008F0DCE">
        <w:rPr>
          <w:rFonts w:ascii="Times New Roman" w:eastAsia="Times New Roman" w:hAnsi="Times New Roman" w:cs="Times New Roman"/>
          <w:sz w:val="20"/>
          <w:szCs w:val="24"/>
        </w:rPr>
        <w:t>, Brahmo Mission Press, Kolkata,1915</w:t>
      </w:r>
    </w:p>
    <w:p w14:paraId="68860912" w14:textId="5B8D62EA" w:rsidR="00C77433" w:rsidRPr="008F0DCE" w:rsidRDefault="00C77433"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hAnsi="Times New Roman" w:cs="Times New Roman"/>
          <w:sz w:val="20"/>
          <w:szCs w:val="20"/>
        </w:rPr>
        <w:t>P. Das Sharma, "</w:t>
      </w:r>
      <w:r w:rsidRPr="008F0DCE">
        <w:rPr>
          <w:rFonts w:ascii="Times New Roman" w:hAnsi="Times New Roman" w:cs="Times New Roman"/>
          <w:i/>
          <w:sz w:val="20"/>
          <w:szCs w:val="20"/>
        </w:rPr>
        <w:t>The Passing Scene in Chotanggpur</w:t>
      </w:r>
      <w:r w:rsidRPr="008F0DCE">
        <w:rPr>
          <w:rFonts w:ascii="Times New Roman" w:hAnsi="Times New Roman" w:cs="Times New Roman"/>
          <w:sz w:val="20"/>
          <w:szCs w:val="20"/>
        </w:rPr>
        <w:t>, Maitreyeepub,</w:t>
      </w:r>
      <w:r w:rsidR="005512F3" w:rsidRPr="008F0DCE">
        <w:rPr>
          <w:rFonts w:ascii="Times New Roman" w:hAnsi="Times New Roman" w:cs="Times New Roman"/>
          <w:sz w:val="20"/>
          <w:szCs w:val="20"/>
        </w:rPr>
        <w:t xml:space="preserve"> </w:t>
      </w:r>
      <w:r w:rsidRPr="008F0DCE">
        <w:rPr>
          <w:rFonts w:ascii="Times New Roman" w:hAnsi="Times New Roman" w:cs="Times New Roman"/>
          <w:sz w:val="20"/>
          <w:szCs w:val="20"/>
        </w:rPr>
        <w:t>Ranchi, 1980.</w:t>
      </w:r>
    </w:p>
    <w:p w14:paraId="1B9842D1" w14:textId="77777777" w:rsidR="00C77433" w:rsidRPr="008F0DCE" w:rsidRDefault="00C77433"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hAnsi="Times New Roman" w:cs="Times New Roman"/>
          <w:sz w:val="20"/>
          <w:szCs w:val="20"/>
        </w:rPr>
        <w:t xml:space="preserve">P.N. Ojha (ed.), </w:t>
      </w:r>
      <w:r w:rsidRPr="008F0DCE">
        <w:rPr>
          <w:rFonts w:ascii="Times New Roman" w:hAnsi="Times New Roman" w:cs="Times New Roman"/>
          <w:i/>
          <w:sz w:val="20"/>
          <w:szCs w:val="20"/>
        </w:rPr>
        <w:t>Chotanagpur, Past &amp; Present</w:t>
      </w:r>
      <w:r w:rsidRPr="008F0DCE">
        <w:rPr>
          <w:rFonts w:ascii="Times New Roman" w:hAnsi="Times New Roman" w:cs="Times New Roman"/>
          <w:sz w:val="20"/>
          <w:szCs w:val="20"/>
        </w:rPr>
        <w:t>, Sudarshan Press, Ranchi, 1968.</w:t>
      </w:r>
    </w:p>
    <w:p w14:paraId="019D09AF" w14:textId="0ED6288C" w:rsidR="00C77433" w:rsidRPr="008F0DCE" w:rsidRDefault="00C77433" w:rsidP="006B6E3B">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hAnsi="Times New Roman" w:cs="Times New Roman"/>
          <w:sz w:val="20"/>
          <w:szCs w:val="20"/>
        </w:rPr>
        <w:t xml:space="preserve">Sangukia Das </w:t>
      </w:r>
      <w:r w:rsidR="00F55057">
        <w:rPr>
          <w:rFonts w:ascii="Times New Roman" w:hAnsi="Times New Roman" w:cs="Times New Roman"/>
          <w:sz w:val="20"/>
          <w:szCs w:val="20"/>
        </w:rPr>
        <w:t>G</w:t>
      </w:r>
      <w:r w:rsidRPr="008F0DCE">
        <w:rPr>
          <w:rFonts w:ascii="Times New Roman" w:hAnsi="Times New Roman" w:cs="Times New Roman"/>
          <w:sz w:val="20"/>
          <w:szCs w:val="20"/>
        </w:rPr>
        <w:t>upta Adivasic and the Roy, Orient Blackswans, </w:t>
      </w:r>
    </w:p>
    <w:p w14:paraId="019CE234" w14:textId="77777777" w:rsidR="003A2D4D" w:rsidRPr="003A2D4D" w:rsidRDefault="00C77433" w:rsidP="003A2D4D">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8F0DCE">
        <w:rPr>
          <w:rFonts w:ascii="Times New Roman" w:hAnsi="Times New Roman" w:cs="Times New Roman"/>
          <w:sz w:val="20"/>
          <w:szCs w:val="20"/>
        </w:rPr>
        <w:t xml:space="preserve">D N Majumdar, </w:t>
      </w:r>
      <w:r w:rsidRPr="008F0DCE">
        <w:rPr>
          <w:rFonts w:ascii="Times New Roman" w:hAnsi="Times New Roman" w:cs="Times New Roman"/>
          <w:i/>
          <w:sz w:val="20"/>
          <w:szCs w:val="20"/>
        </w:rPr>
        <w:t>Race and Culture of India</w:t>
      </w:r>
      <w:r w:rsidRPr="008F0DCE">
        <w:rPr>
          <w:rFonts w:ascii="Times New Roman" w:hAnsi="Times New Roman" w:cs="Times New Roman"/>
          <w:sz w:val="20"/>
          <w:szCs w:val="20"/>
        </w:rPr>
        <w:t>, University Pub. Delhi.</w:t>
      </w:r>
    </w:p>
    <w:p w14:paraId="1E8086E2" w14:textId="73C9039F" w:rsidR="00C77433" w:rsidRPr="003A2D4D" w:rsidRDefault="003A2D4D" w:rsidP="003A2D4D">
      <w:pPr>
        <w:pStyle w:val="ListParagraph"/>
        <w:numPr>
          <w:ilvl w:val="0"/>
          <w:numId w:val="100"/>
        </w:numPr>
        <w:spacing w:after="0" w:line="240" w:lineRule="auto"/>
        <w:ind w:left="720"/>
        <w:jc w:val="both"/>
        <w:rPr>
          <w:rFonts w:ascii="Times New Roman" w:eastAsia="Times New Roman" w:hAnsi="Times New Roman" w:cs="Times New Roman"/>
          <w:sz w:val="20"/>
          <w:szCs w:val="24"/>
        </w:rPr>
      </w:pPr>
      <w:r w:rsidRPr="003A2D4D">
        <w:rPr>
          <w:rFonts w:ascii="Times New Roman" w:hAnsi="Times New Roman" w:cs="Times New Roman"/>
          <w:sz w:val="20"/>
          <w:szCs w:val="20"/>
        </w:rPr>
        <w:t xml:space="preserve">Ashok Kumar Sen, 2011: </w:t>
      </w:r>
      <w:r w:rsidRPr="003A2D4D">
        <w:rPr>
          <w:rFonts w:ascii="Times New Roman" w:hAnsi="Times New Roman" w:cs="Times New Roman"/>
          <w:i/>
          <w:sz w:val="20"/>
          <w:szCs w:val="20"/>
        </w:rPr>
        <w:t>Representing Tribe, the Ho of Singhbhum under Colonial Rule</w:t>
      </w:r>
      <w:r w:rsidRPr="003A2D4D">
        <w:rPr>
          <w:rFonts w:ascii="Times New Roman" w:hAnsi="Times New Roman" w:cs="Times New Roman"/>
          <w:sz w:val="20"/>
          <w:szCs w:val="20"/>
        </w:rPr>
        <w:t>, Delhi: Concept Publication</w:t>
      </w:r>
      <w:r w:rsidR="00F55057" w:rsidRPr="003A2D4D">
        <w:rPr>
          <w:rFonts w:ascii="Times New Roman" w:hAnsi="Times New Roman" w:cs="Times New Roman"/>
          <w:sz w:val="20"/>
          <w:szCs w:val="20"/>
        </w:rPr>
        <w:t>.</w:t>
      </w:r>
    </w:p>
    <w:p w14:paraId="2D32BFE0" w14:textId="55666313" w:rsidR="00B92262" w:rsidRPr="008F0DCE" w:rsidRDefault="004B6CE1" w:rsidP="00A0686A">
      <w:pPr>
        <w:widowControl w:val="0"/>
        <w:autoSpaceDE w:val="0"/>
        <w:autoSpaceDN w:val="0"/>
        <w:adjustRightInd w:val="0"/>
        <w:spacing w:line="240" w:lineRule="auto"/>
        <w:rPr>
          <w:rFonts w:ascii="Times New Roman" w:hAnsi="Times New Roman" w:cs="Times New Roman"/>
          <w:b/>
          <w:bCs/>
          <w:sz w:val="24"/>
          <w:szCs w:val="28"/>
        </w:rPr>
      </w:pPr>
      <w:r w:rsidRPr="008F0DCE">
        <w:rPr>
          <w:rFonts w:ascii="Times New Roman" w:hAnsi="Times New Roman"/>
          <w:sz w:val="20"/>
        </w:rPr>
        <w:t>--------------------------------------------------------------------------------------------------------------------------------------------------</w:t>
      </w:r>
      <w:r w:rsidR="00B92262" w:rsidRPr="008F0DCE">
        <w:rPr>
          <w:rFonts w:ascii="Times New Roman" w:hAnsi="Times New Roman" w:cs="Times New Roman"/>
          <w:b/>
          <w:bCs/>
          <w:sz w:val="24"/>
          <w:szCs w:val="28"/>
        </w:rPr>
        <w:br w:type="page"/>
      </w:r>
    </w:p>
    <w:p w14:paraId="0C0CFCED" w14:textId="7D6476DF" w:rsidR="00A73710" w:rsidRPr="008F0DCE" w:rsidRDefault="00FB6500" w:rsidP="00D0159E">
      <w:pPr>
        <w:pStyle w:val="Heading2"/>
        <w:rPr>
          <w:sz w:val="24"/>
        </w:rPr>
      </w:pPr>
      <w:bookmarkStart w:id="237" w:name="_Toc133323126"/>
      <w:bookmarkStart w:id="238" w:name="_Toc133325735"/>
      <w:bookmarkStart w:id="239" w:name="_Toc133325809"/>
      <w:bookmarkStart w:id="240" w:name="_Toc133399437"/>
      <w:bookmarkStart w:id="241" w:name="_Toc133399504"/>
      <w:bookmarkStart w:id="242" w:name="_Toc142807349"/>
      <w:r w:rsidRPr="008F0DCE">
        <w:rPr>
          <w:rStyle w:val="Heading2Char"/>
          <w:sz w:val="24"/>
        </w:rPr>
        <w:t>MAJOR COURSE- MJ 8:</w:t>
      </w:r>
      <w:bookmarkEnd w:id="237"/>
      <w:bookmarkEnd w:id="238"/>
      <w:bookmarkEnd w:id="239"/>
      <w:bookmarkEnd w:id="240"/>
      <w:bookmarkEnd w:id="241"/>
      <w:r w:rsidR="00A73710" w:rsidRPr="008F0DCE">
        <w:rPr>
          <w:rStyle w:val="Heading2Char"/>
          <w:b/>
          <w:sz w:val="24"/>
        </w:rPr>
        <w:br/>
      </w:r>
      <w:r w:rsidR="001C37D7" w:rsidRPr="008F0DCE">
        <w:rPr>
          <w:sz w:val="24"/>
        </w:rPr>
        <w:t xml:space="preserve">HISTORY OF EUROPE </w:t>
      </w:r>
      <w:r w:rsidR="00D0159E" w:rsidRPr="008F0DCE">
        <w:rPr>
          <w:sz w:val="24"/>
        </w:rPr>
        <w:t>(1789-1919 AD)</w:t>
      </w:r>
      <w:bookmarkEnd w:id="242"/>
      <w:r w:rsidR="00A73710" w:rsidRPr="008F0DCE">
        <w:rPr>
          <w:sz w:val="24"/>
        </w:rPr>
        <w:tab/>
      </w:r>
      <w:r w:rsidR="00A73710" w:rsidRPr="008F0DCE">
        <w:rPr>
          <w:sz w:val="24"/>
        </w:rPr>
        <w:tab/>
        <w:t xml:space="preserve">        </w:t>
      </w:r>
      <w:r w:rsidR="00A73710" w:rsidRPr="008F0DCE">
        <w:rPr>
          <w:sz w:val="24"/>
        </w:rPr>
        <w:tab/>
      </w:r>
      <w:r w:rsidR="00A73710"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8F0DCE"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8F0DCE" w:rsidRDefault="00A73710"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8F0DCE" w:rsidRDefault="00A73710"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8F0DCE" w:rsidRDefault="00A73710"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7A5B8C63" w14:textId="77777777" w:rsidR="00A73710" w:rsidRPr="008F0DCE" w:rsidRDefault="00A73710" w:rsidP="00A73710">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0B2DFDFB" w14:textId="77777777" w:rsidR="005962C9" w:rsidRPr="008F0DCE" w:rsidRDefault="005962C9" w:rsidP="00A0686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14315C2E" w14:textId="77777777" w:rsidR="00B423AA" w:rsidRPr="008F0DCE" w:rsidRDefault="00B423AA" w:rsidP="00A0686A">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The students will be able to analyze the historical developments in Europe between 1780 to 1919. </w:t>
      </w:r>
    </w:p>
    <w:p w14:paraId="3568964D" w14:textId="77777777" w:rsidR="00B423AA" w:rsidRPr="008F0DCE" w:rsidRDefault="00B423AA" w:rsidP="00A0686A">
      <w:pPr>
        <w:widowControl w:val="0"/>
        <w:autoSpaceDE w:val="0"/>
        <w:autoSpaceDN w:val="0"/>
        <w:adjustRightInd w:val="0"/>
        <w:spacing w:after="0"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As it focuses on the democratic and socialist foundations of modern Europe. </w:t>
      </w:r>
    </w:p>
    <w:p w14:paraId="7C86A1C6" w14:textId="2E380019" w:rsidR="00B423AA" w:rsidRPr="008F0DCE" w:rsidRDefault="00B423AA" w:rsidP="00A0686A">
      <w:pPr>
        <w:widowControl w:val="0"/>
        <w:autoSpaceDE w:val="0"/>
        <w:autoSpaceDN w:val="0"/>
        <w:adjustRightInd w:val="0"/>
        <w:spacing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 xml:space="preserve">They will be able to situate historical developments of socialist upsurge and the economic forces of the wars, and other ideological shifts </w:t>
      </w:r>
    </w:p>
    <w:p w14:paraId="6F3E7269" w14:textId="07705C03" w:rsidR="005962C9" w:rsidRPr="008F0DCE" w:rsidRDefault="005962C9" w:rsidP="00A0686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6D6AECD4" w14:textId="77777777" w:rsidR="00B423AA" w:rsidRPr="008F0DCE" w:rsidRDefault="00B423AA" w:rsidP="00A0686A">
      <w:pPr>
        <w:pStyle w:val="Heading1"/>
        <w:spacing w:before="0" w:after="0"/>
        <w:jc w:val="both"/>
        <w:rPr>
          <w:sz w:val="22"/>
          <w:szCs w:val="24"/>
        </w:rPr>
      </w:pPr>
      <w:bookmarkStart w:id="243" w:name="_Toc142807350"/>
      <w:r w:rsidRPr="008F0DCE">
        <w:rPr>
          <w:sz w:val="22"/>
          <w:szCs w:val="24"/>
        </w:rPr>
        <w:t>UNIT- I Rise of New Nationalism in Europe</w:t>
      </w:r>
      <w:bookmarkEnd w:id="243"/>
      <w:r w:rsidRPr="008F0DCE">
        <w:rPr>
          <w:sz w:val="22"/>
          <w:szCs w:val="24"/>
        </w:rPr>
        <w:t xml:space="preserve"> </w:t>
      </w:r>
    </w:p>
    <w:p w14:paraId="3A0C7036" w14:textId="449CB9CF" w:rsidR="00B423AA" w:rsidRPr="008F0DCE" w:rsidRDefault="00B423AA" w:rsidP="006B6E3B">
      <w:pPr>
        <w:pStyle w:val="ListParagraph"/>
        <w:numPr>
          <w:ilvl w:val="0"/>
          <w:numId w:val="101"/>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Revolutionary Transition in France: 1789 to 1804 </w:t>
      </w:r>
    </w:p>
    <w:p w14:paraId="0A399060" w14:textId="3460427D" w:rsidR="00B423AA" w:rsidRPr="008F0DCE" w:rsidRDefault="00B423AA" w:rsidP="006B6E3B">
      <w:pPr>
        <w:pStyle w:val="ListParagraph"/>
        <w:numPr>
          <w:ilvl w:val="0"/>
          <w:numId w:val="101"/>
        </w:numPr>
        <w:spacing w:after="0" w:line="240" w:lineRule="auto"/>
        <w:jc w:val="both"/>
        <w:rPr>
          <w:rFonts w:ascii="Times New Roman" w:hAnsi="Times New Roman" w:cs="Times New Roman"/>
          <w:szCs w:val="24"/>
        </w:rPr>
      </w:pPr>
      <w:r w:rsidRPr="008F0DCE">
        <w:rPr>
          <w:rFonts w:ascii="Times New Roman" w:hAnsi="Times New Roman" w:cs="Times New Roman"/>
          <w:szCs w:val="24"/>
        </w:rPr>
        <w:t>Counter Revolution in France: Age of Napoleon and spread of French Revolution</w:t>
      </w:r>
    </w:p>
    <w:p w14:paraId="5D6474A9" w14:textId="2D7B513D" w:rsidR="00B423AA" w:rsidRPr="008F0DCE" w:rsidRDefault="00B423AA" w:rsidP="006B6E3B">
      <w:pPr>
        <w:pStyle w:val="ListParagraph"/>
        <w:numPr>
          <w:ilvl w:val="0"/>
          <w:numId w:val="101"/>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Downfall of Napoleon and Age of Reactionism, Congress of Vienna </w:t>
      </w:r>
    </w:p>
    <w:p w14:paraId="71DC63AA" w14:textId="77777777" w:rsidR="00B423AA" w:rsidRPr="008F0DCE" w:rsidRDefault="00B423AA" w:rsidP="00A0686A">
      <w:pPr>
        <w:pStyle w:val="Heading1"/>
        <w:spacing w:after="0"/>
        <w:jc w:val="both"/>
        <w:rPr>
          <w:sz w:val="22"/>
          <w:szCs w:val="24"/>
        </w:rPr>
      </w:pPr>
      <w:bookmarkStart w:id="244" w:name="_Toc142807351"/>
      <w:r w:rsidRPr="008F0DCE">
        <w:rPr>
          <w:sz w:val="22"/>
          <w:szCs w:val="24"/>
        </w:rPr>
        <w:t>UNIT- II Rise of New Nations</w:t>
      </w:r>
      <w:bookmarkEnd w:id="244"/>
    </w:p>
    <w:p w14:paraId="2EE85CA8" w14:textId="77777777" w:rsidR="00B423AA" w:rsidRPr="008F0DCE" w:rsidRDefault="00B423AA" w:rsidP="006B6E3B">
      <w:pPr>
        <w:pStyle w:val="ListParagraph"/>
        <w:numPr>
          <w:ilvl w:val="0"/>
          <w:numId w:val="102"/>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Repression of Liberalism in Central Europe, Spain, Portugal and Russia   </w:t>
      </w:r>
    </w:p>
    <w:p w14:paraId="23376217" w14:textId="06651F9E" w:rsidR="00B423AA" w:rsidRPr="008F0DCE" w:rsidRDefault="00B423AA" w:rsidP="006B6E3B">
      <w:pPr>
        <w:pStyle w:val="ListParagraph"/>
        <w:numPr>
          <w:ilvl w:val="0"/>
          <w:numId w:val="102"/>
        </w:numPr>
        <w:spacing w:after="0" w:line="240" w:lineRule="auto"/>
        <w:jc w:val="both"/>
        <w:rPr>
          <w:rFonts w:ascii="Times New Roman" w:hAnsi="Times New Roman" w:cs="Times New Roman"/>
          <w:szCs w:val="24"/>
        </w:rPr>
      </w:pPr>
      <w:r w:rsidRPr="008F0DCE">
        <w:rPr>
          <w:rFonts w:ascii="Times New Roman" w:hAnsi="Times New Roman" w:cs="Times New Roman"/>
          <w:szCs w:val="24"/>
        </w:rPr>
        <w:t>Unification of Germany under Prussia</w:t>
      </w:r>
    </w:p>
    <w:p w14:paraId="1EBAC3A8" w14:textId="0A260F28" w:rsidR="00B423AA" w:rsidRPr="008F0DCE" w:rsidRDefault="00B423AA" w:rsidP="006B6E3B">
      <w:pPr>
        <w:pStyle w:val="ListParagraph"/>
        <w:numPr>
          <w:ilvl w:val="0"/>
          <w:numId w:val="102"/>
        </w:numPr>
        <w:spacing w:after="0" w:line="240" w:lineRule="auto"/>
        <w:jc w:val="both"/>
        <w:rPr>
          <w:rFonts w:ascii="Times New Roman" w:hAnsi="Times New Roman" w:cs="Times New Roman"/>
          <w:szCs w:val="24"/>
        </w:rPr>
      </w:pPr>
      <w:r w:rsidRPr="008F0DCE">
        <w:rPr>
          <w:rFonts w:ascii="Times New Roman" w:hAnsi="Times New Roman" w:cs="Times New Roman"/>
          <w:szCs w:val="24"/>
        </w:rPr>
        <w:t>Unification of Italy</w:t>
      </w:r>
    </w:p>
    <w:p w14:paraId="7DF0B974" w14:textId="053A20A2" w:rsidR="00B423AA" w:rsidRPr="008F0DCE" w:rsidRDefault="00B423AA" w:rsidP="006B6E3B">
      <w:pPr>
        <w:pStyle w:val="ListParagraph"/>
        <w:numPr>
          <w:ilvl w:val="0"/>
          <w:numId w:val="102"/>
        </w:numPr>
        <w:spacing w:after="0" w:line="240" w:lineRule="auto"/>
        <w:jc w:val="both"/>
        <w:rPr>
          <w:rFonts w:ascii="Times New Roman" w:hAnsi="Times New Roman" w:cs="Times New Roman"/>
          <w:szCs w:val="24"/>
        </w:rPr>
      </w:pPr>
      <w:r w:rsidRPr="008F0DCE">
        <w:rPr>
          <w:rFonts w:ascii="Times New Roman" w:hAnsi="Times New Roman" w:cs="Times New Roman"/>
          <w:szCs w:val="24"/>
        </w:rPr>
        <w:t>Berlin Congress, 1878: Origin and implications.</w:t>
      </w:r>
    </w:p>
    <w:p w14:paraId="1707848A" w14:textId="77777777" w:rsidR="00B423AA" w:rsidRPr="008F0DCE" w:rsidRDefault="00B423AA" w:rsidP="00A0686A">
      <w:pPr>
        <w:pStyle w:val="Heading1"/>
        <w:spacing w:after="0"/>
        <w:jc w:val="both"/>
        <w:rPr>
          <w:sz w:val="22"/>
          <w:szCs w:val="24"/>
        </w:rPr>
      </w:pPr>
      <w:bookmarkStart w:id="245" w:name="_Toc142807352"/>
      <w:r w:rsidRPr="008F0DCE">
        <w:rPr>
          <w:sz w:val="22"/>
          <w:szCs w:val="24"/>
        </w:rPr>
        <w:t>UNIT- III Capitalist Industrialization and Socio Economic Transformation</w:t>
      </w:r>
      <w:bookmarkEnd w:id="245"/>
      <w:r w:rsidRPr="008F0DCE">
        <w:rPr>
          <w:sz w:val="22"/>
          <w:szCs w:val="24"/>
        </w:rPr>
        <w:t xml:space="preserve"> </w:t>
      </w:r>
    </w:p>
    <w:p w14:paraId="16745D1B" w14:textId="75814995" w:rsidR="00B423AA" w:rsidRPr="008F0DCE" w:rsidRDefault="00B423AA" w:rsidP="006B6E3B">
      <w:pPr>
        <w:pStyle w:val="ListParagraph"/>
        <w:numPr>
          <w:ilvl w:val="0"/>
          <w:numId w:val="10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Capitalist development in industry and Agriculture </w:t>
      </w:r>
    </w:p>
    <w:p w14:paraId="59454D6C" w14:textId="37A9DA59" w:rsidR="00B423AA" w:rsidRPr="008F0DCE" w:rsidRDefault="00D03DB1" w:rsidP="006B6E3B">
      <w:pPr>
        <w:pStyle w:val="ListParagraph"/>
        <w:numPr>
          <w:ilvl w:val="0"/>
          <w:numId w:val="10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Emergence of </w:t>
      </w:r>
      <w:r w:rsidR="00B423AA" w:rsidRPr="008F0DCE">
        <w:rPr>
          <w:rFonts w:ascii="Times New Roman" w:hAnsi="Times New Roman" w:cs="Times New Roman"/>
          <w:szCs w:val="24"/>
        </w:rPr>
        <w:t xml:space="preserve">New Social Classes: Bourgeoisie, Proletariat and Peasantry </w:t>
      </w:r>
    </w:p>
    <w:p w14:paraId="52B81BEC" w14:textId="655B6C0F" w:rsidR="00B423AA" w:rsidRPr="008F0DCE" w:rsidRDefault="00B423AA" w:rsidP="006B6E3B">
      <w:pPr>
        <w:pStyle w:val="ListParagraph"/>
        <w:numPr>
          <w:ilvl w:val="0"/>
          <w:numId w:val="10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International Competition: </w:t>
      </w:r>
      <w:r w:rsidR="00D03DB1" w:rsidRPr="008F0DCE">
        <w:rPr>
          <w:rFonts w:ascii="Times New Roman" w:hAnsi="Times New Roman" w:cs="Times New Roman"/>
          <w:szCs w:val="24"/>
        </w:rPr>
        <w:t>Neo-</w:t>
      </w:r>
      <w:r w:rsidRPr="008F0DCE">
        <w:rPr>
          <w:rFonts w:ascii="Times New Roman" w:hAnsi="Times New Roman" w:cs="Times New Roman"/>
          <w:szCs w:val="24"/>
        </w:rPr>
        <w:t xml:space="preserve">Imperialism. </w:t>
      </w:r>
    </w:p>
    <w:p w14:paraId="7C1417F4" w14:textId="54113B42" w:rsidR="00B423AA" w:rsidRPr="008F0DCE" w:rsidRDefault="00B423AA" w:rsidP="00A0686A">
      <w:pPr>
        <w:spacing w:before="240"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-IV International Relations: New Era and the Concept of Balance of Power  </w:t>
      </w:r>
    </w:p>
    <w:p w14:paraId="29E7E913" w14:textId="04D5B566" w:rsidR="00B423AA" w:rsidRPr="008F0DCE" w:rsidRDefault="00B423AA" w:rsidP="006B6E3B">
      <w:pPr>
        <w:pStyle w:val="ListParagraph"/>
        <w:numPr>
          <w:ilvl w:val="0"/>
          <w:numId w:val="104"/>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Creation of Alliance  </w:t>
      </w:r>
    </w:p>
    <w:p w14:paraId="40E53413" w14:textId="5C61D9EE" w:rsidR="00B423AA" w:rsidRPr="008F0DCE" w:rsidRDefault="00B423AA" w:rsidP="006B6E3B">
      <w:pPr>
        <w:pStyle w:val="ListParagraph"/>
        <w:numPr>
          <w:ilvl w:val="0"/>
          <w:numId w:val="104"/>
        </w:numPr>
        <w:spacing w:after="0" w:line="240" w:lineRule="auto"/>
        <w:jc w:val="both"/>
        <w:rPr>
          <w:rFonts w:ascii="Times New Roman" w:hAnsi="Times New Roman" w:cs="Times New Roman"/>
          <w:szCs w:val="24"/>
        </w:rPr>
      </w:pPr>
      <w:r w:rsidRPr="008F0DCE">
        <w:rPr>
          <w:rFonts w:ascii="Times New Roman" w:hAnsi="Times New Roman" w:cs="Times New Roman"/>
          <w:szCs w:val="24"/>
        </w:rPr>
        <w:t>The Crumbling of Ottoman Empire: The 1</w:t>
      </w:r>
      <w:r w:rsidRPr="008F0DCE">
        <w:rPr>
          <w:rFonts w:ascii="Times New Roman" w:hAnsi="Times New Roman" w:cs="Times New Roman"/>
          <w:szCs w:val="24"/>
          <w:vertAlign w:val="superscript"/>
        </w:rPr>
        <w:t>st</w:t>
      </w:r>
      <w:r w:rsidR="00921AE9" w:rsidRPr="008F0DCE">
        <w:rPr>
          <w:rFonts w:ascii="Times New Roman" w:hAnsi="Times New Roman" w:cs="Times New Roman"/>
          <w:szCs w:val="24"/>
        </w:rPr>
        <w:t xml:space="preserve"> </w:t>
      </w:r>
      <w:r w:rsidRPr="008F0DCE">
        <w:rPr>
          <w:rFonts w:ascii="Times New Roman" w:hAnsi="Times New Roman" w:cs="Times New Roman"/>
          <w:szCs w:val="24"/>
        </w:rPr>
        <w:t>and 2</w:t>
      </w:r>
      <w:r w:rsidRPr="008F0DCE">
        <w:rPr>
          <w:rFonts w:ascii="Times New Roman" w:hAnsi="Times New Roman" w:cs="Times New Roman"/>
          <w:szCs w:val="24"/>
          <w:vertAlign w:val="superscript"/>
        </w:rPr>
        <w:t>nd</w:t>
      </w:r>
      <w:r w:rsidR="00921AE9" w:rsidRPr="008F0DCE">
        <w:rPr>
          <w:rFonts w:ascii="Times New Roman" w:hAnsi="Times New Roman" w:cs="Times New Roman"/>
          <w:szCs w:val="24"/>
        </w:rPr>
        <w:t xml:space="preserve"> </w:t>
      </w:r>
      <w:r w:rsidRPr="008F0DCE">
        <w:rPr>
          <w:rFonts w:ascii="Times New Roman" w:hAnsi="Times New Roman" w:cs="Times New Roman"/>
          <w:szCs w:val="24"/>
        </w:rPr>
        <w:t xml:space="preserve">Balkan Wars  </w:t>
      </w:r>
    </w:p>
    <w:p w14:paraId="4453924B" w14:textId="02073BAE" w:rsidR="005962C9" w:rsidRPr="008F0DCE" w:rsidRDefault="00D03DB1" w:rsidP="006B6E3B">
      <w:pPr>
        <w:pStyle w:val="ListParagraph"/>
        <w:numPr>
          <w:ilvl w:val="0"/>
          <w:numId w:val="104"/>
        </w:numPr>
        <w:tabs>
          <w:tab w:val="left" w:pos="720"/>
        </w:tabs>
        <w:spacing w:line="240" w:lineRule="auto"/>
        <w:rPr>
          <w:rFonts w:asciiTheme="majorBidi" w:eastAsia="Times New Roman" w:hAnsiTheme="majorBidi" w:cstheme="majorBidi"/>
          <w:szCs w:val="24"/>
        </w:rPr>
      </w:pPr>
      <w:r w:rsidRPr="008F0DCE">
        <w:rPr>
          <w:rFonts w:ascii="Times New Roman" w:hAnsi="Times New Roman" w:cs="Times New Roman"/>
          <w:szCs w:val="24"/>
        </w:rPr>
        <w:t>The</w:t>
      </w:r>
      <w:r w:rsidR="00B423AA" w:rsidRPr="008F0DCE">
        <w:rPr>
          <w:rFonts w:ascii="Times New Roman" w:hAnsi="Times New Roman" w:cs="Times New Roman"/>
          <w:szCs w:val="24"/>
        </w:rPr>
        <w:t xml:space="preserve"> creation of Entente; Britain from Isolation to militancy.</w:t>
      </w:r>
    </w:p>
    <w:p w14:paraId="55201A31" w14:textId="32952756" w:rsidR="005962C9" w:rsidRPr="008F0DCE" w:rsidRDefault="00CA5468" w:rsidP="00A0686A">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1E88E622" w14:textId="0D42CF6A" w:rsidR="00921AE9" w:rsidRPr="008F0DCE" w:rsidRDefault="00921AE9"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C.D.M. Ketelby, </w:t>
      </w:r>
      <w:r w:rsidRPr="008F0DCE">
        <w:rPr>
          <w:rFonts w:ascii="Times New Roman" w:eastAsia="Times New Roman" w:hAnsi="Times New Roman" w:cs="Times New Roman"/>
          <w:i/>
          <w:sz w:val="20"/>
          <w:szCs w:val="24"/>
        </w:rPr>
        <w:t>A History 2002 of modern times from 1789</w:t>
      </w:r>
      <w:r w:rsidRPr="008F0DCE">
        <w:rPr>
          <w:rFonts w:ascii="Times New Roman" w:eastAsia="Times New Roman" w:hAnsi="Times New Roman" w:cs="Times New Roman"/>
          <w:sz w:val="20"/>
          <w:szCs w:val="24"/>
        </w:rPr>
        <w:t>, George G. Harrap &amp; Co. Ltd., London 1964.</w:t>
      </w:r>
    </w:p>
    <w:p w14:paraId="68C69ED7" w14:textId="3166CF43"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DN Verma, </w:t>
      </w:r>
      <w:r w:rsidRPr="008F0DCE">
        <w:rPr>
          <w:rFonts w:ascii="Times New Roman" w:eastAsia="Times New Roman" w:hAnsi="Times New Roman" w:cs="Times New Roman"/>
          <w:i/>
          <w:iCs/>
          <w:sz w:val="20"/>
          <w:szCs w:val="24"/>
        </w:rPr>
        <w:t>Vishva Itihas ka Sarvekshan</w:t>
      </w:r>
    </w:p>
    <w:p w14:paraId="759221E1" w14:textId="658224DC"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VD Mahajan, </w:t>
      </w:r>
      <w:r w:rsidRPr="008F0DCE">
        <w:rPr>
          <w:rFonts w:ascii="Times New Roman" w:eastAsia="Times New Roman" w:hAnsi="Times New Roman" w:cs="Times New Roman"/>
          <w:i/>
          <w:iCs/>
          <w:sz w:val="20"/>
          <w:szCs w:val="24"/>
        </w:rPr>
        <w:t>Adhunik Europe ka Itihas</w:t>
      </w:r>
    </w:p>
    <w:p w14:paraId="79170B74" w14:textId="77777777"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Dinanath Verma, </w:t>
      </w:r>
      <w:r w:rsidRPr="008F0DCE">
        <w:rPr>
          <w:rFonts w:ascii="Times New Roman" w:eastAsia="Times New Roman" w:hAnsi="Times New Roman" w:cs="Times New Roman"/>
          <w:i/>
          <w:iCs/>
          <w:sz w:val="20"/>
          <w:szCs w:val="24"/>
        </w:rPr>
        <w:t>Adhunik Europe ka Itihas</w:t>
      </w:r>
    </w:p>
    <w:p w14:paraId="5805C94D" w14:textId="77777777"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Rajiv Nayan Prasad, </w:t>
      </w:r>
      <w:r w:rsidRPr="008F0DCE">
        <w:rPr>
          <w:rFonts w:ascii="Times New Roman" w:eastAsia="Times New Roman" w:hAnsi="Times New Roman" w:cs="Times New Roman"/>
          <w:i/>
          <w:iCs/>
          <w:sz w:val="20"/>
          <w:szCs w:val="24"/>
        </w:rPr>
        <w:t>Adhunik Europe ka Itihas</w:t>
      </w:r>
    </w:p>
    <w:p w14:paraId="711D7BE1" w14:textId="63932664"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Lal Bahadur Verma, </w:t>
      </w:r>
      <w:r w:rsidRPr="008F0DCE">
        <w:rPr>
          <w:rFonts w:ascii="Times New Roman" w:eastAsia="Times New Roman" w:hAnsi="Times New Roman" w:cs="Times New Roman"/>
          <w:i/>
          <w:iCs/>
          <w:sz w:val="20"/>
          <w:szCs w:val="24"/>
        </w:rPr>
        <w:t>Europe ka Itihas</w:t>
      </w:r>
      <w:r w:rsidRPr="008F0DCE">
        <w:rPr>
          <w:rFonts w:ascii="Times New Roman" w:eastAsia="Times New Roman" w:hAnsi="Times New Roman" w:cs="Times New Roman"/>
          <w:sz w:val="20"/>
          <w:szCs w:val="24"/>
        </w:rPr>
        <w:t xml:space="preserve"> </w:t>
      </w:r>
    </w:p>
    <w:p w14:paraId="4636A17E" w14:textId="0CA1152E"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LP Sharma, </w:t>
      </w:r>
      <w:r w:rsidRPr="008F0DCE">
        <w:rPr>
          <w:rFonts w:ascii="Times New Roman" w:eastAsia="Times New Roman" w:hAnsi="Times New Roman" w:cs="Times New Roman"/>
          <w:i/>
          <w:iCs/>
          <w:sz w:val="20"/>
          <w:szCs w:val="24"/>
        </w:rPr>
        <w:t>Europe ka Itihas</w:t>
      </w:r>
    </w:p>
    <w:p w14:paraId="729AA688" w14:textId="5DE7645D" w:rsidR="00501D46" w:rsidRPr="008F0DCE" w:rsidRDefault="00501D46" w:rsidP="006B6E3B">
      <w:pPr>
        <w:pStyle w:val="ListParagraph"/>
        <w:numPr>
          <w:ilvl w:val="0"/>
          <w:numId w:val="105"/>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Dhanapati Pandey, </w:t>
      </w:r>
      <w:r w:rsidRPr="008F0DCE">
        <w:rPr>
          <w:rFonts w:ascii="Times New Roman" w:eastAsia="Times New Roman" w:hAnsi="Times New Roman" w:cs="Times New Roman"/>
          <w:i/>
          <w:iCs/>
          <w:sz w:val="20"/>
          <w:szCs w:val="24"/>
        </w:rPr>
        <w:t>Europe ka Itihas</w:t>
      </w:r>
    </w:p>
    <w:p w14:paraId="6C0A90B1" w14:textId="77777777" w:rsidR="00D03DB1" w:rsidRPr="008F0DCE" w:rsidRDefault="004B6CE1" w:rsidP="00446CF5">
      <w:pPr>
        <w:widowControl w:val="0"/>
        <w:autoSpaceDE w:val="0"/>
        <w:autoSpaceDN w:val="0"/>
        <w:adjustRightInd w:val="0"/>
        <w:spacing w:after="0" w:line="240" w:lineRule="auto"/>
        <w:rPr>
          <w:rFonts w:ascii="Times New Roman" w:hAnsi="Times New Roman"/>
          <w:sz w:val="20"/>
        </w:rPr>
      </w:pPr>
      <w:bookmarkStart w:id="246" w:name="_Toc133323128"/>
      <w:bookmarkStart w:id="247" w:name="_Toc133325737"/>
      <w:bookmarkStart w:id="248" w:name="_Toc133325811"/>
      <w:bookmarkStart w:id="249" w:name="_Toc133399439"/>
      <w:bookmarkStart w:id="250" w:name="_Toc133399506"/>
      <w:r w:rsidRPr="008F0DCE">
        <w:rPr>
          <w:rFonts w:ascii="Times New Roman" w:hAnsi="Times New Roman"/>
          <w:sz w:val="20"/>
        </w:rPr>
        <w:t>--------------------------------------------------------------------------------------------------------------------------------------------------</w:t>
      </w:r>
    </w:p>
    <w:p w14:paraId="643D842A" w14:textId="77777777" w:rsidR="00D03DB1" w:rsidRPr="008F0DCE" w:rsidRDefault="00D03DB1">
      <w:pPr>
        <w:spacing w:after="160" w:line="259" w:lineRule="auto"/>
        <w:rPr>
          <w:rFonts w:ascii="Times New Roman" w:hAnsi="Times New Roman"/>
          <w:sz w:val="20"/>
        </w:rPr>
      </w:pPr>
      <w:r w:rsidRPr="008F0DCE">
        <w:rPr>
          <w:rFonts w:ascii="Times New Roman" w:hAnsi="Times New Roman"/>
          <w:sz w:val="20"/>
        </w:rPr>
        <w:br w:type="page"/>
      </w:r>
    </w:p>
    <w:p w14:paraId="2C47A0DA" w14:textId="6C5DC438"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15D8C4E1" w14:textId="1132864E" w:rsidR="00105B1F" w:rsidRPr="008F0DCE" w:rsidRDefault="00105B1F" w:rsidP="000041FA">
      <w:pPr>
        <w:pStyle w:val="Heading1"/>
        <w:spacing w:before="0" w:after="0"/>
        <w:rPr>
          <w:sz w:val="32"/>
        </w:rPr>
      </w:pPr>
      <w:bookmarkStart w:id="251" w:name="_Toc142807353"/>
      <w:r w:rsidRPr="008F0DCE">
        <w:rPr>
          <w:sz w:val="32"/>
        </w:rPr>
        <w:t>SEMESTER V</w:t>
      </w:r>
      <w:bookmarkEnd w:id="246"/>
      <w:bookmarkEnd w:id="247"/>
      <w:bookmarkEnd w:id="248"/>
      <w:bookmarkEnd w:id="249"/>
      <w:bookmarkEnd w:id="250"/>
      <w:bookmarkEnd w:id="251"/>
    </w:p>
    <w:p w14:paraId="58E85B5C"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52" w:name="_Toc133323129"/>
      <w:bookmarkStart w:id="253" w:name="_Toc133325738"/>
      <w:bookmarkStart w:id="254" w:name="_Toc133325812"/>
      <w:bookmarkStart w:id="255" w:name="_Toc133399440"/>
      <w:bookmarkStart w:id="256" w:name="_Toc133399507"/>
      <w:r w:rsidRPr="008F0DCE">
        <w:rPr>
          <w:rFonts w:ascii="Times New Roman" w:hAnsi="Times New Roman" w:cs="Times New Roman"/>
          <w:b/>
          <w:bCs/>
          <w:sz w:val="32"/>
          <w:szCs w:val="36"/>
        </w:rPr>
        <w:t>-------------------------------------------------------------------------------------------</w:t>
      </w:r>
    </w:p>
    <w:p w14:paraId="15D63705" w14:textId="7DCA413F" w:rsidR="00BC38C4" w:rsidRPr="008F0DCE" w:rsidRDefault="00105B1F" w:rsidP="006B6E3B">
      <w:pPr>
        <w:pStyle w:val="Heading2"/>
        <w:numPr>
          <w:ilvl w:val="0"/>
          <w:numId w:val="46"/>
        </w:numPr>
        <w:rPr>
          <w:sz w:val="24"/>
        </w:rPr>
      </w:pPr>
      <w:bookmarkStart w:id="257" w:name="_Toc142807354"/>
      <w:r w:rsidRPr="008F0DCE">
        <w:rPr>
          <w:rStyle w:val="Heading2Char"/>
          <w:bCs/>
          <w:sz w:val="24"/>
        </w:rPr>
        <w:t xml:space="preserve">MAJOR COURSE- MJ </w:t>
      </w:r>
      <w:r w:rsidR="003725C3" w:rsidRPr="008F0DCE">
        <w:rPr>
          <w:rStyle w:val="Heading2Char"/>
          <w:bCs/>
          <w:sz w:val="24"/>
        </w:rPr>
        <w:t>9</w:t>
      </w:r>
      <w:r w:rsidRPr="008F0DCE">
        <w:rPr>
          <w:rStyle w:val="Heading2Char"/>
          <w:bCs/>
          <w:sz w:val="24"/>
        </w:rPr>
        <w:t>:</w:t>
      </w:r>
      <w:bookmarkEnd w:id="252"/>
      <w:bookmarkEnd w:id="253"/>
      <w:bookmarkEnd w:id="254"/>
      <w:bookmarkEnd w:id="255"/>
      <w:bookmarkEnd w:id="256"/>
      <w:r w:rsidRPr="008F0DCE">
        <w:rPr>
          <w:sz w:val="24"/>
        </w:rPr>
        <w:t xml:space="preserve"> </w:t>
      </w:r>
      <w:r w:rsidR="001726F7" w:rsidRPr="008F0DCE">
        <w:rPr>
          <w:sz w:val="24"/>
        </w:rPr>
        <w:br/>
      </w:r>
      <w:r w:rsidR="001C37D7" w:rsidRPr="008F0DCE">
        <w:rPr>
          <w:sz w:val="24"/>
        </w:rPr>
        <w:t xml:space="preserve">HISTORY OF INDIA </w:t>
      </w:r>
      <w:r w:rsidR="00D0159E" w:rsidRPr="008F0DCE">
        <w:rPr>
          <w:sz w:val="24"/>
        </w:rPr>
        <w:t>(1526-1707 AD)</w:t>
      </w:r>
      <w:bookmarkEnd w:id="257"/>
      <w:r w:rsidR="00BC38C4" w:rsidRPr="008F0DCE">
        <w:rPr>
          <w:sz w:val="24"/>
        </w:rPr>
        <w:t xml:space="preserve">   </w:t>
      </w:r>
      <w:r w:rsidR="00BC38C4" w:rsidRPr="008F0DCE">
        <w:rPr>
          <w:sz w:val="24"/>
        </w:rPr>
        <w:tab/>
      </w:r>
      <w:r w:rsidR="00BC38C4"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8F0DCE"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8F0DCE" w:rsidRDefault="00BC38C4"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8F0DCE" w:rsidRDefault="00BC38C4"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214FFEC4" w14:textId="738CA2F5" w:rsidR="00683943" w:rsidRPr="008F0DCE" w:rsidRDefault="00683943" w:rsidP="000041FA">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1726F7"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403D4DB2" w14:textId="77777777" w:rsidR="005962C9" w:rsidRPr="008F0DCE" w:rsidRDefault="005962C9" w:rsidP="000314C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7AF5AE0F" w14:textId="7ECB6789" w:rsidR="005962C9" w:rsidRPr="008F0DCE" w:rsidRDefault="00F654D2" w:rsidP="000314CF">
      <w:pPr>
        <w:widowControl w:val="0"/>
        <w:autoSpaceDE w:val="0"/>
        <w:autoSpaceDN w:val="0"/>
        <w:adjustRightInd w:val="0"/>
        <w:spacing w:line="240" w:lineRule="auto"/>
        <w:ind w:firstLine="720"/>
        <w:rPr>
          <w:rFonts w:asciiTheme="majorBidi" w:hAnsiTheme="majorBidi" w:cstheme="majorBidi"/>
          <w:sz w:val="20"/>
          <w:lang w:val="en-IN" w:bidi="hi-IN"/>
        </w:rPr>
      </w:pPr>
      <w:r w:rsidRPr="008F0DCE">
        <w:rPr>
          <w:rFonts w:asciiTheme="majorBidi" w:hAnsiTheme="majorBidi" w:cstheme="majorBidi"/>
          <w:sz w:val="20"/>
          <w:lang w:val="en-IN" w:bidi="hi-IN"/>
        </w:rPr>
        <w:t>Students would acquire an understanding of a significant phase in Indian history when the Mughals consolidated their power and subsequently surrendered it to the colonial imperialism. Students will be able to identify major trends of cultural and literary movements that occurred during this age but whose influence persisted up to modern time.</w:t>
      </w:r>
    </w:p>
    <w:p w14:paraId="3E236BFC" w14:textId="77777777" w:rsidR="005962C9" w:rsidRPr="008F0DCE" w:rsidRDefault="005962C9" w:rsidP="000314C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00A84570" w14:textId="76861506" w:rsidR="00F654D2" w:rsidRPr="008F0DCE" w:rsidRDefault="00385F0F"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-I</w:t>
      </w:r>
      <w:r w:rsidR="00F654D2" w:rsidRPr="008F0DCE">
        <w:rPr>
          <w:rFonts w:ascii="Times New Roman" w:hAnsi="Times New Roman" w:cs="Times New Roman"/>
          <w:b/>
          <w:szCs w:val="24"/>
        </w:rPr>
        <w:t xml:space="preserve">. Sources and Historiography: </w:t>
      </w:r>
    </w:p>
    <w:p w14:paraId="527C9B66" w14:textId="6A202A92" w:rsidR="00F654D2" w:rsidRPr="008F0DCE" w:rsidRDefault="00F654D2" w:rsidP="006B6E3B">
      <w:pPr>
        <w:pStyle w:val="ListParagraph"/>
        <w:numPr>
          <w:ilvl w:val="0"/>
          <w:numId w:val="106"/>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Persian sources </w:t>
      </w:r>
    </w:p>
    <w:p w14:paraId="11627D5D" w14:textId="4969149D" w:rsidR="00F654D2" w:rsidRPr="008F0DCE" w:rsidRDefault="00F654D2" w:rsidP="006B6E3B">
      <w:pPr>
        <w:pStyle w:val="ListParagraph"/>
        <w:numPr>
          <w:ilvl w:val="0"/>
          <w:numId w:val="106"/>
        </w:numPr>
        <w:spacing w:after="0" w:line="240" w:lineRule="auto"/>
        <w:jc w:val="both"/>
        <w:rPr>
          <w:rFonts w:ascii="Times New Roman" w:hAnsi="Times New Roman" w:cs="Times New Roman"/>
          <w:szCs w:val="24"/>
        </w:rPr>
      </w:pPr>
      <w:r w:rsidRPr="008F0DCE">
        <w:rPr>
          <w:rFonts w:ascii="Times New Roman" w:hAnsi="Times New Roman" w:cs="Times New Roman"/>
          <w:szCs w:val="24"/>
        </w:rPr>
        <w:t>Vernacular sources</w:t>
      </w:r>
    </w:p>
    <w:p w14:paraId="0A70078B" w14:textId="3FAAABEA" w:rsidR="00F654D2" w:rsidRPr="008F0DCE" w:rsidRDefault="00F654D2" w:rsidP="006B6E3B">
      <w:pPr>
        <w:pStyle w:val="ListParagraph"/>
        <w:numPr>
          <w:ilvl w:val="0"/>
          <w:numId w:val="106"/>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Travelogues </w:t>
      </w:r>
    </w:p>
    <w:p w14:paraId="06DE202A" w14:textId="138A2F4E" w:rsidR="00F654D2" w:rsidRPr="008F0DCE" w:rsidRDefault="00385F0F"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II. </w:t>
      </w:r>
      <w:r w:rsidR="00F654D2" w:rsidRPr="008F0DCE">
        <w:rPr>
          <w:rFonts w:ascii="Times New Roman" w:hAnsi="Times New Roman" w:cs="Times New Roman"/>
          <w:b/>
          <w:szCs w:val="24"/>
        </w:rPr>
        <w:t xml:space="preserve">Establishment of Mughal rule: </w:t>
      </w:r>
    </w:p>
    <w:p w14:paraId="1284955F" w14:textId="52DD9287" w:rsidR="00F654D2" w:rsidRPr="008F0DCE" w:rsidRDefault="00F654D2" w:rsidP="006B6E3B">
      <w:pPr>
        <w:pStyle w:val="ListParagraph"/>
        <w:numPr>
          <w:ilvl w:val="0"/>
          <w:numId w:val="107"/>
        </w:numPr>
        <w:spacing w:after="0" w:line="240" w:lineRule="auto"/>
        <w:jc w:val="both"/>
        <w:rPr>
          <w:rFonts w:ascii="Times New Roman" w:hAnsi="Times New Roman" w:cs="Times New Roman"/>
          <w:szCs w:val="24"/>
        </w:rPr>
      </w:pPr>
      <w:r w:rsidRPr="008F0DCE">
        <w:rPr>
          <w:rFonts w:ascii="Times New Roman" w:hAnsi="Times New Roman" w:cs="Times New Roman"/>
          <w:szCs w:val="24"/>
        </w:rPr>
        <w:t>Babar and foundation of the Mughal Empire</w:t>
      </w:r>
    </w:p>
    <w:p w14:paraId="03631423" w14:textId="7E6EE291" w:rsidR="00F654D2" w:rsidRPr="008F0DCE" w:rsidRDefault="00F654D2" w:rsidP="006B6E3B">
      <w:pPr>
        <w:pStyle w:val="ListParagraph"/>
        <w:numPr>
          <w:ilvl w:val="0"/>
          <w:numId w:val="107"/>
        </w:numPr>
        <w:spacing w:after="0" w:line="240" w:lineRule="auto"/>
        <w:jc w:val="both"/>
        <w:rPr>
          <w:rFonts w:ascii="Times New Roman" w:hAnsi="Times New Roman" w:cs="Times New Roman"/>
          <w:szCs w:val="24"/>
        </w:rPr>
      </w:pPr>
      <w:r w:rsidRPr="008F0DCE">
        <w:rPr>
          <w:rFonts w:ascii="Times New Roman" w:hAnsi="Times New Roman" w:cs="Times New Roman"/>
          <w:szCs w:val="24"/>
        </w:rPr>
        <w:t>Humayun: His failures</w:t>
      </w:r>
    </w:p>
    <w:p w14:paraId="0B084627" w14:textId="2C5A873A" w:rsidR="00F654D2" w:rsidRPr="008F0DCE" w:rsidRDefault="00F654D2" w:rsidP="006B6E3B">
      <w:pPr>
        <w:pStyle w:val="ListParagraph"/>
        <w:numPr>
          <w:ilvl w:val="0"/>
          <w:numId w:val="107"/>
        </w:numPr>
        <w:spacing w:line="240" w:lineRule="auto"/>
        <w:jc w:val="both"/>
        <w:rPr>
          <w:rFonts w:ascii="Times New Roman" w:hAnsi="Times New Roman" w:cs="Times New Roman"/>
          <w:szCs w:val="24"/>
        </w:rPr>
      </w:pPr>
      <w:r w:rsidRPr="008F0DCE">
        <w:rPr>
          <w:rFonts w:ascii="Times New Roman" w:hAnsi="Times New Roman" w:cs="Times New Roman"/>
          <w:szCs w:val="24"/>
        </w:rPr>
        <w:t>Sher Shah: Administration</w:t>
      </w:r>
    </w:p>
    <w:p w14:paraId="57780BED" w14:textId="1790856F" w:rsidR="00F654D2" w:rsidRPr="008F0DCE" w:rsidRDefault="00385F0F"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III</w:t>
      </w:r>
      <w:r w:rsidR="00F654D2" w:rsidRPr="008F0DCE">
        <w:rPr>
          <w:rFonts w:ascii="Times New Roman" w:hAnsi="Times New Roman" w:cs="Times New Roman"/>
          <w:b/>
          <w:szCs w:val="24"/>
        </w:rPr>
        <w:t>. Consolidation of Mughal rule: Akbar to Shahjahan:</w:t>
      </w:r>
    </w:p>
    <w:p w14:paraId="336E610F" w14:textId="5CDDA885" w:rsidR="00F654D2" w:rsidRPr="008F0DCE" w:rsidRDefault="00F654D2" w:rsidP="006B6E3B">
      <w:pPr>
        <w:pStyle w:val="ListParagraph"/>
        <w:numPr>
          <w:ilvl w:val="0"/>
          <w:numId w:val="108"/>
        </w:numPr>
        <w:spacing w:after="0" w:line="240" w:lineRule="auto"/>
        <w:jc w:val="both"/>
        <w:rPr>
          <w:rFonts w:ascii="Times New Roman" w:hAnsi="Times New Roman" w:cs="Times New Roman"/>
          <w:szCs w:val="24"/>
        </w:rPr>
      </w:pPr>
      <w:r w:rsidRPr="008F0DCE">
        <w:rPr>
          <w:rFonts w:ascii="Times New Roman" w:hAnsi="Times New Roman" w:cs="Times New Roman"/>
          <w:szCs w:val="24"/>
        </w:rPr>
        <w:t>Akbar-Rajput policy, Din-i-ilahi</w:t>
      </w:r>
    </w:p>
    <w:p w14:paraId="2C8E4DBF" w14:textId="3E96D733" w:rsidR="00F654D2" w:rsidRPr="008F0DCE" w:rsidRDefault="00F654D2" w:rsidP="006B6E3B">
      <w:pPr>
        <w:pStyle w:val="ListParagraph"/>
        <w:numPr>
          <w:ilvl w:val="0"/>
          <w:numId w:val="108"/>
        </w:numPr>
        <w:spacing w:after="0" w:line="240" w:lineRule="auto"/>
        <w:jc w:val="both"/>
        <w:rPr>
          <w:rFonts w:ascii="Times New Roman" w:hAnsi="Times New Roman" w:cs="Times New Roman"/>
          <w:szCs w:val="24"/>
        </w:rPr>
      </w:pPr>
      <w:r w:rsidRPr="008F0DCE">
        <w:rPr>
          <w:rFonts w:ascii="Times New Roman" w:hAnsi="Times New Roman" w:cs="Times New Roman"/>
          <w:szCs w:val="24"/>
        </w:rPr>
        <w:t>Jahangir – Achievements</w:t>
      </w:r>
    </w:p>
    <w:p w14:paraId="6A49754C" w14:textId="08146AAD" w:rsidR="00F654D2" w:rsidRPr="008F0DCE" w:rsidRDefault="00F654D2" w:rsidP="006B6E3B">
      <w:pPr>
        <w:pStyle w:val="ListParagraph"/>
        <w:numPr>
          <w:ilvl w:val="0"/>
          <w:numId w:val="108"/>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Shahjahan – Deccan Policy </w:t>
      </w:r>
    </w:p>
    <w:p w14:paraId="076103EF" w14:textId="4E4AB537" w:rsidR="00F654D2" w:rsidRPr="008F0DCE" w:rsidRDefault="00385F0F"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IV</w:t>
      </w:r>
      <w:r w:rsidR="00F654D2" w:rsidRPr="008F0DCE">
        <w:rPr>
          <w:rFonts w:ascii="Times New Roman" w:hAnsi="Times New Roman" w:cs="Times New Roman"/>
          <w:b/>
          <w:szCs w:val="24"/>
        </w:rPr>
        <w:t>. Downfall of Mughal Empire:</w:t>
      </w:r>
    </w:p>
    <w:p w14:paraId="2FE09F0C" w14:textId="332E203B" w:rsidR="00F654D2" w:rsidRPr="008F0DCE" w:rsidRDefault="00F654D2" w:rsidP="006B6E3B">
      <w:pPr>
        <w:pStyle w:val="ListParagraph"/>
        <w:numPr>
          <w:ilvl w:val="0"/>
          <w:numId w:val="109"/>
        </w:numPr>
        <w:spacing w:after="0" w:line="240" w:lineRule="auto"/>
        <w:jc w:val="both"/>
        <w:rPr>
          <w:rFonts w:ascii="Times New Roman" w:hAnsi="Times New Roman" w:cs="Times New Roman"/>
          <w:szCs w:val="24"/>
        </w:rPr>
      </w:pPr>
      <w:r w:rsidRPr="008F0DCE">
        <w:rPr>
          <w:rFonts w:ascii="Times New Roman" w:hAnsi="Times New Roman" w:cs="Times New Roman"/>
          <w:szCs w:val="24"/>
        </w:rPr>
        <w:t>Aurangzeb – Deccan Policy, Religious Policy</w:t>
      </w:r>
    </w:p>
    <w:p w14:paraId="5742642D" w14:textId="0B974C2E" w:rsidR="00F654D2" w:rsidRPr="008F0DCE" w:rsidRDefault="00F654D2" w:rsidP="006B6E3B">
      <w:pPr>
        <w:pStyle w:val="ListParagraph"/>
        <w:numPr>
          <w:ilvl w:val="0"/>
          <w:numId w:val="109"/>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Emergence of Maratha Powar- Shivaji and his Administration </w:t>
      </w:r>
    </w:p>
    <w:p w14:paraId="290A03DE" w14:textId="465244E5" w:rsidR="00F654D2" w:rsidRPr="008F0DCE" w:rsidRDefault="00F654D2" w:rsidP="006B6E3B">
      <w:pPr>
        <w:pStyle w:val="ListParagraph"/>
        <w:numPr>
          <w:ilvl w:val="0"/>
          <w:numId w:val="109"/>
        </w:numPr>
        <w:spacing w:line="240" w:lineRule="auto"/>
        <w:jc w:val="both"/>
        <w:rPr>
          <w:rFonts w:ascii="Times New Roman" w:hAnsi="Times New Roman" w:cs="Times New Roman"/>
          <w:szCs w:val="24"/>
        </w:rPr>
      </w:pPr>
      <w:r w:rsidRPr="008F0DCE">
        <w:rPr>
          <w:rFonts w:ascii="Times New Roman" w:hAnsi="Times New Roman" w:cs="Times New Roman"/>
          <w:szCs w:val="24"/>
        </w:rPr>
        <w:t>Downfall of the Mughal Empire</w:t>
      </w:r>
    </w:p>
    <w:p w14:paraId="28B92403" w14:textId="43DFE235" w:rsidR="00F654D2" w:rsidRPr="008F0DCE" w:rsidRDefault="00385F0F"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w:t>
      </w:r>
      <w:r w:rsidR="00F654D2" w:rsidRPr="008F0DCE">
        <w:rPr>
          <w:rFonts w:ascii="Times New Roman" w:hAnsi="Times New Roman" w:cs="Times New Roman"/>
          <w:b/>
          <w:szCs w:val="24"/>
        </w:rPr>
        <w:t xml:space="preserve"> V. Society and Economy</w:t>
      </w:r>
      <w:r w:rsidR="006270E1" w:rsidRPr="008F0DCE">
        <w:rPr>
          <w:rFonts w:ascii="Times New Roman" w:hAnsi="Times New Roman" w:cs="Times New Roman"/>
          <w:b/>
          <w:szCs w:val="24"/>
        </w:rPr>
        <w:t xml:space="preserve"> and Culture</w:t>
      </w:r>
      <w:r w:rsidR="00F654D2" w:rsidRPr="008F0DCE">
        <w:rPr>
          <w:rFonts w:ascii="Times New Roman" w:hAnsi="Times New Roman" w:cs="Times New Roman"/>
          <w:b/>
          <w:szCs w:val="24"/>
        </w:rPr>
        <w:t xml:space="preserve">: </w:t>
      </w:r>
    </w:p>
    <w:p w14:paraId="61A7589D" w14:textId="051E2CEB" w:rsidR="00F654D2" w:rsidRPr="008F0DCE" w:rsidRDefault="00F654D2" w:rsidP="006B6E3B">
      <w:pPr>
        <w:pStyle w:val="ListParagraph"/>
        <w:numPr>
          <w:ilvl w:val="0"/>
          <w:numId w:val="110"/>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Social structure, Nobility and Peasant </w:t>
      </w:r>
    </w:p>
    <w:p w14:paraId="6BFF58DF" w14:textId="4A1398DF" w:rsidR="00F654D2" w:rsidRPr="008F0DCE" w:rsidRDefault="00F654D2" w:rsidP="006B6E3B">
      <w:pPr>
        <w:pStyle w:val="ListParagraph"/>
        <w:numPr>
          <w:ilvl w:val="0"/>
          <w:numId w:val="110"/>
        </w:numPr>
        <w:spacing w:after="0" w:line="240" w:lineRule="auto"/>
        <w:jc w:val="both"/>
        <w:rPr>
          <w:rFonts w:ascii="Times New Roman" w:hAnsi="Times New Roman" w:cs="Times New Roman"/>
          <w:szCs w:val="24"/>
        </w:rPr>
      </w:pPr>
      <w:r w:rsidRPr="008F0DCE">
        <w:rPr>
          <w:rFonts w:ascii="Times New Roman" w:hAnsi="Times New Roman" w:cs="Times New Roman"/>
          <w:szCs w:val="24"/>
        </w:rPr>
        <w:t>Agriculture- Land Revenue System</w:t>
      </w:r>
    </w:p>
    <w:p w14:paraId="3E015B0C" w14:textId="7C51C2DD" w:rsidR="00F654D2" w:rsidRPr="008F0DCE" w:rsidRDefault="00F654D2" w:rsidP="006B6E3B">
      <w:pPr>
        <w:pStyle w:val="ListParagraph"/>
        <w:numPr>
          <w:ilvl w:val="0"/>
          <w:numId w:val="110"/>
        </w:numPr>
        <w:spacing w:after="0" w:line="240" w:lineRule="auto"/>
        <w:jc w:val="both"/>
        <w:rPr>
          <w:rFonts w:ascii="Times New Roman" w:hAnsi="Times New Roman" w:cs="Times New Roman"/>
          <w:szCs w:val="24"/>
        </w:rPr>
      </w:pPr>
      <w:r w:rsidRPr="008F0DCE">
        <w:rPr>
          <w:rFonts w:ascii="Times New Roman" w:hAnsi="Times New Roman" w:cs="Times New Roman"/>
          <w:szCs w:val="24"/>
        </w:rPr>
        <w:t>Trade routes and patterns of internal commerce; overseas trade;</w:t>
      </w:r>
    </w:p>
    <w:p w14:paraId="5A5B0F45" w14:textId="3C2D15EE" w:rsidR="005962C9" w:rsidRPr="008F0DCE" w:rsidRDefault="00F654D2" w:rsidP="006B6E3B">
      <w:pPr>
        <w:pStyle w:val="ListParagraph"/>
        <w:numPr>
          <w:ilvl w:val="0"/>
          <w:numId w:val="110"/>
        </w:numPr>
        <w:tabs>
          <w:tab w:val="left" w:pos="720"/>
        </w:tabs>
        <w:spacing w:line="240" w:lineRule="auto"/>
        <w:rPr>
          <w:rFonts w:ascii="Times New Roman" w:eastAsia="Times New Roman" w:hAnsi="Times New Roman" w:cs="Times New Roman"/>
          <w:szCs w:val="24"/>
        </w:rPr>
      </w:pPr>
      <w:r w:rsidRPr="008F0DCE">
        <w:rPr>
          <w:rFonts w:ascii="Times New Roman" w:hAnsi="Times New Roman" w:cs="Times New Roman"/>
          <w:szCs w:val="24"/>
        </w:rPr>
        <w:t>Art and architecture</w:t>
      </w:r>
      <w:r w:rsidR="005962C9" w:rsidRPr="008F0DCE">
        <w:rPr>
          <w:rFonts w:ascii="Times New Roman" w:eastAsia="Times New Roman" w:hAnsi="Times New Roman" w:cs="Times New Roman"/>
          <w:szCs w:val="24"/>
        </w:rPr>
        <w:t xml:space="preserve"> </w:t>
      </w:r>
    </w:p>
    <w:p w14:paraId="7265B55C" w14:textId="32BD468B" w:rsidR="005962C9" w:rsidRPr="008F0DCE" w:rsidRDefault="00CA5468" w:rsidP="000314CF">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5962C9" w:rsidRPr="008F0DCE">
        <w:rPr>
          <w:rFonts w:ascii="Times New Roman" w:hAnsi="Times New Roman" w:cs="Times New Roman"/>
          <w:b/>
          <w:bCs/>
          <w:szCs w:val="24"/>
        </w:rPr>
        <w:t xml:space="preserve">: </w:t>
      </w:r>
    </w:p>
    <w:p w14:paraId="141555C0" w14:textId="67C98074" w:rsidR="00F654D2"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Harbans</w:t>
      </w:r>
      <w:r w:rsidR="005512F3"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Mukhia, </w:t>
      </w:r>
      <w:r w:rsidRPr="008F0DCE">
        <w:rPr>
          <w:rFonts w:ascii="Times New Roman" w:eastAsia="Times New Roman" w:hAnsi="Times New Roman" w:cs="Times New Roman"/>
          <w:i/>
          <w:sz w:val="20"/>
          <w:szCs w:val="24"/>
        </w:rPr>
        <w:t>The Mughals of India</w:t>
      </w:r>
      <w:r w:rsidRPr="008F0DCE">
        <w:rPr>
          <w:rFonts w:ascii="Times New Roman" w:eastAsia="Times New Roman" w:hAnsi="Times New Roman" w:cs="Times New Roman"/>
          <w:sz w:val="20"/>
          <w:szCs w:val="24"/>
        </w:rPr>
        <w:t>.</w:t>
      </w:r>
    </w:p>
    <w:p w14:paraId="701D6AC5" w14:textId="77777777" w:rsidR="00F654D2"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J.F. Richards, </w:t>
      </w:r>
      <w:r w:rsidRPr="008F0DCE">
        <w:rPr>
          <w:rFonts w:ascii="Times New Roman" w:eastAsia="Times New Roman" w:hAnsi="Times New Roman" w:cs="Times New Roman"/>
          <w:i/>
          <w:sz w:val="20"/>
          <w:szCs w:val="24"/>
        </w:rPr>
        <w:t>Mughal Administration in Golconda</w:t>
      </w:r>
      <w:r w:rsidRPr="008F0DCE">
        <w:rPr>
          <w:rFonts w:ascii="Times New Roman" w:eastAsia="Times New Roman" w:hAnsi="Times New Roman" w:cs="Times New Roman"/>
          <w:sz w:val="20"/>
          <w:szCs w:val="24"/>
        </w:rPr>
        <w:t xml:space="preserve">. </w:t>
      </w:r>
    </w:p>
    <w:p w14:paraId="339601C7" w14:textId="77777777" w:rsidR="00F654D2"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J.F. Richards, </w:t>
      </w:r>
      <w:r w:rsidRPr="008F0DCE">
        <w:rPr>
          <w:rFonts w:ascii="Times New Roman" w:eastAsia="Times New Roman" w:hAnsi="Times New Roman" w:cs="Times New Roman"/>
          <w:i/>
          <w:sz w:val="20"/>
          <w:szCs w:val="24"/>
        </w:rPr>
        <w:t>The Mughal Empire</w:t>
      </w:r>
      <w:r w:rsidRPr="008F0DCE">
        <w:rPr>
          <w:rFonts w:ascii="Times New Roman" w:eastAsia="Times New Roman" w:hAnsi="Times New Roman" w:cs="Times New Roman"/>
          <w:sz w:val="20"/>
          <w:szCs w:val="24"/>
        </w:rPr>
        <w:t>.</w:t>
      </w:r>
    </w:p>
    <w:p w14:paraId="5F19EC36" w14:textId="77777777" w:rsidR="00F654D2"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Muzaffar Alam and Sanjay Subrahmanyam, eds, </w:t>
      </w:r>
      <w:r w:rsidRPr="008F0DCE">
        <w:rPr>
          <w:rFonts w:ascii="Times New Roman" w:eastAsia="Times New Roman" w:hAnsi="Times New Roman" w:cs="Times New Roman"/>
          <w:i/>
          <w:sz w:val="20"/>
          <w:szCs w:val="24"/>
        </w:rPr>
        <w:t>The Mughal State</w:t>
      </w:r>
      <w:r w:rsidRPr="008F0DCE">
        <w:rPr>
          <w:rFonts w:ascii="Times New Roman" w:eastAsia="Times New Roman" w:hAnsi="Times New Roman" w:cs="Times New Roman"/>
          <w:sz w:val="20"/>
          <w:szCs w:val="24"/>
        </w:rPr>
        <w:t>, 1526 – 1750.</w:t>
      </w:r>
    </w:p>
    <w:p w14:paraId="0087C13E" w14:textId="77777777" w:rsidR="00F654D2"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Muzaffar Alam, </w:t>
      </w:r>
      <w:r w:rsidRPr="008F0DCE">
        <w:rPr>
          <w:rFonts w:ascii="Times New Roman" w:eastAsia="Times New Roman" w:hAnsi="Times New Roman" w:cs="Times New Roman"/>
          <w:i/>
          <w:sz w:val="20"/>
          <w:szCs w:val="24"/>
        </w:rPr>
        <w:t>The Crisis of Empire in Mughal North India</w:t>
      </w:r>
      <w:r w:rsidRPr="008F0DCE">
        <w:rPr>
          <w:rFonts w:ascii="Times New Roman" w:eastAsia="Times New Roman" w:hAnsi="Times New Roman" w:cs="Times New Roman"/>
          <w:sz w:val="20"/>
          <w:szCs w:val="24"/>
        </w:rPr>
        <w:t xml:space="preserve">. </w:t>
      </w:r>
    </w:p>
    <w:p w14:paraId="725009FC" w14:textId="2CA24449" w:rsidR="006270E1" w:rsidRPr="008F0DCE" w:rsidRDefault="00F654D2" w:rsidP="006B6E3B">
      <w:pPr>
        <w:pStyle w:val="ListParagraph"/>
        <w:numPr>
          <w:ilvl w:val="0"/>
          <w:numId w:val="11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Satish Chandra, </w:t>
      </w:r>
      <w:r w:rsidRPr="008F0DCE">
        <w:rPr>
          <w:rFonts w:ascii="Times New Roman" w:eastAsia="Times New Roman" w:hAnsi="Times New Roman" w:cs="Times New Roman"/>
          <w:i/>
          <w:sz w:val="20"/>
          <w:szCs w:val="24"/>
        </w:rPr>
        <w:t>Essays on Medieval Indian History</w:t>
      </w:r>
      <w:r w:rsidRPr="008F0DCE">
        <w:rPr>
          <w:rFonts w:ascii="Times New Roman" w:eastAsia="Times New Roman" w:hAnsi="Times New Roman" w:cs="Times New Roman"/>
          <w:sz w:val="20"/>
          <w:szCs w:val="24"/>
        </w:rPr>
        <w:t>.</w:t>
      </w:r>
    </w:p>
    <w:p w14:paraId="07ED31A3" w14:textId="77777777" w:rsidR="006270E1" w:rsidRPr="008F0DCE" w:rsidRDefault="006270E1" w:rsidP="006B6E3B">
      <w:pPr>
        <w:pStyle w:val="ListParagraph"/>
        <w:numPr>
          <w:ilvl w:val="0"/>
          <w:numId w:val="111"/>
        </w:numPr>
        <w:spacing w:after="0" w:line="240" w:lineRule="auto"/>
        <w:rPr>
          <w:rFonts w:ascii="Times New Roman" w:hAnsi="Times New Roman" w:cs="Times New Roman"/>
          <w:bCs/>
          <w:sz w:val="20"/>
          <w:szCs w:val="20"/>
        </w:rPr>
      </w:pPr>
      <w:r w:rsidRPr="008F0DCE">
        <w:rPr>
          <w:rFonts w:ascii="Times New Roman" w:hAnsi="Times New Roman" w:cs="Times New Roman"/>
          <w:bCs/>
          <w:sz w:val="20"/>
          <w:szCs w:val="20"/>
        </w:rPr>
        <w:t xml:space="preserve">A.L. Srivastava – </w:t>
      </w:r>
      <w:r w:rsidRPr="008F0DCE">
        <w:rPr>
          <w:rFonts w:ascii="Times New Roman" w:hAnsi="Times New Roman" w:cs="Times New Roman"/>
          <w:bCs/>
          <w:i/>
          <w:sz w:val="20"/>
          <w:szCs w:val="20"/>
        </w:rPr>
        <w:t>Madhyakalin Bharat</w:t>
      </w:r>
    </w:p>
    <w:p w14:paraId="3195FD21" w14:textId="77777777" w:rsidR="006270E1" w:rsidRPr="008F0DCE" w:rsidRDefault="006270E1" w:rsidP="006B6E3B">
      <w:pPr>
        <w:pStyle w:val="ListParagraph"/>
        <w:numPr>
          <w:ilvl w:val="0"/>
          <w:numId w:val="111"/>
        </w:numPr>
        <w:spacing w:after="0" w:line="240" w:lineRule="auto"/>
        <w:rPr>
          <w:rFonts w:ascii="Times New Roman" w:hAnsi="Times New Roman" w:cs="Times New Roman"/>
          <w:bCs/>
          <w:sz w:val="20"/>
          <w:szCs w:val="20"/>
        </w:rPr>
      </w:pPr>
      <w:r w:rsidRPr="008F0DCE">
        <w:rPr>
          <w:rFonts w:ascii="Times New Roman" w:hAnsi="Times New Roman" w:cs="Times New Roman"/>
          <w:bCs/>
          <w:sz w:val="20"/>
          <w:szCs w:val="20"/>
        </w:rPr>
        <w:t xml:space="preserve">Harishchandra Verma </w:t>
      </w:r>
      <w:r w:rsidRPr="008F0DCE">
        <w:rPr>
          <w:rFonts w:ascii="Times New Roman" w:hAnsi="Times New Roman" w:cs="Times New Roman"/>
          <w:bCs/>
          <w:i/>
          <w:sz w:val="20"/>
          <w:szCs w:val="20"/>
        </w:rPr>
        <w:t>– Madhyakalin Bharat ka Itihas (Bhag -1)</w:t>
      </w:r>
    </w:p>
    <w:p w14:paraId="621C9654" w14:textId="77777777" w:rsidR="006270E1" w:rsidRPr="008F0DCE" w:rsidRDefault="006270E1" w:rsidP="006B6E3B">
      <w:pPr>
        <w:pStyle w:val="ListParagraph"/>
        <w:numPr>
          <w:ilvl w:val="0"/>
          <w:numId w:val="111"/>
        </w:numPr>
        <w:spacing w:after="0" w:line="240" w:lineRule="auto"/>
        <w:rPr>
          <w:rFonts w:ascii="Times New Roman" w:hAnsi="Times New Roman" w:cs="Times New Roman"/>
          <w:bCs/>
          <w:i/>
          <w:sz w:val="20"/>
          <w:szCs w:val="20"/>
        </w:rPr>
      </w:pPr>
      <w:r w:rsidRPr="008F0DCE">
        <w:rPr>
          <w:rFonts w:ascii="Times New Roman" w:hAnsi="Times New Roman" w:cs="Times New Roman"/>
          <w:bCs/>
          <w:sz w:val="20"/>
          <w:szCs w:val="20"/>
        </w:rPr>
        <w:t xml:space="preserve">Imtayaj Ahamad – </w:t>
      </w:r>
      <w:r w:rsidRPr="008F0DCE">
        <w:rPr>
          <w:rFonts w:ascii="Times New Roman" w:hAnsi="Times New Roman" w:cs="Times New Roman"/>
          <w:bCs/>
          <w:i/>
          <w:sz w:val="20"/>
          <w:szCs w:val="20"/>
        </w:rPr>
        <w:t>Madhyakalin Bharat ka Sarvekshan</w:t>
      </w:r>
    </w:p>
    <w:p w14:paraId="7DC00F52" w14:textId="77777777" w:rsidR="006270E1" w:rsidRPr="008F0DCE" w:rsidRDefault="006270E1" w:rsidP="006B6E3B">
      <w:pPr>
        <w:pStyle w:val="ListParagraph"/>
        <w:numPr>
          <w:ilvl w:val="0"/>
          <w:numId w:val="111"/>
        </w:numPr>
        <w:spacing w:after="0" w:line="240" w:lineRule="auto"/>
        <w:rPr>
          <w:rFonts w:ascii="Times New Roman" w:hAnsi="Times New Roman" w:cs="Times New Roman"/>
          <w:bCs/>
          <w:i/>
          <w:sz w:val="20"/>
          <w:szCs w:val="20"/>
        </w:rPr>
      </w:pPr>
      <w:r w:rsidRPr="008F0DCE">
        <w:rPr>
          <w:rFonts w:ascii="Times New Roman" w:hAnsi="Times New Roman" w:cs="Times New Roman"/>
          <w:bCs/>
          <w:sz w:val="20"/>
          <w:szCs w:val="20"/>
        </w:rPr>
        <w:t xml:space="preserve">S.R. Sharma </w:t>
      </w:r>
      <w:r w:rsidRPr="008F0DCE">
        <w:rPr>
          <w:rFonts w:ascii="Times New Roman" w:hAnsi="Times New Roman" w:cs="Times New Roman"/>
          <w:bCs/>
          <w:i/>
          <w:sz w:val="20"/>
          <w:szCs w:val="20"/>
        </w:rPr>
        <w:t>– Mugal Kalin Bharat ka Itihas</w:t>
      </w:r>
    </w:p>
    <w:p w14:paraId="1D84BA56" w14:textId="1FC02042" w:rsidR="006270E1" w:rsidRPr="008F0DCE" w:rsidRDefault="006270E1" w:rsidP="006B6E3B">
      <w:pPr>
        <w:pStyle w:val="ListParagraph"/>
        <w:numPr>
          <w:ilvl w:val="0"/>
          <w:numId w:val="111"/>
        </w:numPr>
        <w:spacing w:after="0" w:line="240" w:lineRule="auto"/>
        <w:rPr>
          <w:rFonts w:ascii="Times New Roman" w:hAnsi="Times New Roman" w:cs="Times New Roman"/>
          <w:bCs/>
          <w:i/>
          <w:sz w:val="20"/>
          <w:szCs w:val="20"/>
        </w:rPr>
      </w:pPr>
      <w:r w:rsidRPr="008F0DCE">
        <w:rPr>
          <w:rFonts w:ascii="Times New Roman" w:hAnsi="Times New Roman" w:cs="Times New Roman"/>
          <w:bCs/>
          <w:sz w:val="20"/>
          <w:szCs w:val="20"/>
        </w:rPr>
        <w:t xml:space="preserve">J.L. Mehta – </w:t>
      </w:r>
      <w:r w:rsidRPr="008F0DCE">
        <w:rPr>
          <w:rFonts w:ascii="Times New Roman" w:hAnsi="Times New Roman" w:cs="Times New Roman"/>
          <w:bCs/>
          <w:i/>
          <w:sz w:val="20"/>
          <w:szCs w:val="20"/>
        </w:rPr>
        <w:t>Madhyakalin Bharat ka Brihad Itihas</w:t>
      </w:r>
    </w:p>
    <w:p w14:paraId="710EF788" w14:textId="0FCBDCE0" w:rsidR="00C80FC5" w:rsidRPr="008F0DCE" w:rsidRDefault="004B6CE1" w:rsidP="000314CF">
      <w:pPr>
        <w:widowControl w:val="0"/>
        <w:autoSpaceDE w:val="0"/>
        <w:autoSpaceDN w:val="0"/>
        <w:adjustRightInd w:val="0"/>
        <w:spacing w:line="240" w:lineRule="auto"/>
        <w:rPr>
          <w:rFonts w:ascii="Times New Roman" w:hAnsi="Times New Roman" w:cs="Times New Roman"/>
          <w:b/>
          <w:bCs/>
          <w:sz w:val="24"/>
          <w:szCs w:val="28"/>
          <w:u w:val="single"/>
        </w:rPr>
      </w:pPr>
      <w:r w:rsidRPr="008F0DCE">
        <w:rPr>
          <w:rFonts w:ascii="Times New Roman" w:hAnsi="Times New Roman"/>
          <w:sz w:val="20"/>
        </w:rPr>
        <w:t>--------------------------------------------------------------------------------------------------------------------------------------------------</w:t>
      </w:r>
      <w:r w:rsidR="00C80FC5" w:rsidRPr="008F0DCE">
        <w:rPr>
          <w:rFonts w:ascii="Times New Roman" w:hAnsi="Times New Roman" w:cs="Times New Roman"/>
          <w:b/>
          <w:bCs/>
          <w:sz w:val="24"/>
          <w:szCs w:val="28"/>
          <w:u w:val="single"/>
        </w:rPr>
        <w:br w:type="page"/>
      </w:r>
    </w:p>
    <w:p w14:paraId="2E2DDD82" w14:textId="19C00717" w:rsidR="002D5737" w:rsidRPr="008F0DCE" w:rsidRDefault="00105B1F" w:rsidP="00D0159E">
      <w:pPr>
        <w:pStyle w:val="Heading2"/>
        <w:rPr>
          <w:sz w:val="24"/>
        </w:rPr>
      </w:pPr>
      <w:bookmarkStart w:id="258" w:name="_Toc133323130"/>
      <w:bookmarkStart w:id="259" w:name="_Toc133325739"/>
      <w:bookmarkStart w:id="260" w:name="_Toc133325813"/>
      <w:bookmarkStart w:id="261" w:name="_Toc133399441"/>
      <w:bookmarkStart w:id="262" w:name="_Toc133399508"/>
      <w:bookmarkStart w:id="263" w:name="_Toc142807355"/>
      <w:r w:rsidRPr="008F0DCE">
        <w:rPr>
          <w:rStyle w:val="Heading2Char"/>
          <w:bCs/>
          <w:sz w:val="24"/>
        </w:rPr>
        <w:t xml:space="preserve">MAJOR COURSE- MJ </w:t>
      </w:r>
      <w:r w:rsidR="003725C3" w:rsidRPr="008F0DCE">
        <w:rPr>
          <w:rStyle w:val="Heading2Char"/>
          <w:bCs/>
          <w:sz w:val="24"/>
        </w:rPr>
        <w:t>10</w:t>
      </w:r>
      <w:r w:rsidRPr="008F0DCE">
        <w:rPr>
          <w:rStyle w:val="Heading2Char"/>
          <w:bCs/>
          <w:sz w:val="24"/>
        </w:rPr>
        <w:t>:</w:t>
      </w:r>
      <w:bookmarkEnd w:id="258"/>
      <w:bookmarkEnd w:id="259"/>
      <w:bookmarkEnd w:id="260"/>
      <w:bookmarkEnd w:id="261"/>
      <w:bookmarkEnd w:id="262"/>
      <w:r w:rsidRPr="008F0DCE">
        <w:rPr>
          <w:sz w:val="24"/>
        </w:rPr>
        <w:t xml:space="preserve"> </w:t>
      </w:r>
      <w:r w:rsidR="005C1E8D" w:rsidRPr="008F0DCE">
        <w:rPr>
          <w:sz w:val="24"/>
        </w:rPr>
        <w:br/>
      </w:r>
      <w:r w:rsidR="001C37D7" w:rsidRPr="008F0DCE">
        <w:rPr>
          <w:sz w:val="24"/>
        </w:rPr>
        <w:t xml:space="preserve">HISTORY OF JHARKHAND </w:t>
      </w:r>
      <w:r w:rsidR="00D0159E" w:rsidRPr="008F0DCE">
        <w:rPr>
          <w:sz w:val="24"/>
        </w:rPr>
        <w:t>(1857-2000 AD)</w:t>
      </w:r>
      <w:bookmarkEnd w:id="26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F0DCE"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8F0DCE"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A2B365B" w14:textId="3B392A8B" w:rsidR="006957EA" w:rsidRPr="008F0DCE" w:rsidRDefault="006957EA" w:rsidP="000041FA">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5C1E8D"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36D0F403" w14:textId="52EC8BF0" w:rsidR="006957EA" w:rsidRPr="008F0DCE" w:rsidRDefault="006957EA" w:rsidP="000314C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w:t>
      </w:r>
      <w:r w:rsidR="00F654D2" w:rsidRPr="008F0DCE">
        <w:rPr>
          <w:rFonts w:asciiTheme="majorBidi" w:hAnsiTheme="majorBidi" w:cstheme="majorBidi"/>
          <w:b/>
          <w:bCs/>
          <w:sz w:val="20"/>
          <w:u w:val="single"/>
          <w:lang w:val="en-IN" w:bidi="hi-IN"/>
        </w:rPr>
        <w:t xml:space="preserve"> &amp; Learning Outcomes</w:t>
      </w:r>
      <w:r w:rsidRPr="008F0DCE">
        <w:rPr>
          <w:rFonts w:asciiTheme="majorBidi" w:hAnsiTheme="majorBidi" w:cstheme="majorBidi"/>
          <w:b/>
          <w:bCs/>
          <w:sz w:val="20"/>
          <w:u w:val="single"/>
          <w:lang w:val="en-IN" w:bidi="hi-IN"/>
        </w:rPr>
        <w:t>:</w:t>
      </w:r>
    </w:p>
    <w:p w14:paraId="47EE7472" w14:textId="1C3CAB47" w:rsidR="00F654D2" w:rsidRPr="008F0DCE" w:rsidRDefault="00F654D2" w:rsidP="000314CF">
      <w:pPr>
        <w:widowControl w:val="0"/>
        <w:autoSpaceDE w:val="0"/>
        <w:autoSpaceDN w:val="0"/>
        <w:adjustRightInd w:val="0"/>
        <w:spacing w:after="0" w:line="240" w:lineRule="auto"/>
        <w:ind w:firstLine="720"/>
        <w:jc w:val="both"/>
        <w:rPr>
          <w:rFonts w:asciiTheme="majorBidi" w:hAnsiTheme="majorBidi" w:cstheme="majorBidi"/>
          <w:b/>
          <w:bCs/>
          <w:sz w:val="20"/>
          <w:u w:val="single"/>
          <w:lang w:val="en-IN" w:bidi="hi-IN"/>
        </w:rPr>
      </w:pPr>
      <w:r w:rsidRPr="008F0DCE">
        <w:rPr>
          <w:rFonts w:asciiTheme="majorBidi" w:hAnsiTheme="majorBidi" w:cstheme="majorBidi"/>
          <w:sz w:val="20"/>
          <w:lang w:val="en-IN" w:bidi="hi-IN"/>
        </w:rPr>
        <w:t xml:space="preserve">The contents of this paper could make the students realise how </w:t>
      </w:r>
      <w:r w:rsidR="006270E1" w:rsidRPr="008F0DCE">
        <w:rPr>
          <w:rFonts w:asciiTheme="majorBidi" w:hAnsiTheme="majorBidi" w:cstheme="majorBidi"/>
          <w:sz w:val="20"/>
          <w:lang w:val="en-IN" w:bidi="hi-IN"/>
        </w:rPr>
        <w:t>Jharkhand</w:t>
      </w:r>
      <w:r w:rsidRPr="008F0DCE">
        <w:rPr>
          <w:rFonts w:asciiTheme="majorBidi" w:hAnsiTheme="majorBidi" w:cstheme="majorBidi"/>
          <w:sz w:val="20"/>
          <w:lang w:val="en-IN" w:bidi="hi-IN"/>
        </w:rPr>
        <w:t xml:space="preserve"> suffered badly at the hands of colonial power. </w:t>
      </w:r>
    </w:p>
    <w:p w14:paraId="3FB7CC35" w14:textId="3E615ACE" w:rsidR="006957EA" w:rsidRPr="008F0DCE" w:rsidRDefault="00F654D2" w:rsidP="000314CF">
      <w:pPr>
        <w:widowControl w:val="0"/>
        <w:autoSpaceDE w:val="0"/>
        <w:autoSpaceDN w:val="0"/>
        <w:adjustRightInd w:val="0"/>
        <w:spacing w:line="240" w:lineRule="auto"/>
        <w:jc w:val="both"/>
        <w:rPr>
          <w:rFonts w:asciiTheme="majorBidi" w:hAnsiTheme="majorBidi" w:cstheme="majorBidi"/>
          <w:b/>
          <w:bCs/>
          <w:sz w:val="20"/>
          <w:u w:val="single"/>
          <w:lang w:val="en-IN" w:bidi="hi-IN"/>
        </w:rPr>
      </w:pPr>
      <w:r w:rsidRPr="008F0DCE">
        <w:rPr>
          <w:rFonts w:asciiTheme="majorBidi" w:hAnsiTheme="majorBidi" w:cstheme="majorBidi"/>
          <w:sz w:val="20"/>
          <w:lang w:val="en-IN" w:bidi="hi-IN"/>
        </w:rPr>
        <w:t>They would learn the social, military and political limitations of the native powers that could not successfully resist the onslaught of the British imperialism.</w:t>
      </w:r>
      <w:r w:rsidR="00F611A6" w:rsidRPr="008F0DCE">
        <w:rPr>
          <w:rFonts w:asciiTheme="majorBidi" w:hAnsiTheme="majorBidi" w:cstheme="majorBidi"/>
          <w:sz w:val="20"/>
          <w:lang w:val="en-IN" w:bidi="hi-IN"/>
        </w:rPr>
        <w:t xml:space="preserve"> The students will also learn about the regional movements for separate state of Jharkhand.</w:t>
      </w:r>
    </w:p>
    <w:p w14:paraId="7543CC84" w14:textId="77777777" w:rsidR="006957EA" w:rsidRPr="008F0DCE" w:rsidRDefault="006957EA" w:rsidP="000314CF">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imes New Roman" w:hAnsi="Times New Roman" w:cs="Times New Roman"/>
          <w:b/>
          <w:bCs/>
          <w:sz w:val="20"/>
          <w:u w:val="single"/>
          <w:lang w:val="en-IN" w:bidi="hi-IN"/>
        </w:rPr>
        <w:t>Course Content:</w:t>
      </w:r>
    </w:p>
    <w:p w14:paraId="0557A8EF" w14:textId="5C19DCB8" w:rsidR="00A82B37" w:rsidRPr="008F0DCE" w:rsidRDefault="00A82B37" w:rsidP="000314CF">
      <w:pPr>
        <w:pStyle w:val="BodyText"/>
        <w:rPr>
          <w:b/>
          <w:sz w:val="22"/>
        </w:rPr>
      </w:pPr>
      <w:r w:rsidRPr="008F0DCE">
        <w:rPr>
          <w:b/>
          <w:sz w:val="22"/>
        </w:rPr>
        <w:t xml:space="preserve">UNIT -1 The Revivalist Movements in Jharkhand </w:t>
      </w:r>
    </w:p>
    <w:p w14:paraId="0EF88137" w14:textId="77777777" w:rsidR="00A82B37" w:rsidRPr="008F0DCE" w:rsidRDefault="00A82B37" w:rsidP="006B6E3B">
      <w:pPr>
        <w:pStyle w:val="BodyText"/>
        <w:numPr>
          <w:ilvl w:val="0"/>
          <w:numId w:val="112"/>
        </w:numPr>
        <w:rPr>
          <w:sz w:val="22"/>
        </w:rPr>
      </w:pPr>
      <w:r w:rsidRPr="008F0DCE">
        <w:rPr>
          <w:sz w:val="22"/>
        </w:rPr>
        <w:t>Safahor Movement</w:t>
      </w:r>
    </w:p>
    <w:p w14:paraId="6E81CAC8" w14:textId="77777777" w:rsidR="00A82B37" w:rsidRPr="008F0DCE" w:rsidRDefault="00A82B37" w:rsidP="006B6E3B">
      <w:pPr>
        <w:pStyle w:val="BodyText"/>
        <w:numPr>
          <w:ilvl w:val="0"/>
          <w:numId w:val="112"/>
        </w:numPr>
        <w:rPr>
          <w:sz w:val="22"/>
        </w:rPr>
      </w:pPr>
      <w:r w:rsidRPr="008F0DCE">
        <w:rPr>
          <w:sz w:val="22"/>
        </w:rPr>
        <w:t xml:space="preserve">Birsa Movement </w:t>
      </w:r>
    </w:p>
    <w:p w14:paraId="14199D48" w14:textId="77777777" w:rsidR="00A82B37" w:rsidRPr="008F0DCE" w:rsidRDefault="00A82B37" w:rsidP="006B6E3B">
      <w:pPr>
        <w:pStyle w:val="BodyText"/>
        <w:numPr>
          <w:ilvl w:val="0"/>
          <w:numId w:val="112"/>
        </w:numPr>
        <w:spacing w:after="240"/>
        <w:rPr>
          <w:sz w:val="22"/>
        </w:rPr>
      </w:pPr>
      <w:r w:rsidRPr="008F0DCE">
        <w:rPr>
          <w:sz w:val="22"/>
        </w:rPr>
        <w:t xml:space="preserve">Tana Bhagat Movement </w:t>
      </w:r>
    </w:p>
    <w:p w14:paraId="25FCC32C" w14:textId="6F797920" w:rsidR="00A82B37" w:rsidRPr="008F0DCE" w:rsidRDefault="00A82B37" w:rsidP="000314CF">
      <w:pPr>
        <w:pStyle w:val="BodyText"/>
        <w:rPr>
          <w:b/>
          <w:sz w:val="22"/>
        </w:rPr>
      </w:pPr>
      <w:r w:rsidRPr="008F0DCE">
        <w:rPr>
          <w:b/>
          <w:sz w:val="22"/>
        </w:rPr>
        <w:t xml:space="preserve">UNIT-2 Jharkhand and Indian National Movement </w:t>
      </w:r>
    </w:p>
    <w:p w14:paraId="6CD831D1" w14:textId="77777777" w:rsidR="00A82B37" w:rsidRPr="008F0DCE" w:rsidRDefault="00A82B37" w:rsidP="006B6E3B">
      <w:pPr>
        <w:pStyle w:val="BodyText"/>
        <w:numPr>
          <w:ilvl w:val="0"/>
          <w:numId w:val="113"/>
        </w:numPr>
        <w:rPr>
          <w:sz w:val="22"/>
        </w:rPr>
      </w:pPr>
      <w:r w:rsidRPr="008F0DCE">
        <w:rPr>
          <w:sz w:val="22"/>
        </w:rPr>
        <w:t>Struggle of 1857 in Jharkhand</w:t>
      </w:r>
    </w:p>
    <w:p w14:paraId="3CFC2007" w14:textId="77777777" w:rsidR="00A82B37" w:rsidRPr="008F0DCE" w:rsidRDefault="00A82B37" w:rsidP="006B6E3B">
      <w:pPr>
        <w:pStyle w:val="BodyText"/>
        <w:numPr>
          <w:ilvl w:val="0"/>
          <w:numId w:val="113"/>
        </w:numPr>
        <w:rPr>
          <w:sz w:val="22"/>
        </w:rPr>
      </w:pPr>
      <w:r w:rsidRPr="008F0DCE">
        <w:rPr>
          <w:sz w:val="22"/>
        </w:rPr>
        <w:t>Gandhian mass movements: Non Cooperation and Civil Disobedience</w:t>
      </w:r>
    </w:p>
    <w:p w14:paraId="2F65852F" w14:textId="77777777" w:rsidR="00A82B37" w:rsidRPr="008F0DCE" w:rsidRDefault="00A82B37" w:rsidP="006B6E3B">
      <w:pPr>
        <w:pStyle w:val="BodyText"/>
        <w:numPr>
          <w:ilvl w:val="0"/>
          <w:numId w:val="113"/>
        </w:numPr>
        <w:rPr>
          <w:sz w:val="22"/>
        </w:rPr>
      </w:pPr>
      <w:r w:rsidRPr="008F0DCE">
        <w:rPr>
          <w:sz w:val="22"/>
        </w:rPr>
        <w:t>Revolutionary movement</w:t>
      </w:r>
    </w:p>
    <w:p w14:paraId="55F86CED" w14:textId="77777777" w:rsidR="00A82B37" w:rsidRPr="008F0DCE" w:rsidRDefault="00A82B37" w:rsidP="006B6E3B">
      <w:pPr>
        <w:pStyle w:val="BodyText"/>
        <w:numPr>
          <w:ilvl w:val="0"/>
          <w:numId w:val="113"/>
        </w:numPr>
        <w:spacing w:after="240"/>
        <w:rPr>
          <w:sz w:val="22"/>
        </w:rPr>
      </w:pPr>
      <w:r w:rsidRPr="008F0DCE">
        <w:rPr>
          <w:sz w:val="22"/>
        </w:rPr>
        <w:t xml:space="preserve">Quit India Movement in Jharkhand. </w:t>
      </w:r>
    </w:p>
    <w:p w14:paraId="4978CB91" w14:textId="4E863F5A" w:rsidR="00A82B37" w:rsidRPr="008F0DCE" w:rsidRDefault="00A82B37" w:rsidP="000314CF">
      <w:pPr>
        <w:pStyle w:val="BodyText"/>
        <w:rPr>
          <w:b/>
          <w:sz w:val="22"/>
        </w:rPr>
      </w:pPr>
      <w:r w:rsidRPr="008F0DCE">
        <w:rPr>
          <w:b/>
          <w:sz w:val="22"/>
        </w:rPr>
        <w:t xml:space="preserve">UNIT-3 The role of Christian Missionaries in Jharkhand </w:t>
      </w:r>
    </w:p>
    <w:p w14:paraId="3A266845" w14:textId="23907158" w:rsidR="00A82B37" w:rsidRPr="008F0DCE" w:rsidRDefault="00A82B37" w:rsidP="006B6E3B">
      <w:pPr>
        <w:pStyle w:val="BodyText"/>
        <w:numPr>
          <w:ilvl w:val="0"/>
          <w:numId w:val="114"/>
        </w:numPr>
        <w:rPr>
          <w:sz w:val="22"/>
        </w:rPr>
      </w:pPr>
      <w:r w:rsidRPr="008F0DCE">
        <w:rPr>
          <w:sz w:val="22"/>
        </w:rPr>
        <w:t xml:space="preserve">Education </w:t>
      </w:r>
    </w:p>
    <w:p w14:paraId="6E7AFCCD" w14:textId="0CB2B937" w:rsidR="00A82B37" w:rsidRPr="008F0DCE" w:rsidRDefault="00A82B37" w:rsidP="006B6E3B">
      <w:pPr>
        <w:pStyle w:val="BodyText"/>
        <w:numPr>
          <w:ilvl w:val="0"/>
          <w:numId w:val="114"/>
        </w:numPr>
        <w:spacing w:after="240"/>
        <w:rPr>
          <w:sz w:val="22"/>
        </w:rPr>
      </w:pPr>
      <w:r w:rsidRPr="008F0DCE">
        <w:rPr>
          <w:sz w:val="22"/>
        </w:rPr>
        <w:t>Health</w:t>
      </w:r>
    </w:p>
    <w:p w14:paraId="018AC580" w14:textId="066296D6" w:rsidR="00A82B37" w:rsidRPr="008F0DCE" w:rsidRDefault="00A82B37" w:rsidP="000314CF">
      <w:pPr>
        <w:pStyle w:val="BodyText"/>
        <w:rPr>
          <w:b/>
          <w:sz w:val="22"/>
        </w:rPr>
      </w:pPr>
      <w:r w:rsidRPr="008F0DCE">
        <w:rPr>
          <w:b/>
          <w:sz w:val="22"/>
        </w:rPr>
        <w:t>UNIT-4 Jharkhand Movement and</w:t>
      </w:r>
      <w:r w:rsidR="0068606E" w:rsidRPr="008F0DCE">
        <w:rPr>
          <w:b/>
          <w:sz w:val="22"/>
        </w:rPr>
        <w:t xml:space="preserve"> the</w:t>
      </w:r>
      <w:r w:rsidRPr="008F0DCE">
        <w:rPr>
          <w:b/>
          <w:sz w:val="22"/>
        </w:rPr>
        <w:t xml:space="preserve"> formation of Jharkhand state </w:t>
      </w:r>
    </w:p>
    <w:p w14:paraId="43C7627E" w14:textId="68BD3B50" w:rsidR="00A82B37" w:rsidRPr="008F0DCE" w:rsidRDefault="00A82B37" w:rsidP="006B6E3B">
      <w:pPr>
        <w:pStyle w:val="BodyText"/>
        <w:numPr>
          <w:ilvl w:val="0"/>
          <w:numId w:val="115"/>
        </w:numPr>
        <w:rPr>
          <w:sz w:val="22"/>
        </w:rPr>
      </w:pPr>
      <w:r w:rsidRPr="008F0DCE">
        <w:rPr>
          <w:sz w:val="22"/>
        </w:rPr>
        <w:t xml:space="preserve">Jharkhand movement during the British Period </w:t>
      </w:r>
    </w:p>
    <w:p w14:paraId="531A4EF2" w14:textId="453F7734" w:rsidR="00A82B37" w:rsidRPr="008F0DCE" w:rsidRDefault="00A82B37" w:rsidP="006B6E3B">
      <w:pPr>
        <w:pStyle w:val="BodyText"/>
        <w:numPr>
          <w:ilvl w:val="0"/>
          <w:numId w:val="115"/>
        </w:numPr>
        <w:rPr>
          <w:sz w:val="22"/>
        </w:rPr>
      </w:pPr>
      <w:r w:rsidRPr="008F0DCE">
        <w:rPr>
          <w:sz w:val="22"/>
        </w:rPr>
        <w:t xml:space="preserve">Jharkhand movement during the Post Independent period </w:t>
      </w:r>
    </w:p>
    <w:p w14:paraId="335370AF" w14:textId="5F13EF2C" w:rsidR="00A82B37" w:rsidRPr="008F0DCE" w:rsidRDefault="00A82B37" w:rsidP="006B6E3B">
      <w:pPr>
        <w:pStyle w:val="BodyText"/>
        <w:numPr>
          <w:ilvl w:val="0"/>
          <w:numId w:val="115"/>
        </w:numPr>
        <w:rPr>
          <w:sz w:val="22"/>
        </w:rPr>
      </w:pPr>
      <w:r w:rsidRPr="008F0DCE">
        <w:rPr>
          <w:sz w:val="22"/>
        </w:rPr>
        <w:t xml:space="preserve">Creation of Jharkhand </w:t>
      </w:r>
    </w:p>
    <w:p w14:paraId="78D41671" w14:textId="77777777" w:rsidR="00A82B37" w:rsidRPr="008F0DCE" w:rsidRDefault="00A82B37" w:rsidP="000314CF">
      <w:pPr>
        <w:widowControl w:val="0"/>
        <w:autoSpaceDE w:val="0"/>
        <w:autoSpaceDN w:val="0"/>
        <w:adjustRightInd w:val="0"/>
        <w:spacing w:after="0" w:line="240" w:lineRule="auto"/>
        <w:rPr>
          <w:rFonts w:ascii="Times New Roman" w:hAnsi="Times New Roman" w:cs="Times New Roman"/>
          <w:b/>
          <w:bCs/>
          <w:sz w:val="20"/>
          <w:lang w:val="en-IN" w:bidi="hi-IN"/>
        </w:rPr>
      </w:pPr>
    </w:p>
    <w:p w14:paraId="598D6419" w14:textId="4379A0A8" w:rsidR="00A82B37" w:rsidRPr="008F0DCE" w:rsidRDefault="00CA5468" w:rsidP="000314CF">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6957EA" w:rsidRPr="008F0DCE">
        <w:rPr>
          <w:rFonts w:ascii="Times New Roman" w:hAnsi="Times New Roman" w:cs="Times New Roman"/>
          <w:b/>
          <w:bCs/>
          <w:szCs w:val="24"/>
        </w:rPr>
        <w:t xml:space="preserve">: </w:t>
      </w:r>
    </w:p>
    <w:p w14:paraId="47FCC720"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Amit Prakash, </w:t>
      </w:r>
      <w:r w:rsidRPr="008F0DCE">
        <w:rPr>
          <w:rFonts w:ascii="Times New Roman" w:eastAsia="Times New Roman" w:hAnsi="Times New Roman" w:cs="Times New Roman"/>
          <w:i/>
          <w:sz w:val="20"/>
        </w:rPr>
        <w:t>Jharkhand: Politics of Development and Identity</w:t>
      </w:r>
      <w:r w:rsidRPr="008F0DCE">
        <w:rPr>
          <w:rFonts w:ascii="Times New Roman" w:eastAsia="Times New Roman" w:hAnsi="Times New Roman" w:cs="Times New Roman"/>
          <w:sz w:val="20"/>
        </w:rPr>
        <w:t>, Orient Longman, 2001</w:t>
      </w:r>
    </w:p>
    <w:p w14:paraId="2C4098B7" w14:textId="6C62E78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B. Virottam, </w:t>
      </w:r>
      <w:r w:rsidRPr="008F0DCE">
        <w:rPr>
          <w:rFonts w:ascii="Times New Roman" w:eastAsia="Times New Roman" w:hAnsi="Times New Roman" w:cs="Times New Roman"/>
          <w:i/>
          <w:sz w:val="20"/>
        </w:rPr>
        <w:t>Jharkhand: Itihas Evam Sanskariti</w:t>
      </w:r>
      <w:r w:rsidRPr="008F0DCE">
        <w:rPr>
          <w:rFonts w:ascii="Times New Roman" w:eastAsia="Times New Roman" w:hAnsi="Times New Roman" w:cs="Times New Roman"/>
          <w:sz w:val="20"/>
        </w:rPr>
        <w:t>, Bihar Hindi Granth Akadami, 2013</w:t>
      </w:r>
    </w:p>
    <w:p w14:paraId="452F6AD7" w14:textId="6E567849"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Balbir Dutt, </w:t>
      </w:r>
      <w:r w:rsidRPr="008F0DCE">
        <w:rPr>
          <w:rFonts w:ascii="Times New Roman" w:eastAsia="Times New Roman" w:hAnsi="Times New Roman" w:cs="Times New Roman"/>
          <w:i/>
          <w:sz w:val="20"/>
        </w:rPr>
        <w:t>Kahani Jharkhand Andolan Ki</w:t>
      </w:r>
      <w:r w:rsidRPr="008F0DCE">
        <w:rPr>
          <w:rFonts w:ascii="Times New Roman" w:eastAsia="Times New Roman" w:hAnsi="Times New Roman" w:cs="Times New Roman"/>
          <w:sz w:val="20"/>
        </w:rPr>
        <w:t>, Crown Publication, 2005</w:t>
      </w:r>
    </w:p>
    <w:p w14:paraId="47228316"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K. K Datta, </w:t>
      </w:r>
      <w:r w:rsidRPr="008F0DCE">
        <w:rPr>
          <w:rFonts w:ascii="Times New Roman" w:eastAsia="Times New Roman" w:hAnsi="Times New Roman" w:cs="Times New Roman"/>
          <w:i/>
          <w:sz w:val="20"/>
        </w:rPr>
        <w:t>History of Freedom Movement in Bihar</w:t>
      </w:r>
      <w:r w:rsidRPr="008F0DCE">
        <w:rPr>
          <w:rFonts w:ascii="Times New Roman" w:eastAsia="Times New Roman" w:hAnsi="Times New Roman" w:cs="Times New Roman"/>
          <w:sz w:val="20"/>
        </w:rPr>
        <w:t xml:space="preserve"> (3 vols), Govt, of Bihar, Patna, 1957 (In Hindi) </w:t>
      </w:r>
    </w:p>
    <w:p w14:paraId="120BB9B0"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K. K Datta. </w:t>
      </w:r>
      <w:r w:rsidRPr="008F0DCE">
        <w:rPr>
          <w:rFonts w:ascii="Times New Roman" w:eastAsia="Times New Roman" w:hAnsi="Times New Roman" w:cs="Times New Roman"/>
          <w:i/>
          <w:sz w:val="20"/>
        </w:rPr>
        <w:t>The Santhal Insurrention of 1855-57</w:t>
      </w:r>
      <w:r w:rsidRPr="008F0DCE">
        <w:rPr>
          <w:rFonts w:ascii="Times New Roman" w:eastAsia="Times New Roman" w:hAnsi="Times New Roman" w:cs="Times New Roman"/>
          <w:sz w:val="20"/>
        </w:rPr>
        <w:t xml:space="preserve">, Calcutta Univ., 1988 </w:t>
      </w:r>
    </w:p>
    <w:p w14:paraId="66DF4E7B"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K. S. Singh, </w:t>
      </w:r>
      <w:r w:rsidRPr="008F0DCE">
        <w:rPr>
          <w:rFonts w:ascii="Times New Roman" w:eastAsia="Times New Roman" w:hAnsi="Times New Roman" w:cs="Times New Roman"/>
          <w:i/>
          <w:sz w:val="20"/>
        </w:rPr>
        <w:t>Birsa Munda and His Movement</w:t>
      </w:r>
      <w:r w:rsidRPr="008F0DCE">
        <w:rPr>
          <w:rFonts w:ascii="Times New Roman" w:eastAsia="Times New Roman" w:hAnsi="Times New Roman" w:cs="Times New Roman"/>
          <w:sz w:val="20"/>
        </w:rPr>
        <w:t>, 1874-1901. OUP, Calcutta, 1983</w:t>
      </w:r>
    </w:p>
    <w:p w14:paraId="1FD2B1B5"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 Mishra, </w:t>
      </w:r>
      <w:r w:rsidRPr="008F0DCE">
        <w:rPr>
          <w:rFonts w:ascii="Times New Roman" w:eastAsia="Times New Roman" w:hAnsi="Times New Roman" w:cs="Times New Roman"/>
          <w:i/>
          <w:sz w:val="20"/>
        </w:rPr>
        <w:t>History of Freedom Movement in Chotanagpur</w:t>
      </w:r>
      <w:r w:rsidRPr="008F0DCE">
        <w:rPr>
          <w:rFonts w:ascii="Times New Roman" w:eastAsia="Times New Roman" w:hAnsi="Times New Roman" w:cs="Times New Roman"/>
          <w:sz w:val="20"/>
        </w:rPr>
        <w:t>, 1885-1947, KPSRI, Patna, 1990</w:t>
      </w:r>
    </w:p>
    <w:p w14:paraId="70F82B3E"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Sachachidanand, Birsa, </w:t>
      </w:r>
      <w:r w:rsidRPr="008F0DCE">
        <w:rPr>
          <w:rFonts w:ascii="Times New Roman" w:eastAsia="Times New Roman" w:hAnsi="Times New Roman" w:cs="Times New Roman"/>
          <w:i/>
          <w:sz w:val="20"/>
        </w:rPr>
        <w:t>An Adivasi Fighter for Freedom</w:t>
      </w:r>
      <w:r w:rsidRPr="008F0DCE">
        <w:rPr>
          <w:rFonts w:ascii="Times New Roman" w:eastAsia="Times New Roman" w:hAnsi="Times New Roman" w:cs="Times New Roman"/>
          <w:sz w:val="20"/>
        </w:rPr>
        <w:t xml:space="preserve">, Muni Ram Manohar Lal, Delhi. </w:t>
      </w:r>
    </w:p>
    <w:p w14:paraId="7B9FD617" w14:textId="5F299D9A" w:rsidR="00A82B37" w:rsidRPr="008F0DCE" w:rsidRDefault="00A82B37" w:rsidP="006B6E3B">
      <w:pPr>
        <w:pStyle w:val="ListParagraph"/>
        <w:numPr>
          <w:ilvl w:val="0"/>
          <w:numId w:val="116"/>
        </w:numPr>
        <w:spacing w:after="0" w:line="240" w:lineRule="auto"/>
        <w:jc w:val="both"/>
        <w:rPr>
          <w:rFonts w:ascii="Kruti Dev 010" w:eastAsia="Times New Roman" w:hAnsi="Kruti Dev 010" w:cs="Times New Roman"/>
          <w:sz w:val="24"/>
          <w:szCs w:val="26"/>
        </w:rPr>
      </w:pPr>
      <w:r w:rsidRPr="008F0DCE">
        <w:rPr>
          <w:rFonts w:ascii="Kruti Dev 010" w:eastAsia="Times New Roman" w:hAnsi="Kruti Dev 010" w:cs="Times New Roman"/>
          <w:sz w:val="24"/>
          <w:szCs w:val="26"/>
        </w:rPr>
        <w:t xml:space="preserve">vkHkk [ky[kks] </w:t>
      </w:r>
      <w:r w:rsidRPr="008F0DCE">
        <w:rPr>
          <w:rFonts w:ascii="Kruti Dev 010" w:eastAsia="Times New Roman" w:hAnsi="Kruti Dev 010" w:cs="Times New Roman"/>
          <w:i/>
          <w:sz w:val="24"/>
          <w:szCs w:val="26"/>
        </w:rPr>
        <w:t>fczfV”kdkyhu</w:t>
      </w:r>
      <w:r w:rsidR="008327C3" w:rsidRPr="008F0DCE">
        <w:rPr>
          <w:rFonts w:ascii="Kruti Dev 010" w:eastAsia="Times New Roman" w:hAnsi="Kruti Dev 010" w:cs="Times New Roman"/>
          <w:i/>
          <w:sz w:val="24"/>
          <w:szCs w:val="26"/>
        </w:rPr>
        <w:t xml:space="preserve"> </w:t>
      </w:r>
      <w:r w:rsidRPr="008F0DCE">
        <w:rPr>
          <w:rFonts w:ascii="Kruti Dev 010" w:eastAsia="Times New Roman" w:hAnsi="Kruti Dev 010" w:cs="Times New Roman"/>
          <w:i/>
          <w:sz w:val="24"/>
          <w:szCs w:val="26"/>
        </w:rPr>
        <w:t>&gt;kj[k.M ds dqN ,sfrgkfld v/;;u</w:t>
      </w:r>
      <w:r w:rsidRPr="008F0DCE">
        <w:rPr>
          <w:rFonts w:ascii="Kruti Dev 010" w:eastAsia="Times New Roman" w:hAnsi="Kruti Dev 010" w:cs="Times New Roman"/>
          <w:sz w:val="24"/>
          <w:szCs w:val="26"/>
        </w:rPr>
        <w:t>] tsfo;j</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ifCyds”kUl] iq:fy;k</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jksM]jkaphA</w:t>
      </w:r>
    </w:p>
    <w:p w14:paraId="3DE53833" w14:textId="5291CCF6" w:rsidR="00A82B37" w:rsidRPr="008F0DCE" w:rsidRDefault="00A82B37" w:rsidP="006B6E3B">
      <w:pPr>
        <w:pStyle w:val="ListParagraph"/>
        <w:numPr>
          <w:ilvl w:val="0"/>
          <w:numId w:val="116"/>
        </w:numPr>
        <w:spacing w:after="0" w:line="240" w:lineRule="auto"/>
        <w:jc w:val="both"/>
        <w:rPr>
          <w:rFonts w:ascii="Kruti Dev 010" w:eastAsia="Times New Roman" w:hAnsi="Kruti Dev 010" w:cs="Times New Roman"/>
          <w:sz w:val="24"/>
          <w:szCs w:val="26"/>
        </w:rPr>
      </w:pPr>
      <w:r w:rsidRPr="008F0DCE">
        <w:rPr>
          <w:rFonts w:ascii="Kruti Dev 010" w:eastAsia="Times New Roman" w:hAnsi="Kruti Dev 010" w:cs="Times New Roman"/>
          <w:sz w:val="24"/>
          <w:szCs w:val="26"/>
        </w:rPr>
        <w:t xml:space="preserve">lfpUnzkukjk;.k] </w:t>
      </w:r>
      <w:r w:rsidRPr="008F0DCE">
        <w:rPr>
          <w:rFonts w:ascii="Kruti Dev 010" w:eastAsia="Times New Roman" w:hAnsi="Kruti Dev 010" w:cs="Times New Roman"/>
          <w:i/>
          <w:sz w:val="24"/>
          <w:szCs w:val="26"/>
        </w:rPr>
        <w:t>&gt;kj[k.M</w:t>
      </w:r>
      <w:r w:rsidR="008327C3" w:rsidRPr="008F0DCE">
        <w:rPr>
          <w:rFonts w:ascii="Kruti Dev 010" w:eastAsia="Times New Roman" w:hAnsi="Kruti Dev 010" w:cs="Times New Roman"/>
          <w:i/>
          <w:sz w:val="24"/>
          <w:szCs w:val="26"/>
        </w:rPr>
        <w:t xml:space="preserve"> </w:t>
      </w:r>
      <w:r w:rsidRPr="008F0DCE">
        <w:rPr>
          <w:rFonts w:ascii="Kruti Dev 010" w:eastAsia="Times New Roman" w:hAnsi="Kruti Dev 010" w:cs="Times New Roman"/>
          <w:i/>
          <w:sz w:val="24"/>
          <w:szCs w:val="26"/>
        </w:rPr>
        <w:t>vkUnksyu] mnxe ,oamRFkku</w:t>
      </w:r>
      <w:r w:rsidRPr="008F0DCE">
        <w:rPr>
          <w:rFonts w:ascii="Kruti Dev 010" w:eastAsia="Times New Roman" w:hAnsi="Kruti Dev 010" w:cs="Times New Roman"/>
          <w:sz w:val="24"/>
          <w:szCs w:val="26"/>
        </w:rPr>
        <w:t>] baVj</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bafM;k</w:t>
      </w:r>
      <w:r w:rsidR="008327C3" w:rsidRPr="008F0DCE">
        <w:rPr>
          <w:rFonts w:ascii="Kruti Dev 010" w:eastAsia="Times New Roman" w:hAnsi="Kruti Dev 010" w:cs="Times New Roman"/>
          <w:sz w:val="24"/>
          <w:szCs w:val="26"/>
        </w:rPr>
        <w:t xml:space="preserve"> </w:t>
      </w:r>
      <w:r w:rsidR="005512F3" w:rsidRPr="008F0DCE">
        <w:rPr>
          <w:rFonts w:ascii="Kruti Dev 010" w:eastAsia="Times New Roman" w:hAnsi="Kruti Dev 010" w:cs="Times New Roman"/>
          <w:sz w:val="24"/>
          <w:szCs w:val="26"/>
        </w:rPr>
        <w:t>ifCyds”kUl</w:t>
      </w:r>
      <w:r w:rsidRPr="008F0DCE">
        <w:rPr>
          <w:rFonts w:ascii="Kruti Dev 010" w:eastAsia="Times New Roman" w:hAnsi="Kruti Dev 010" w:cs="Times New Roman"/>
          <w:sz w:val="24"/>
          <w:szCs w:val="26"/>
        </w:rPr>
        <w:t>]</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ubZ</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fnYyhA</w:t>
      </w:r>
    </w:p>
    <w:p w14:paraId="1DA9E282" w14:textId="5B65269C" w:rsidR="00A82B37" w:rsidRPr="008F0DCE" w:rsidRDefault="00A82B37" w:rsidP="006B6E3B">
      <w:pPr>
        <w:pStyle w:val="ListParagraph"/>
        <w:numPr>
          <w:ilvl w:val="0"/>
          <w:numId w:val="116"/>
        </w:numPr>
        <w:spacing w:after="0" w:line="240" w:lineRule="auto"/>
        <w:jc w:val="both"/>
        <w:rPr>
          <w:rFonts w:ascii="Kruti Dev 010" w:eastAsia="Times New Roman" w:hAnsi="Kruti Dev 010" w:cs="Times New Roman"/>
          <w:sz w:val="24"/>
          <w:szCs w:val="26"/>
        </w:rPr>
      </w:pPr>
      <w:r w:rsidRPr="008F0DCE">
        <w:rPr>
          <w:rFonts w:ascii="Kruti Dev 010" w:eastAsia="Times New Roman" w:hAnsi="Kruti Dev 010" w:cs="Times New Roman"/>
          <w:sz w:val="24"/>
          <w:szCs w:val="26"/>
        </w:rPr>
        <w:t xml:space="preserve">ch- ih- ds”kjh] </w:t>
      </w:r>
      <w:r w:rsidRPr="008F0DCE">
        <w:rPr>
          <w:rFonts w:ascii="Kruti Dev 010" w:eastAsia="Times New Roman" w:hAnsi="Kruti Dev 010" w:cs="Times New Roman"/>
          <w:i/>
          <w:sz w:val="24"/>
          <w:szCs w:val="26"/>
        </w:rPr>
        <w:t>&gt;kj[k.M</w:t>
      </w:r>
      <w:r w:rsidR="008327C3" w:rsidRPr="008F0DCE">
        <w:rPr>
          <w:rFonts w:ascii="Kruti Dev 010" w:eastAsia="Times New Roman" w:hAnsi="Kruti Dev 010" w:cs="Times New Roman"/>
          <w:i/>
          <w:sz w:val="24"/>
          <w:szCs w:val="26"/>
        </w:rPr>
        <w:t xml:space="preserve"> </w:t>
      </w:r>
      <w:r w:rsidRPr="008F0DCE">
        <w:rPr>
          <w:rFonts w:ascii="Kruti Dev 010" w:eastAsia="Times New Roman" w:hAnsi="Kruti Dev 010" w:cs="Times New Roman"/>
          <w:i/>
          <w:sz w:val="24"/>
          <w:szCs w:val="26"/>
        </w:rPr>
        <w:t>vkUnksyu dh okLrfodrk</w:t>
      </w:r>
      <w:r w:rsidRPr="008F0DCE">
        <w:rPr>
          <w:rFonts w:ascii="Kruti Dev 010" w:eastAsia="Times New Roman" w:hAnsi="Kruti Dev 010" w:cs="Times New Roman"/>
          <w:sz w:val="24"/>
          <w:szCs w:val="26"/>
        </w:rPr>
        <w:t>] &gt;kj[k.M</w:t>
      </w:r>
      <w:r w:rsidR="008327C3"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leUo; lfefr] jkaphA</w:t>
      </w:r>
    </w:p>
    <w:p w14:paraId="196350DF" w14:textId="78E6D4C3" w:rsidR="00A82B37" w:rsidRPr="008F0DCE" w:rsidRDefault="00A82B37" w:rsidP="006B6E3B">
      <w:pPr>
        <w:pStyle w:val="ListParagraph"/>
        <w:numPr>
          <w:ilvl w:val="0"/>
          <w:numId w:val="116"/>
        </w:numPr>
        <w:spacing w:after="0" w:line="240" w:lineRule="auto"/>
        <w:jc w:val="both"/>
        <w:rPr>
          <w:rFonts w:ascii="Kruti Dev 010" w:eastAsia="Times New Roman" w:hAnsi="Kruti Dev 010" w:cs="Times New Roman"/>
          <w:sz w:val="24"/>
          <w:szCs w:val="26"/>
        </w:rPr>
      </w:pPr>
      <w:r w:rsidRPr="008F0DCE">
        <w:rPr>
          <w:rFonts w:ascii="Kruti Dev 010" w:eastAsia="Times New Roman" w:hAnsi="Kruti Dev 010" w:cs="Times New Roman"/>
          <w:sz w:val="24"/>
          <w:szCs w:val="26"/>
        </w:rPr>
        <w:t xml:space="preserve">dqekjlqjs”k flag] </w:t>
      </w:r>
      <w:r w:rsidRPr="008F0DCE">
        <w:rPr>
          <w:rFonts w:ascii="Kruti Dev 010" w:eastAsia="Times New Roman" w:hAnsi="Kruti Dev 010" w:cs="Times New Roman"/>
          <w:i/>
          <w:sz w:val="24"/>
          <w:szCs w:val="26"/>
        </w:rPr>
        <w:t>fcjlk eq.Mk vkSj mudk vkUnksyu</w:t>
      </w:r>
      <w:r w:rsidRPr="008F0DCE">
        <w:rPr>
          <w:rFonts w:ascii="Kruti Dev 010" w:eastAsia="Times New Roman" w:hAnsi="Kruti Dev 010" w:cs="Times New Roman"/>
          <w:sz w:val="24"/>
          <w:szCs w:val="26"/>
        </w:rPr>
        <w:t>] ok.kh izdk”ku] ubZ fnYyhA</w:t>
      </w:r>
    </w:p>
    <w:p w14:paraId="122244F8" w14:textId="5AE196A6"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Hemant, </w:t>
      </w:r>
      <w:r w:rsidRPr="008F0DCE">
        <w:rPr>
          <w:rFonts w:ascii="Times New Roman" w:eastAsia="Times New Roman" w:hAnsi="Times New Roman" w:cs="Times New Roman"/>
          <w:i/>
          <w:sz w:val="20"/>
        </w:rPr>
        <w:t>Jharkhand</w:t>
      </w:r>
      <w:r w:rsidRPr="008F0DCE">
        <w:rPr>
          <w:rFonts w:ascii="Times New Roman" w:eastAsia="Times New Roman" w:hAnsi="Times New Roman" w:cs="Times New Roman"/>
          <w:sz w:val="20"/>
        </w:rPr>
        <w:t>, Prakashan Sansthan, 2204</w:t>
      </w:r>
    </w:p>
    <w:p w14:paraId="47BC9C49"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L. N. Rana, </w:t>
      </w:r>
      <w:r w:rsidRPr="008F0DCE">
        <w:rPr>
          <w:rFonts w:ascii="Times New Roman" w:eastAsia="Times New Roman" w:hAnsi="Times New Roman" w:cs="Times New Roman"/>
          <w:i/>
          <w:sz w:val="20"/>
        </w:rPr>
        <w:t>Jharkhand: Aspects of Freedom Struggle and Constituion Making</w:t>
      </w:r>
      <w:r w:rsidRPr="008F0DCE">
        <w:rPr>
          <w:rFonts w:ascii="Times New Roman" w:eastAsia="Times New Roman" w:hAnsi="Times New Roman" w:cs="Times New Roman"/>
          <w:sz w:val="20"/>
        </w:rPr>
        <w:t xml:space="preserve">, K. K. Publication, 2010 </w:t>
      </w:r>
    </w:p>
    <w:p w14:paraId="29C46D38" w14:textId="72892805"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Dr. S. Mahto, </w:t>
      </w:r>
      <w:r w:rsidRPr="008F0DCE">
        <w:rPr>
          <w:rFonts w:ascii="Times New Roman" w:eastAsia="Times New Roman" w:hAnsi="Times New Roman" w:cs="Times New Roman"/>
          <w:i/>
          <w:sz w:val="20"/>
        </w:rPr>
        <w:t>Hundred years of the Christian Missions in Chotanagpur since 1845</w:t>
      </w:r>
      <w:r w:rsidRPr="008F0DCE">
        <w:rPr>
          <w:rFonts w:ascii="Times New Roman" w:eastAsia="Times New Roman" w:hAnsi="Times New Roman" w:cs="Times New Roman"/>
          <w:sz w:val="20"/>
        </w:rPr>
        <w:t>, Bharatiya Vidya Shodh Sansthan, Patna.</w:t>
      </w:r>
    </w:p>
    <w:p w14:paraId="6F9EC8DE" w14:textId="1356086C"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Sarla Kachhap, </w:t>
      </w:r>
      <w:r w:rsidRPr="008F0DCE">
        <w:rPr>
          <w:rFonts w:ascii="Times New Roman" w:eastAsia="Times New Roman" w:hAnsi="Times New Roman" w:cs="Times New Roman"/>
          <w:i/>
          <w:sz w:val="20"/>
        </w:rPr>
        <w:t>Contributin of Christian Missions to the cause of Education in Chotanagpur</w:t>
      </w:r>
      <w:r w:rsidRPr="008F0DCE">
        <w:rPr>
          <w:rFonts w:ascii="Times New Roman" w:eastAsia="Times New Roman" w:hAnsi="Times New Roman" w:cs="Times New Roman"/>
          <w:sz w:val="20"/>
        </w:rPr>
        <w:t>, 1845-1945.</w:t>
      </w:r>
    </w:p>
    <w:p w14:paraId="6EF132BB"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Ram Kumar Tiwari, </w:t>
      </w:r>
      <w:r w:rsidRPr="008F0DCE">
        <w:rPr>
          <w:rFonts w:ascii="Times New Roman" w:eastAsia="Times New Roman" w:hAnsi="Times New Roman" w:cs="Times New Roman"/>
          <w:i/>
          <w:sz w:val="20"/>
        </w:rPr>
        <w:t>Jharkhand ki Rooprekha</w:t>
      </w:r>
      <w:r w:rsidRPr="008F0DCE">
        <w:rPr>
          <w:rFonts w:ascii="Times New Roman" w:eastAsia="Times New Roman" w:hAnsi="Times New Roman" w:cs="Times New Roman"/>
          <w:sz w:val="20"/>
        </w:rPr>
        <w:t>, 2013</w:t>
      </w:r>
    </w:p>
    <w:p w14:paraId="363430A9"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Sajal Basu, </w:t>
      </w:r>
      <w:r w:rsidRPr="008F0DCE">
        <w:rPr>
          <w:rFonts w:ascii="Times New Roman" w:eastAsia="Times New Roman" w:hAnsi="Times New Roman" w:cs="Times New Roman"/>
          <w:i/>
          <w:sz w:val="20"/>
        </w:rPr>
        <w:t>Jharkhand Movenent</w:t>
      </w:r>
      <w:r w:rsidRPr="008F0DCE">
        <w:rPr>
          <w:rFonts w:ascii="Times New Roman" w:eastAsia="Times New Roman" w:hAnsi="Times New Roman" w:cs="Times New Roman"/>
          <w:sz w:val="20"/>
        </w:rPr>
        <w:t>, Indian Institute of Advanced Studies, 1994</w:t>
      </w:r>
    </w:p>
    <w:p w14:paraId="0B3B9FA3"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Shailendra Mahto, </w:t>
      </w:r>
      <w:r w:rsidRPr="008F0DCE">
        <w:rPr>
          <w:rFonts w:ascii="Times New Roman" w:eastAsia="Times New Roman" w:hAnsi="Times New Roman" w:cs="Times New Roman"/>
          <w:i/>
          <w:sz w:val="20"/>
        </w:rPr>
        <w:t>Jharkhand ki Samargatha</w:t>
      </w:r>
      <w:r w:rsidRPr="008F0DCE">
        <w:rPr>
          <w:rFonts w:ascii="Times New Roman" w:eastAsia="Times New Roman" w:hAnsi="Times New Roman" w:cs="Times New Roman"/>
          <w:sz w:val="20"/>
        </w:rPr>
        <w:t xml:space="preserve">, Nidhi Books, 2011 </w:t>
      </w:r>
    </w:p>
    <w:p w14:paraId="0967D455" w14:textId="77777777" w:rsidR="00A82B37" w:rsidRPr="008F0DCE" w:rsidRDefault="00A82B37"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Sudhir Pal Ranendra, </w:t>
      </w:r>
      <w:r w:rsidRPr="008F0DCE">
        <w:rPr>
          <w:rFonts w:ascii="Times New Roman" w:eastAsia="Times New Roman" w:hAnsi="Times New Roman" w:cs="Times New Roman"/>
          <w:i/>
          <w:sz w:val="20"/>
        </w:rPr>
        <w:t>Jharkhand Encyclopedia</w:t>
      </w:r>
      <w:r w:rsidRPr="008F0DCE">
        <w:rPr>
          <w:rFonts w:ascii="Times New Roman" w:eastAsia="Times New Roman" w:hAnsi="Times New Roman" w:cs="Times New Roman"/>
          <w:sz w:val="20"/>
        </w:rPr>
        <w:t>, Vani Prakashan, 2008</w:t>
      </w:r>
    </w:p>
    <w:p w14:paraId="51A362A2" w14:textId="20E19095" w:rsidR="00F611A6" w:rsidRPr="008F0DCE" w:rsidRDefault="00F611A6" w:rsidP="006B6E3B">
      <w:pPr>
        <w:pStyle w:val="ListParagraph"/>
        <w:numPr>
          <w:ilvl w:val="0"/>
          <w:numId w:val="11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Sunil Kumar Singh, </w:t>
      </w:r>
      <w:r w:rsidRPr="008F0DCE">
        <w:rPr>
          <w:rFonts w:ascii="Times New Roman" w:eastAsia="Times New Roman" w:hAnsi="Times New Roman" w:cs="Times New Roman"/>
          <w:i/>
          <w:sz w:val="20"/>
        </w:rPr>
        <w:t>Inside Jharkhand</w:t>
      </w:r>
      <w:r w:rsidRPr="008F0DCE">
        <w:rPr>
          <w:rFonts w:ascii="Times New Roman" w:eastAsia="Times New Roman" w:hAnsi="Times New Roman" w:cs="Times New Roman"/>
          <w:sz w:val="20"/>
        </w:rPr>
        <w:t>, Ranchi: Crown Publication</w:t>
      </w:r>
    </w:p>
    <w:p w14:paraId="47001D8F" w14:textId="3F8C82FE" w:rsidR="007578E0" w:rsidRPr="008F0DCE" w:rsidRDefault="004B6CE1" w:rsidP="000314CF">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sz w:val="20"/>
        </w:rPr>
        <w:t>--------------------------------------------------------------------------------------------------------------------------------------------------</w:t>
      </w:r>
      <w:r w:rsidR="007578E0" w:rsidRPr="008F0DCE">
        <w:rPr>
          <w:rFonts w:ascii="Times New Roman" w:hAnsi="Times New Roman" w:cs="Times New Roman"/>
          <w:b/>
          <w:bCs/>
          <w:sz w:val="24"/>
          <w:szCs w:val="28"/>
        </w:rPr>
        <w:br w:type="page"/>
      </w:r>
    </w:p>
    <w:p w14:paraId="2DD9532E" w14:textId="44322BB4" w:rsidR="000041FA" w:rsidRPr="008F0DCE" w:rsidRDefault="00FB6500" w:rsidP="00D53990">
      <w:pPr>
        <w:pStyle w:val="Heading2"/>
        <w:rPr>
          <w:sz w:val="24"/>
        </w:rPr>
      </w:pPr>
      <w:bookmarkStart w:id="264" w:name="_Toc133323131"/>
      <w:bookmarkStart w:id="265" w:name="_Toc133325740"/>
      <w:bookmarkStart w:id="266" w:name="_Toc133325814"/>
      <w:bookmarkStart w:id="267" w:name="_Toc133399442"/>
      <w:bookmarkStart w:id="268" w:name="_Toc133399509"/>
      <w:bookmarkStart w:id="269" w:name="_Toc142807356"/>
      <w:r w:rsidRPr="008F0DCE">
        <w:rPr>
          <w:rStyle w:val="Heading2Char"/>
          <w:sz w:val="24"/>
        </w:rPr>
        <w:t>MAJOR COURSE- MJ 11:</w:t>
      </w:r>
      <w:bookmarkEnd w:id="264"/>
      <w:bookmarkEnd w:id="265"/>
      <w:bookmarkEnd w:id="266"/>
      <w:bookmarkEnd w:id="267"/>
      <w:bookmarkEnd w:id="268"/>
      <w:r w:rsidRPr="008F0DCE">
        <w:rPr>
          <w:sz w:val="24"/>
        </w:rPr>
        <w:t xml:space="preserve"> </w:t>
      </w:r>
      <w:r w:rsidR="000041FA" w:rsidRPr="008F0DCE">
        <w:rPr>
          <w:sz w:val="24"/>
        </w:rPr>
        <w:br/>
      </w:r>
      <w:r w:rsidR="00D53990" w:rsidRPr="008F0DCE">
        <w:rPr>
          <w:sz w:val="24"/>
        </w:rPr>
        <w:t>HISTORY OF MODERN WORLD ( 1919-1947 AD)</w:t>
      </w:r>
      <w:bookmarkEnd w:id="269"/>
      <w:r w:rsidR="000041FA" w:rsidRPr="008F0DCE">
        <w:rPr>
          <w:sz w:val="24"/>
        </w:rPr>
        <w:tab/>
      </w:r>
      <w:r w:rsidR="000041FA" w:rsidRPr="008F0DCE">
        <w:rPr>
          <w:sz w:val="24"/>
        </w:rPr>
        <w:tab/>
        <w:t xml:space="preserve">        </w:t>
      </w:r>
      <w:r w:rsidR="000041FA" w:rsidRPr="008F0DCE">
        <w:rPr>
          <w:sz w:val="24"/>
        </w:rPr>
        <w:tab/>
      </w:r>
      <w:r w:rsidR="000041FA"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8F0DCE"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8F0DCE" w:rsidRDefault="000041FA"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8F0DCE" w:rsidRDefault="000041FA"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8F0DCE" w:rsidRDefault="000041FA"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32071717" w14:textId="77777777" w:rsidR="000041FA" w:rsidRPr="008F0DCE" w:rsidRDefault="000041FA" w:rsidP="000041FA">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0EC62AA4" w14:textId="1B2515F4" w:rsidR="00FB6500" w:rsidRPr="008F0DCE" w:rsidRDefault="000041FA" w:rsidP="0037697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heme="majorBidi" w:hAnsiTheme="majorBidi" w:cstheme="majorBidi"/>
          <w:b/>
          <w:bCs/>
          <w:sz w:val="20"/>
          <w:u w:val="single"/>
          <w:lang w:val="en-IN" w:bidi="hi-IN"/>
        </w:rPr>
        <w:t>Course Objectives</w:t>
      </w:r>
      <w:r w:rsidR="00087756" w:rsidRPr="008F0DCE">
        <w:rPr>
          <w:rFonts w:asciiTheme="majorBidi" w:hAnsiTheme="majorBidi" w:cstheme="majorBidi"/>
          <w:b/>
          <w:bCs/>
          <w:sz w:val="20"/>
          <w:u w:val="single"/>
          <w:lang w:val="en-IN" w:bidi="hi-IN"/>
        </w:rPr>
        <w:t xml:space="preserve"> &amp;</w:t>
      </w:r>
      <w:r w:rsidR="00FB6500" w:rsidRPr="008F0DCE">
        <w:rPr>
          <w:rFonts w:ascii="Times New Roman" w:hAnsi="Times New Roman" w:cs="Times New Roman"/>
          <w:b/>
          <w:bCs/>
          <w:sz w:val="20"/>
          <w:u w:val="single"/>
          <w:lang w:val="en-IN" w:bidi="hi-IN"/>
        </w:rPr>
        <w:t xml:space="preserve"> Learning Outcomes:</w:t>
      </w:r>
    </w:p>
    <w:p w14:paraId="2C037FA2" w14:textId="769B0C92" w:rsidR="00FB6500" w:rsidRPr="008F0DCE" w:rsidRDefault="00087756" w:rsidP="00F611A6">
      <w:pPr>
        <w:widowControl w:val="0"/>
        <w:autoSpaceDE w:val="0"/>
        <w:autoSpaceDN w:val="0"/>
        <w:adjustRightInd w:val="0"/>
        <w:spacing w:after="0" w:line="240" w:lineRule="auto"/>
        <w:ind w:firstLine="720"/>
        <w:jc w:val="both"/>
        <w:rPr>
          <w:rFonts w:ascii="Times New Roman" w:hAnsi="Times New Roman" w:cs="Times New Roman"/>
          <w:sz w:val="20"/>
          <w:lang w:val="en-IN" w:bidi="hi-IN"/>
        </w:rPr>
      </w:pPr>
      <w:r w:rsidRPr="008F0DCE">
        <w:rPr>
          <w:rFonts w:ascii="Times New Roman" w:hAnsi="Times New Roman" w:cs="Times New Roman"/>
          <w:sz w:val="20"/>
          <w:lang w:val="en-IN" w:bidi="hi-IN"/>
        </w:rPr>
        <w:t>This course aims to provide an understanding of an era of shifting history from</w:t>
      </w:r>
      <w:r w:rsidR="00F611A6" w:rsidRPr="008F0DCE">
        <w:rPr>
          <w:rFonts w:ascii="Times New Roman" w:hAnsi="Times New Roman" w:cs="Times New Roman"/>
          <w:sz w:val="20"/>
          <w:lang w:val="en-IN" w:bidi="hi-IN"/>
        </w:rPr>
        <w:t xml:space="preserve"> the</w:t>
      </w:r>
      <w:r w:rsidRPr="008F0DCE">
        <w:rPr>
          <w:rFonts w:ascii="Times New Roman" w:hAnsi="Times New Roman" w:cs="Times New Roman"/>
          <w:sz w:val="20"/>
          <w:lang w:val="en-IN" w:bidi="hi-IN"/>
        </w:rPr>
        <w:t xml:space="preserve"> Euro centric</w:t>
      </w:r>
      <w:r w:rsidR="00F611A6" w:rsidRPr="008F0DCE">
        <w:rPr>
          <w:rFonts w:ascii="Times New Roman" w:hAnsi="Times New Roman" w:cs="Times New Roman"/>
          <w:sz w:val="20"/>
          <w:lang w:val="en-IN" w:bidi="hi-IN"/>
        </w:rPr>
        <w:t xml:space="preserve"> one </w:t>
      </w:r>
      <w:r w:rsidRPr="008F0DCE">
        <w:rPr>
          <w:rFonts w:ascii="Times New Roman" w:hAnsi="Times New Roman" w:cs="Times New Roman"/>
          <w:sz w:val="20"/>
          <w:lang w:val="en-IN" w:bidi="hi-IN"/>
        </w:rPr>
        <w:t xml:space="preserve"> to World </w:t>
      </w:r>
      <w:r w:rsidR="00F611A6" w:rsidRPr="008F0DCE">
        <w:rPr>
          <w:rFonts w:ascii="Times New Roman" w:hAnsi="Times New Roman" w:cs="Times New Roman"/>
          <w:sz w:val="20"/>
          <w:lang w:val="en-IN" w:bidi="hi-IN"/>
        </w:rPr>
        <w:t xml:space="preserve">history. </w:t>
      </w:r>
      <w:r w:rsidRPr="008F0DCE">
        <w:rPr>
          <w:rFonts w:ascii="Times New Roman" w:hAnsi="Times New Roman" w:cs="Times New Roman"/>
          <w:sz w:val="20"/>
          <w:lang w:val="en-IN" w:bidi="hi-IN"/>
        </w:rPr>
        <w:t>Discusses the turbulent times when totalitarianism rose as an alternative to democratic and liberal ideal about the growing desire for peace through formation of organizations such as United Nations.</w:t>
      </w:r>
    </w:p>
    <w:p w14:paraId="6AB2B860" w14:textId="77777777" w:rsidR="00087756" w:rsidRPr="008F0DCE" w:rsidRDefault="00087756" w:rsidP="000314CF">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1D4424E6" w14:textId="77777777" w:rsidR="00FB6500" w:rsidRPr="008F0DCE" w:rsidRDefault="00FB6500" w:rsidP="000314C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3B316C6F" w14:textId="77777777" w:rsidR="00087756" w:rsidRPr="008F0DCE" w:rsidRDefault="00087756" w:rsidP="000314CF">
      <w:pPr>
        <w:pStyle w:val="BodyText"/>
        <w:rPr>
          <w:b/>
          <w:sz w:val="22"/>
        </w:rPr>
      </w:pPr>
      <w:r w:rsidRPr="008F0DCE">
        <w:rPr>
          <w:b/>
          <w:sz w:val="22"/>
        </w:rPr>
        <w:t xml:space="preserve">UNIT-I- 1919: A New World Order </w:t>
      </w:r>
    </w:p>
    <w:p w14:paraId="7219BE74" w14:textId="77777777" w:rsidR="00087756" w:rsidRPr="008F0DCE" w:rsidRDefault="00087756" w:rsidP="006B6E3B">
      <w:pPr>
        <w:pStyle w:val="BodyText"/>
        <w:numPr>
          <w:ilvl w:val="0"/>
          <w:numId w:val="117"/>
        </w:numPr>
        <w:rPr>
          <w:sz w:val="22"/>
        </w:rPr>
      </w:pPr>
      <w:r w:rsidRPr="008F0DCE">
        <w:rPr>
          <w:sz w:val="22"/>
        </w:rPr>
        <w:t xml:space="preserve">Formation of the League of Nations: Its various organs, Achievements and failures </w:t>
      </w:r>
    </w:p>
    <w:p w14:paraId="60AC6A11" w14:textId="421CA0ED" w:rsidR="00087756" w:rsidRPr="008F0DCE" w:rsidRDefault="00087756" w:rsidP="006B6E3B">
      <w:pPr>
        <w:pStyle w:val="BodyText"/>
        <w:numPr>
          <w:ilvl w:val="0"/>
          <w:numId w:val="117"/>
        </w:numPr>
        <w:rPr>
          <w:sz w:val="22"/>
        </w:rPr>
      </w:pPr>
      <w:r w:rsidRPr="008F0DCE">
        <w:rPr>
          <w:sz w:val="22"/>
        </w:rPr>
        <w:t xml:space="preserve">Formation of ICJ and ILO  </w:t>
      </w:r>
    </w:p>
    <w:p w14:paraId="516DE6D1" w14:textId="5F444F6B" w:rsidR="00087756" w:rsidRPr="008F0DCE" w:rsidRDefault="00087756" w:rsidP="006B6E3B">
      <w:pPr>
        <w:pStyle w:val="BodyText"/>
        <w:numPr>
          <w:ilvl w:val="0"/>
          <w:numId w:val="117"/>
        </w:numPr>
        <w:rPr>
          <w:sz w:val="22"/>
        </w:rPr>
      </w:pPr>
      <w:r w:rsidRPr="008F0DCE">
        <w:rPr>
          <w:sz w:val="22"/>
        </w:rPr>
        <w:t xml:space="preserve">New Imperialism, Mandate System </w:t>
      </w:r>
    </w:p>
    <w:p w14:paraId="003CB533" w14:textId="161BDF07" w:rsidR="00087756" w:rsidRPr="008F0DCE" w:rsidRDefault="00087756" w:rsidP="006B6E3B">
      <w:pPr>
        <w:pStyle w:val="BodyText"/>
        <w:numPr>
          <w:ilvl w:val="0"/>
          <w:numId w:val="117"/>
        </w:numPr>
        <w:spacing w:after="240"/>
        <w:rPr>
          <w:sz w:val="22"/>
        </w:rPr>
      </w:pPr>
      <w:r w:rsidRPr="008F0DCE">
        <w:rPr>
          <w:sz w:val="22"/>
        </w:rPr>
        <w:t xml:space="preserve">Democracies between the two world wars </w:t>
      </w:r>
    </w:p>
    <w:p w14:paraId="34000DC4" w14:textId="77777777" w:rsidR="00087756" w:rsidRPr="008F0DCE" w:rsidRDefault="00087756" w:rsidP="000314CF">
      <w:pPr>
        <w:pStyle w:val="BodyText"/>
        <w:rPr>
          <w:b/>
          <w:sz w:val="22"/>
        </w:rPr>
      </w:pPr>
      <w:r w:rsidRPr="008F0DCE">
        <w:rPr>
          <w:b/>
          <w:sz w:val="22"/>
        </w:rPr>
        <w:t xml:space="preserve">UNIT -II - Rise of Totalitarianism </w:t>
      </w:r>
    </w:p>
    <w:p w14:paraId="011CE071" w14:textId="1A7283D7" w:rsidR="00087756" w:rsidRPr="008F0DCE" w:rsidRDefault="00087756" w:rsidP="006B6E3B">
      <w:pPr>
        <w:pStyle w:val="BodyText"/>
        <w:numPr>
          <w:ilvl w:val="0"/>
          <w:numId w:val="118"/>
        </w:numPr>
        <w:rPr>
          <w:sz w:val="22"/>
        </w:rPr>
      </w:pPr>
      <w:r w:rsidRPr="008F0DCE">
        <w:rPr>
          <w:sz w:val="22"/>
        </w:rPr>
        <w:t xml:space="preserve">Failure of Weimar Republic and Rise of Nazism in Germany  </w:t>
      </w:r>
    </w:p>
    <w:p w14:paraId="4BDAEE72" w14:textId="10AFB17E" w:rsidR="00087756" w:rsidRPr="008F0DCE" w:rsidRDefault="00087756" w:rsidP="006B6E3B">
      <w:pPr>
        <w:pStyle w:val="BodyText"/>
        <w:numPr>
          <w:ilvl w:val="0"/>
          <w:numId w:val="118"/>
        </w:numPr>
        <w:rPr>
          <w:sz w:val="22"/>
        </w:rPr>
      </w:pPr>
      <w:r w:rsidRPr="008F0DCE">
        <w:rPr>
          <w:sz w:val="22"/>
        </w:rPr>
        <w:t>Factors leading to the Growth of Fascism in Italy and concept of the Corporate State</w:t>
      </w:r>
    </w:p>
    <w:p w14:paraId="29A964A3" w14:textId="44812E51" w:rsidR="00087756" w:rsidRPr="008F0DCE" w:rsidRDefault="00087756" w:rsidP="006B6E3B">
      <w:pPr>
        <w:pStyle w:val="BodyText"/>
        <w:numPr>
          <w:ilvl w:val="0"/>
          <w:numId w:val="118"/>
        </w:numPr>
        <w:spacing w:after="240"/>
        <w:rPr>
          <w:sz w:val="22"/>
        </w:rPr>
      </w:pPr>
      <w:r w:rsidRPr="008F0DCE">
        <w:rPr>
          <w:sz w:val="22"/>
        </w:rPr>
        <w:t xml:space="preserve">Rise of Militarism in Japan </w:t>
      </w:r>
    </w:p>
    <w:p w14:paraId="6286961B" w14:textId="2B45117C" w:rsidR="00087756" w:rsidRPr="008F0DCE" w:rsidRDefault="00087756" w:rsidP="000314CF">
      <w:pPr>
        <w:pStyle w:val="BodyText"/>
        <w:rPr>
          <w:b/>
          <w:sz w:val="22"/>
        </w:rPr>
      </w:pPr>
      <w:r w:rsidRPr="008F0DCE">
        <w:rPr>
          <w:b/>
          <w:sz w:val="22"/>
        </w:rPr>
        <w:t xml:space="preserve">UNIT- III - Anti Imperialist Movements between the </w:t>
      </w:r>
      <w:r w:rsidR="00F611A6" w:rsidRPr="008F0DCE">
        <w:rPr>
          <w:b/>
          <w:sz w:val="22"/>
        </w:rPr>
        <w:t xml:space="preserve">Two </w:t>
      </w:r>
      <w:r w:rsidRPr="008F0DCE">
        <w:rPr>
          <w:b/>
          <w:sz w:val="22"/>
        </w:rPr>
        <w:t xml:space="preserve">World Wars </w:t>
      </w:r>
    </w:p>
    <w:p w14:paraId="6039824B" w14:textId="0ECEF324" w:rsidR="00087756" w:rsidRPr="008F0DCE" w:rsidRDefault="00087756" w:rsidP="006B6E3B">
      <w:pPr>
        <w:pStyle w:val="BodyText"/>
        <w:numPr>
          <w:ilvl w:val="0"/>
          <w:numId w:val="119"/>
        </w:numPr>
        <w:rPr>
          <w:sz w:val="22"/>
        </w:rPr>
      </w:pPr>
      <w:r w:rsidRPr="008F0DCE">
        <w:rPr>
          <w:sz w:val="22"/>
        </w:rPr>
        <w:t xml:space="preserve">Arab uprisings </w:t>
      </w:r>
    </w:p>
    <w:p w14:paraId="19485416" w14:textId="63C72A1A" w:rsidR="00087756" w:rsidRPr="008F0DCE" w:rsidRDefault="00087756" w:rsidP="006B6E3B">
      <w:pPr>
        <w:pStyle w:val="BodyText"/>
        <w:numPr>
          <w:ilvl w:val="0"/>
          <w:numId w:val="119"/>
        </w:numPr>
        <w:rPr>
          <w:sz w:val="22"/>
        </w:rPr>
      </w:pPr>
      <w:r w:rsidRPr="008F0DCE">
        <w:rPr>
          <w:sz w:val="22"/>
        </w:rPr>
        <w:t xml:space="preserve">Anti-imperialist movement in Turkey. </w:t>
      </w:r>
    </w:p>
    <w:p w14:paraId="06CE857F" w14:textId="316A5FB7" w:rsidR="00087756" w:rsidRPr="008F0DCE" w:rsidRDefault="00DE651F" w:rsidP="006B6E3B">
      <w:pPr>
        <w:pStyle w:val="BodyText"/>
        <w:numPr>
          <w:ilvl w:val="0"/>
          <w:numId w:val="119"/>
        </w:numPr>
        <w:rPr>
          <w:sz w:val="22"/>
        </w:rPr>
      </w:pPr>
      <w:r w:rsidRPr="008F0DCE">
        <w:rPr>
          <w:sz w:val="22"/>
        </w:rPr>
        <w:t>Anti-Imperialist</w:t>
      </w:r>
      <w:r w:rsidR="00087756" w:rsidRPr="008F0DCE">
        <w:rPr>
          <w:sz w:val="22"/>
        </w:rPr>
        <w:t xml:space="preserve"> Movement in Indo -China</w:t>
      </w:r>
    </w:p>
    <w:p w14:paraId="3BE400C6" w14:textId="4896944F" w:rsidR="00087756" w:rsidRPr="008F0DCE" w:rsidRDefault="00DE651F" w:rsidP="006B6E3B">
      <w:pPr>
        <w:pStyle w:val="BodyText"/>
        <w:numPr>
          <w:ilvl w:val="0"/>
          <w:numId w:val="119"/>
        </w:numPr>
        <w:spacing w:after="240"/>
        <w:rPr>
          <w:sz w:val="22"/>
        </w:rPr>
      </w:pPr>
      <w:r w:rsidRPr="008F0DCE">
        <w:rPr>
          <w:sz w:val="22"/>
        </w:rPr>
        <w:t>Anti-Imperialist</w:t>
      </w:r>
      <w:r w:rsidR="00087756" w:rsidRPr="008F0DCE">
        <w:rPr>
          <w:sz w:val="22"/>
        </w:rPr>
        <w:t xml:space="preserve"> Movement in Egypt </w:t>
      </w:r>
    </w:p>
    <w:p w14:paraId="34FE8924" w14:textId="41C3D056" w:rsidR="00087756" w:rsidRPr="008F0DCE" w:rsidRDefault="00087756" w:rsidP="000314CF">
      <w:pPr>
        <w:pStyle w:val="BodyText"/>
        <w:rPr>
          <w:b/>
          <w:sz w:val="22"/>
        </w:rPr>
      </w:pPr>
      <w:r w:rsidRPr="008F0DCE">
        <w:rPr>
          <w:b/>
          <w:sz w:val="22"/>
        </w:rPr>
        <w:t>UNIT -IV- Crisis</w:t>
      </w:r>
      <w:r w:rsidR="00854290">
        <w:rPr>
          <w:b/>
          <w:sz w:val="22"/>
        </w:rPr>
        <w:t xml:space="preserve"> </w:t>
      </w:r>
      <w:r w:rsidRPr="008F0DCE">
        <w:rPr>
          <w:b/>
          <w:sz w:val="22"/>
        </w:rPr>
        <w:t xml:space="preserve">in the Capitalism </w:t>
      </w:r>
    </w:p>
    <w:p w14:paraId="23E0026C" w14:textId="16BBE6B4" w:rsidR="00087756" w:rsidRPr="008F0DCE" w:rsidRDefault="00087756" w:rsidP="006B6E3B">
      <w:pPr>
        <w:pStyle w:val="BodyText"/>
        <w:numPr>
          <w:ilvl w:val="0"/>
          <w:numId w:val="120"/>
        </w:numPr>
        <w:rPr>
          <w:sz w:val="22"/>
        </w:rPr>
      </w:pPr>
      <w:r w:rsidRPr="008F0DCE">
        <w:rPr>
          <w:sz w:val="22"/>
        </w:rPr>
        <w:t xml:space="preserve">Rise and Role of Trusts in USA </w:t>
      </w:r>
    </w:p>
    <w:p w14:paraId="63C9A2A1" w14:textId="73F50A6D" w:rsidR="00087756" w:rsidRPr="008F0DCE" w:rsidRDefault="00087756" w:rsidP="006B6E3B">
      <w:pPr>
        <w:pStyle w:val="BodyText"/>
        <w:numPr>
          <w:ilvl w:val="0"/>
          <w:numId w:val="120"/>
        </w:numPr>
        <w:rPr>
          <w:sz w:val="22"/>
        </w:rPr>
      </w:pPr>
      <w:r w:rsidRPr="008F0DCE">
        <w:rPr>
          <w:sz w:val="22"/>
        </w:rPr>
        <w:t xml:space="preserve">The Progressive Movement and Trust Busting in USA </w:t>
      </w:r>
    </w:p>
    <w:p w14:paraId="4970D992" w14:textId="78CAB67F" w:rsidR="00087756" w:rsidRPr="008F0DCE" w:rsidRDefault="00087756" w:rsidP="006B6E3B">
      <w:pPr>
        <w:pStyle w:val="BodyText"/>
        <w:numPr>
          <w:ilvl w:val="0"/>
          <w:numId w:val="120"/>
        </w:numPr>
        <w:rPr>
          <w:sz w:val="22"/>
        </w:rPr>
      </w:pPr>
      <w:r w:rsidRPr="008F0DCE">
        <w:rPr>
          <w:sz w:val="22"/>
        </w:rPr>
        <w:t xml:space="preserve">Crisis in Capitalism: </w:t>
      </w:r>
      <w:r w:rsidR="00DE651F" w:rsidRPr="008F0DCE">
        <w:rPr>
          <w:sz w:val="22"/>
        </w:rPr>
        <w:t>The</w:t>
      </w:r>
      <w:r w:rsidRPr="008F0DCE">
        <w:rPr>
          <w:sz w:val="22"/>
        </w:rPr>
        <w:t xml:space="preserve"> Great Depression of 1929 </w:t>
      </w:r>
    </w:p>
    <w:p w14:paraId="745ED43B" w14:textId="77777777" w:rsidR="00757E22" w:rsidRPr="008F0DCE" w:rsidRDefault="00087756" w:rsidP="006B6E3B">
      <w:pPr>
        <w:pStyle w:val="BodyText"/>
        <w:numPr>
          <w:ilvl w:val="0"/>
          <w:numId w:val="120"/>
        </w:numPr>
        <w:spacing w:after="240"/>
        <w:rPr>
          <w:sz w:val="22"/>
        </w:rPr>
      </w:pPr>
      <w:r w:rsidRPr="008F0DCE">
        <w:rPr>
          <w:sz w:val="22"/>
        </w:rPr>
        <w:t xml:space="preserve">FD Roosevelt and Policy of New Deal </w:t>
      </w:r>
    </w:p>
    <w:p w14:paraId="3EB2048B" w14:textId="413399B0" w:rsidR="00FB6500" w:rsidRPr="008F0DCE" w:rsidRDefault="00CA5468" w:rsidP="000314CF">
      <w:pPr>
        <w:pStyle w:val="BodyText"/>
        <w:rPr>
          <w:sz w:val="22"/>
        </w:rPr>
      </w:pPr>
      <w:r w:rsidRPr="008F0DCE">
        <w:rPr>
          <w:b/>
          <w:bCs/>
          <w:sz w:val="22"/>
        </w:rPr>
        <w:t>Suggested Readings</w:t>
      </w:r>
      <w:r w:rsidR="00FB6500" w:rsidRPr="008F0DCE">
        <w:rPr>
          <w:b/>
          <w:bCs/>
          <w:sz w:val="22"/>
        </w:rPr>
        <w:t>:</w:t>
      </w:r>
    </w:p>
    <w:p w14:paraId="24C6E340"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Ajay Shukla, </w:t>
      </w:r>
      <w:r w:rsidRPr="008F0DCE">
        <w:rPr>
          <w:rFonts w:ascii="Times New Roman" w:eastAsia="Times New Roman" w:hAnsi="Times New Roman" w:cs="Times New Roman"/>
          <w:i/>
          <w:sz w:val="20"/>
          <w:szCs w:val="24"/>
        </w:rPr>
        <w:t>History of the Moodern World</w:t>
      </w:r>
      <w:r w:rsidRPr="008F0DCE">
        <w:rPr>
          <w:rFonts w:ascii="Times New Roman" w:eastAsia="Times New Roman" w:hAnsi="Times New Roman" w:cs="Times New Roman"/>
          <w:sz w:val="20"/>
          <w:szCs w:val="24"/>
        </w:rPr>
        <w:t>, S.chand and Company Ltd., Ghaziabad,2023</w:t>
      </w:r>
    </w:p>
    <w:p w14:paraId="7D08E670"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Arjun dev and Indira Arjun Dev, </w:t>
      </w:r>
      <w:r w:rsidRPr="008F0DCE">
        <w:rPr>
          <w:rFonts w:ascii="Times New Roman" w:eastAsia="Times New Roman" w:hAnsi="Times New Roman" w:cs="Times New Roman"/>
          <w:i/>
          <w:sz w:val="20"/>
          <w:szCs w:val="24"/>
        </w:rPr>
        <w:t>Samkalin Vishwa ka Itihas</w:t>
      </w:r>
      <w:r w:rsidRPr="008F0DCE">
        <w:rPr>
          <w:rFonts w:ascii="Times New Roman" w:eastAsia="Times New Roman" w:hAnsi="Times New Roman" w:cs="Times New Roman"/>
          <w:sz w:val="20"/>
          <w:szCs w:val="24"/>
        </w:rPr>
        <w:t>, 1890-2008, Orient BlackswanPvt. Ltd.,</w:t>
      </w:r>
    </w:p>
    <w:p w14:paraId="597D4EDF" w14:textId="5B77277C"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B.V. Rao, </w:t>
      </w:r>
      <w:r w:rsidRPr="008F0DCE">
        <w:rPr>
          <w:rFonts w:ascii="Times New Roman" w:eastAsia="Times New Roman" w:hAnsi="Times New Roman" w:cs="Times New Roman"/>
          <w:i/>
          <w:sz w:val="20"/>
          <w:szCs w:val="24"/>
        </w:rPr>
        <w:t>History of the modern world</w:t>
      </w:r>
      <w:r w:rsidR="00DE651F"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(1500-2013), Sterling Publishers Pvt. Ltd.,</w:t>
      </w:r>
    </w:p>
    <w:p w14:paraId="3747A857" w14:textId="03DA5D51" w:rsidR="00757E22" w:rsidRPr="008F0DCE" w:rsidRDefault="00757E22" w:rsidP="006B6E3B">
      <w:pPr>
        <w:pStyle w:val="ListParagraph"/>
        <w:numPr>
          <w:ilvl w:val="0"/>
          <w:numId w:val="121"/>
        </w:numPr>
        <w:spacing w:after="0" w:line="240" w:lineRule="auto"/>
        <w:jc w:val="both"/>
        <w:rPr>
          <w:rFonts w:ascii="Kruti Dev 010" w:eastAsia="Times New Roman" w:hAnsi="Kruti Dev 010" w:cs="Times New Roman"/>
          <w:sz w:val="20"/>
          <w:szCs w:val="24"/>
        </w:rPr>
      </w:pPr>
      <w:r w:rsidRPr="008F0DCE">
        <w:rPr>
          <w:rFonts w:ascii="Kruti Dev 010" w:eastAsia="Times New Roman" w:hAnsi="Kruti Dev 010" w:cs="Times New Roman"/>
          <w:sz w:val="24"/>
          <w:szCs w:val="26"/>
        </w:rPr>
        <w:t xml:space="preserve">MkW0 eFkqjkyky “kekZ] </w:t>
      </w:r>
      <w:r w:rsidRPr="008F0DCE">
        <w:rPr>
          <w:rFonts w:ascii="Kruti Dev 010" w:eastAsia="Times New Roman" w:hAnsi="Kruti Dev 010" w:cs="Times New Roman"/>
          <w:i/>
          <w:sz w:val="24"/>
          <w:szCs w:val="26"/>
        </w:rPr>
        <w:t>vk/kqfud</w:t>
      </w:r>
      <w:r w:rsidR="00DE651F" w:rsidRPr="008F0DCE">
        <w:rPr>
          <w:rFonts w:ascii="Kruti Dev 010" w:eastAsia="Times New Roman" w:hAnsi="Kruti Dev 010" w:cs="Times New Roman"/>
          <w:i/>
          <w:sz w:val="24"/>
          <w:szCs w:val="26"/>
        </w:rPr>
        <w:t xml:space="preserve"> </w:t>
      </w:r>
      <w:r w:rsidRPr="008F0DCE">
        <w:rPr>
          <w:rFonts w:ascii="Kruti Dev 010" w:eastAsia="Times New Roman" w:hAnsi="Kruti Dev 010" w:cs="Times New Roman"/>
          <w:i/>
          <w:sz w:val="24"/>
          <w:szCs w:val="26"/>
        </w:rPr>
        <w:t>fo”o</w:t>
      </w:r>
      <w:r w:rsidRPr="008F0DCE">
        <w:rPr>
          <w:rFonts w:ascii="Kruti Dev 010" w:eastAsia="Times New Roman" w:hAnsi="Kruti Dev 010" w:cs="Times New Roman"/>
          <w:i/>
          <w:sz w:val="24"/>
          <w:szCs w:val="24"/>
        </w:rPr>
        <w:t xml:space="preserve"> </w:t>
      </w:r>
      <w:r w:rsidR="00DE651F" w:rsidRPr="008F0DCE">
        <w:rPr>
          <w:rFonts w:ascii="Times New Roman" w:eastAsia="Times New Roman" w:hAnsi="Times New Roman" w:cs="Times New Roman"/>
          <w:i/>
          <w:sz w:val="20"/>
          <w:szCs w:val="24"/>
        </w:rPr>
        <w:t>(M</w:t>
      </w:r>
      <w:r w:rsidRPr="008F0DCE">
        <w:rPr>
          <w:rFonts w:ascii="Times New Roman" w:eastAsia="Times New Roman" w:hAnsi="Times New Roman" w:cs="Times New Roman"/>
          <w:i/>
          <w:sz w:val="20"/>
          <w:szCs w:val="24"/>
        </w:rPr>
        <w:t>odern World, 1917-45</w:t>
      </w:r>
      <w:r w:rsidR="00DE651F" w:rsidRPr="008F0DCE">
        <w:rPr>
          <w:rFonts w:ascii="Times New Roman" w:eastAsia="Times New Roman" w:hAnsi="Times New Roman" w:cs="Times New Roman"/>
          <w:i/>
          <w:sz w:val="20"/>
          <w:szCs w:val="24"/>
        </w:rPr>
        <w:t>)</w:t>
      </w:r>
      <w:r w:rsidRPr="008F0DCE">
        <w:rPr>
          <w:rFonts w:ascii="Kruti Dev 010" w:eastAsia="Times New Roman" w:hAnsi="Kruti Dev 010" w:cs="Times New Roman"/>
          <w:sz w:val="20"/>
          <w:szCs w:val="24"/>
        </w:rPr>
        <w:t xml:space="preserve"> </w:t>
      </w:r>
      <w:r w:rsidRPr="008F0DCE">
        <w:rPr>
          <w:rFonts w:ascii="Kruti Dev 010" w:eastAsia="Times New Roman" w:hAnsi="Kruti Dev 010" w:cs="Times New Roman"/>
          <w:sz w:val="24"/>
          <w:szCs w:val="26"/>
        </w:rPr>
        <w:t>dkWyst</w:t>
      </w:r>
      <w:r w:rsidR="00DE651F"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cqd</w:t>
      </w:r>
      <w:r w:rsidR="00DE651F" w:rsidRPr="008F0DCE">
        <w:rPr>
          <w:rFonts w:ascii="Kruti Dev 010" w:eastAsia="Times New Roman" w:hAnsi="Kruti Dev 010" w:cs="Times New Roman"/>
          <w:sz w:val="24"/>
          <w:szCs w:val="26"/>
        </w:rPr>
        <w:t xml:space="preserve"> </w:t>
      </w:r>
      <w:r w:rsidRPr="008F0DCE">
        <w:rPr>
          <w:rFonts w:ascii="Kruti Dev 010" w:eastAsia="Times New Roman" w:hAnsi="Kruti Dev 010" w:cs="Times New Roman"/>
          <w:sz w:val="24"/>
          <w:szCs w:val="26"/>
        </w:rPr>
        <w:t>fMkiks] t;iqj</w:t>
      </w:r>
    </w:p>
    <w:p w14:paraId="5311D796"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David Thomson, </w:t>
      </w:r>
      <w:r w:rsidRPr="008F0DCE">
        <w:rPr>
          <w:rFonts w:ascii="Times New Roman" w:eastAsia="Times New Roman" w:hAnsi="Times New Roman" w:cs="Times New Roman"/>
          <w:i/>
          <w:sz w:val="20"/>
          <w:szCs w:val="24"/>
        </w:rPr>
        <w:t>Europe Since Napoleon</w:t>
      </w:r>
      <w:r w:rsidRPr="008F0DCE">
        <w:rPr>
          <w:rFonts w:ascii="Times New Roman" w:eastAsia="Times New Roman" w:hAnsi="Times New Roman" w:cs="Times New Roman"/>
          <w:sz w:val="20"/>
          <w:szCs w:val="24"/>
        </w:rPr>
        <w:t>, Penguin books, New Delhi</w:t>
      </w:r>
    </w:p>
    <w:p w14:paraId="6E88885B"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E.H. Carr, </w:t>
      </w:r>
      <w:r w:rsidRPr="008F0DCE">
        <w:rPr>
          <w:rFonts w:ascii="Times New Roman" w:eastAsia="Times New Roman" w:hAnsi="Times New Roman" w:cs="Times New Roman"/>
          <w:i/>
          <w:sz w:val="20"/>
          <w:szCs w:val="24"/>
        </w:rPr>
        <w:t>International Relations between two world wars,</w:t>
      </w:r>
      <w:r w:rsidRPr="008F0DCE">
        <w:rPr>
          <w:rFonts w:ascii="Times New Roman" w:eastAsia="Times New Roman" w:hAnsi="Times New Roman" w:cs="Times New Roman"/>
          <w:sz w:val="20"/>
          <w:szCs w:val="24"/>
        </w:rPr>
        <w:t>1919-1939, Macmillan</w:t>
      </w:r>
    </w:p>
    <w:p w14:paraId="06E3F65C" w14:textId="535FF70B"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Hukam Chand jain and Krishna chandra Mathur, </w:t>
      </w:r>
      <w:r w:rsidRPr="008F0DCE">
        <w:rPr>
          <w:rFonts w:ascii="Times New Roman" w:eastAsia="Times New Roman" w:hAnsi="Times New Roman" w:cs="Times New Roman"/>
          <w:i/>
          <w:sz w:val="20"/>
          <w:szCs w:val="24"/>
        </w:rPr>
        <w:t>A history of the modern world</w:t>
      </w:r>
      <w:r w:rsidRPr="008F0DCE">
        <w:rPr>
          <w:rFonts w:ascii="Times New Roman" w:eastAsia="Times New Roman" w:hAnsi="Times New Roman" w:cs="Times New Roman"/>
          <w:sz w:val="20"/>
          <w:szCs w:val="24"/>
        </w:rPr>
        <w:t xml:space="preserve"> (1500-2000 A.D), Jain prakashan mandir (</w:t>
      </w:r>
      <w:r w:rsidR="00DE651F" w:rsidRPr="008F0DCE">
        <w:rPr>
          <w:rFonts w:ascii="Times New Roman" w:eastAsia="Times New Roman" w:hAnsi="Times New Roman" w:cs="Times New Roman"/>
          <w:sz w:val="20"/>
          <w:szCs w:val="24"/>
        </w:rPr>
        <w:t>Also in Hindi</w:t>
      </w:r>
      <w:r w:rsidRPr="008F0DCE">
        <w:rPr>
          <w:rFonts w:ascii="Times New Roman" w:eastAsia="Times New Roman" w:hAnsi="Times New Roman" w:cs="Times New Roman"/>
          <w:sz w:val="20"/>
          <w:szCs w:val="24"/>
        </w:rPr>
        <w:t>)</w:t>
      </w:r>
    </w:p>
    <w:p w14:paraId="227173FD" w14:textId="4C5F4C84" w:rsidR="00757E22" w:rsidRPr="008F0DCE" w:rsidRDefault="00DE651F"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Jain a</w:t>
      </w:r>
      <w:r w:rsidR="00757E22" w:rsidRPr="008F0DCE">
        <w:rPr>
          <w:rFonts w:ascii="Times New Roman" w:eastAsia="Times New Roman" w:hAnsi="Times New Roman" w:cs="Times New Roman"/>
          <w:sz w:val="20"/>
          <w:szCs w:val="24"/>
        </w:rPr>
        <w:t xml:space="preserve">nd Mathur, </w:t>
      </w:r>
      <w:r w:rsidRPr="008F0DCE">
        <w:rPr>
          <w:rFonts w:ascii="Times New Roman" w:eastAsia="Times New Roman" w:hAnsi="Times New Roman" w:cs="Times New Roman"/>
          <w:i/>
          <w:sz w:val="20"/>
          <w:szCs w:val="24"/>
        </w:rPr>
        <w:t>A</w:t>
      </w:r>
      <w:r w:rsidR="00757E22" w:rsidRPr="008F0DCE">
        <w:rPr>
          <w:rFonts w:ascii="Times New Roman" w:eastAsia="Times New Roman" w:hAnsi="Times New Roman" w:cs="Times New Roman"/>
          <w:i/>
          <w:sz w:val="20"/>
          <w:szCs w:val="24"/>
        </w:rPr>
        <w:t xml:space="preserve">dhunik Vishwa ka </w:t>
      </w:r>
      <w:r w:rsidRPr="008F0DCE">
        <w:rPr>
          <w:rFonts w:ascii="Times New Roman" w:eastAsia="Times New Roman" w:hAnsi="Times New Roman" w:cs="Times New Roman"/>
          <w:i/>
          <w:sz w:val="20"/>
          <w:szCs w:val="24"/>
        </w:rPr>
        <w:t>I</w:t>
      </w:r>
      <w:r w:rsidR="00757E22" w:rsidRPr="008F0DCE">
        <w:rPr>
          <w:rFonts w:ascii="Times New Roman" w:eastAsia="Times New Roman" w:hAnsi="Times New Roman" w:cs="Times New Roman"/>
          <w:i/>
          <w:sz w:val="20"/>
          <w:szCs w:val="24"/>
        </w:rPr>
        <w:t>tihas</w:t>
      </w:r>
      <w:r w:rsidR="00757E22" w:rsidRPr="008F0DCE">
        <w:rPr>
          <w:rFonts w:ascii="Times New Roman" w:eastAsia="Times New Roman" w:hAnsi="Times New Roman" w:cs="Times New Roman"/>
          <w:sz w:val="20"/>
          <w:szCs w:val="24"/>
        </w:rPr>
        <w:t xml:space="preserve"> (1500-2000) Jain prakashan mandir</w:t>
      </w:r>
    </w:p>
    <w:p w14:paraId="757B637C"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K.L. Khurana and R.C. Sharma, </w:t>
      </w:r>
      <w:r w:rsidRPr="008F0DCE">
        <w:rPr>
          <w:rFonts w:ascii="Times New Roman" w:eastAsia="Times New Roman" w:hAnsi="Times New Roman" w:cs="Times New Roman"/>
          <w:i/>
          <w:sz w:val="20"/>
          <w:szCs w:val="24"/>
        </w:rPr>
        <w:t>Bisvi Shatabdi ka vishwa</w:t>
      </w:r>
      <w:r w:rsidRPr="008F0DCE">
        <w:rPr>
          <w:rFonts w:ascii="Times New Roman" w:eastAsia="Times New Roman" w:hAnsi="Times New Roman" w:cs="Times New Roman"/>
          <w:sz w:val="20"/>
          <w:szCs w:val="24"/>
        </w:rPr>
        <w:t>, Laxmi narayan, Agra,2005</w:t>
      </w:r>
    </w:p>
    <w:p w14:paraId="19A47D31" w14:textId="225BE56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Kaluramsharma and Prakasg Vyas, </w:t>
      </w:r>
      <w:r w:rsidRPr="008F0DCE">
        <w:rPr>
          <w:rFonts w:ascii="Times New Roman" w:eastAsia="Times New Roman" w:hAnsi="Times New Roman" w:cs="Times New Roman"/>
          <w:i/>
          <w:sz w:val="20"/>
          <w:szCs w:val="24"/>
        </w:rPr>
        <w:t>Adhunik Vishwa ka itihas</w:t>
      </w:r>
      <w:r w:rsidR="00DE651F" w:rsidRPr="008F0DCE">
        <w:rPr>
          <w:rFonts w:ascii="Times New Roman" w:eastAsia="Times New Roman" w:hAnsi="Times New Roman" w:cs="Times New Roman"/>
          <w:i/>
          <w:sz w:val="20"/>
          <w:szCs w:val="24"/>
        </w:rPr>
        <w:t xml:space="preserve"> </w:t>
      </w:r>
      <w:r w:rsidRPr="008F0DCE">
        <w:rPr>
          <w:rFonts w:ascii="Times New Roman" w:eastAsia="Times New Roman" w:hAnsi="Times New Roman" w:cs="Times New Roman"/>
          <w:sz w:val="20"/>
          <w:szCs w:val="24"/>
        </w:rPr>
        <w:t>(1500-2000), Panchshil publications</w:t>
      </w:r>
    </w:p>
    <w:p w14:paraId="56637F11"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Norman Lowe, </w:t>
      </w:r>
      <w:r w:rsidRPr="008F0DCE">
        <w:rPr>
          <w:rFonts w:ascii="Times New Roman" w:eastAsia="Times New Roman" w:hAnsi="Times New Roman" w:cs="Times New Roman"/>
          <w:i/>
          <w:sz w:val="20"/>
          <w:szCs w:val="24"/>
        </w:rPr>
        <w:t>Mastering Modern World history</w:t>
      </w:r>
      <w:r w:rsidRPr="008F0DCE">
        <w:rPr>
          <w:rFonts w:ascii="Times New Roman" w:eastAsia="Times New Roman" w:hAnsi="Times New Roman" w:cs="Times New Roman"/>
          <w:sz w:val="20"/>
          <w:szCs w:val="24"/>
        </w:rPr>
        <w:t>, Polgrave Macmillan</w:t>
      </w:r>
    </w:p>
    <w:p w14:paraId="420E86D8" w14:textId="77777777"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Peter Frankopan, </w:t>
      </w:r>
      <w:r w:rsidRPr="008F0DCE">
        <w:rPr>
          <w:rFonts w:ascii="Times New Roman" w:eastAsia="Times New Roman" w:hAnsi="Times New Roman" w:cs="Times New Roman"/>
          <w:i/>
          <w:sz w:val="20"/>
          <w:szCs w:val="24"/>
        </w:rPr>
        <w:t>The Silk Roads- A new history of the world</w:t>
      </w:r>
      <w:r w:rsidRPr="008F0DCE">
        <w:rPr>
          <w:rFonts w:ascii="Times New Roman" w:eastAsia="Times New Roman" w:hAnsi="Times New Roman" w:cs="Times New Roman"/>
          <w:sz w:val="20"/>
          <w:szCs w:val="24"/>
        </w:rPr>
        <w:t>, Bloomsbury, London, 2016</w:t>
      </w:r>
    </w:p>
    <w:p w14:paraId="4257D3E0" w14:textId="728C2BD8" w:rsidR="00757E22" w:rsidRPr="008F0DCE" w:rsidRDefault="00757E22" w:rsidP="006B6E3B">
      <w:pPr>
        <w:pStyle w:val="ListParagraph"/>
        <w:numPr>
          <w:ilvl w:val="0"/>
          <w:numId w:val="121"/>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Ranjan Chakrabarti, </w:t>
      </w:r>
      <w:r w:rsidRPr="008F0DCE">
        <w:rPr>
          <w:rFonts w:ascii="Times New Roman" w:eastAsia="Times New Roman" w:hAnsi="Times New Roman" w:cs="Times New Roman"/>
          <w:i/>
          <w:sz w:val="20"/>
          <w:szCs w:val="24"/>
        </w:rPr>
        <w:t>A history of modern world: an outline</w:t>
      </w:r>
      <w:r w:rsidRPr="008F0DCE">
        <w:rPr>
          <w:rFonts w:ascii="Times New Roman" w:eastAsia="Times New Roman" w:hAnsi="Times New Roman" w:cs="Times New Roman"/>
          <w:sz w:val="20"/>
          <w:szCs w:val="24"/>
        </w:rPr>
        <w:t>,</w:t>
      </w:r>
      <w:r w:rsidR="00DE651F"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primus books, Delhi, 2012</w:t>
      </w:r>
    </w:p>
    <w:p w14:paraId="085B4AE2" w14:textId="31547560" w:rsidR="00F611A6" w:rsidRPr="008F0DCE" w:rsidRDefault="00F611A6" w:rsidP="006B6E3B">
      <w:pPr>
        <w:pStyle w:val="ListParagraph"/>
        <w:numPr>
          <w:ilvl w:val="0"/>
          <w:numId w:val="121"/>
        </w:numPr>
        <w:spacing w:after="0" w:line="240" w:lineRule="auto"/>
        <w:jc w:val="both"/>
        <w:rPr>
          <w:rFonts w:ascii="Times New Roman" w:hAnsi="Times New Roman" w:cs="Times New Roman"/>
          <w:sz w:val="18"/>
        </w:rPr>
      </w:pPr>
      <w:r w:rsidRPr="008F0DCE">
        <w:rPr>
          <w:rFonts w:ascii="Times New Roman" w:hAnsi="Times New Roman" w:cs="Times New Roman"/>
          <w:sz w:val="20"/>
          <w:szCs w:val="20"/>
        </w:rPr>
        <w:t xml:space="preserve">Sneh Mahajan, </w:t>
      </w:r>
      <w:r w:rsidRPr="008F0DCE">
        <w:rPr>
          <w:rFonts w:ascii="Times New Roman" w:hAnsi="Times New Roman" w:cs="Times New Roman"/>
          <w:i/>
          <w:sz w:val="20"/>
          <w:szCs w:val="20"/>
        </w:rPr>
        <w:t>Beeswin ShatabadikaVishwa ka Itihas: Ek Jhalak</w:t>
      </w:r>
      <w:r w:rsidRPr="008F0DCE">
        <w:rPr>
          <w:rFonts w:ascii="Times New Roman" w:hAnsi="Times New Roman" w:cs="Times New Roman"/>
          <w:sz w:val="20"/>
          <w:szCs w:val="20"/>
        </w:rPr>
        <w:t xml:space="preserve"> Bhag-1,2, Hindi Madhyam Karylayan Nideshalaya, Delhi University, 2014.</w:t>
      </w:r>
    </w:p>
    <w:p w14:paraId="33D5CF64" w14:textId="570CC9FB" w:rsidR="00F663F9" w:rsidRPr="008F0DCE" w:rsidRDefault="004B6CE1" w:rsidP="000314CF">
      <w:pPr>
        <w:spacing w:after="160" w:line="240" w:lineRule="auto"/>
        <w:rPr>
          <w:rFonts w:ascii="Times New Roman" w:hAnsi="Times New Roman" w:cs="Times New Roman"/>
          <w:b/>
          <w:bCs/>
          <w:sz w:val="24"/>
          <w:szCs w:val="28"/>
        </w:rPr>
      </w:pPr>
      <w:r w:rsidRPr="008F0DCE">
        <w:rPr>
          <w:rFonts w:ascii="Times New Roman" w:hAnsi="Times New Roman"/>
          <w:sz w:val="20"/>
        </w:rPr>
        <w:t>--------------------------------------------------------------------------------------------------------------------------------------------------</w:t>
      </w:r>
    </w:p>
    <w:p w14:paraId="568329D1" w14:textId="77777777" w:rsidR="000314CF" w:rsidRPr="008F0DCE" w:rsidRDefault="000314CF">
      <w:pPr>
        <w:spacing w:after="160" w:line="259" w:lineRule="auto"/>
        <w:rPr>
          <w:rFonts w:ascii="Times New Roman" w:hAnsi="Times New Roman" w:cs="Times New Roman"/>
          <w:b/>
          <w:bCs/>
          <w:sz w:val="32"/>
          <w:szCs w:val="36"/>
        </w:rPr>
      </w:pPr>
      <w:r w:rsidRPr="008F0DCE">
        <w:rPr>
          <w:rFonts w:ascii="Times New Roman" w:hAnsi="Times New Roman" w:cs="Times New Roman"/>
          <w:b/>
          <w:bCs/>
          <w:sz w:val="32"/>
          <w:szCs w:val="36"/>
        </w:rPr>
        <w:br w:type="page"/>
      </w:r>
    </w:p>
    <w:p w14:paraId="1324EA7A"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70" w:name="_Toc133323133"/>
      <w:bookmarkStart w:id="271" w:name="_Toc133325742"/>
      <w:bookmarkStart w:id="272" w:name="_Toc133325816"/>
      <w:bookmarkStart w:id="273" w:name="_Toc133399444"/>
      <w:bookmarkStart w:id="274" w:name="_Toc133399511"/>
      <w:r w:rsidRPr="008F0DCE">
        <w:rPr>
          <w:rFonts w:ascii="Times New Roman" w:hAnsi="Times New Roman" w:cs="Times New Roman"/>
          <w:b/>
          <w:bCs/>
          <w:sz w:val="32"/>
          <w:szCs w:val="36"/>
        </w:rPr>
        <w:t>-------------------------------------------------------------------------------------------</w:t>
      </w:r>
    </w:p>
    <w:p w14:paraId="67D4BE90" w14:textId="5C67F751" w:rsidR="00A82C46" w:rsidRPr="008F0DCE" w:rsidRDefault="00A82C46" w:rsidP="000041FA">
      <w:pPr>
        <w:pStyle w:val="Heading1"/>
        <w:spacing w:before="0" w:after="0"/>
        <w:rPr>
          <w:sz w:val="32"/>
        </w:rPr>
      </w:pPr>
      <w:bookmarkStart w:id="275" w:name="_Toc142807357"/>
      <w:r w:rsidRPr="008F0DCE">
        <w:rPr>
          <w:sz w:val="32"/>
        </w:rPr>
        <w:t>SEMESTER VI</w:t>
      </w:r>
      <w:bookmarkEnd w:id="270"/>
      <w:bookmarkEnd w:id="271"/>
      <w:bookmarkEnd w:id="272"/>
      <w:bookmarkEnd w:id="273"/>
      <w:bookmarkEnd w:id="274"/>
      <w:bookmarkEnd w:id="275"/>
    </w:p>
    <w:p w14:paraId="60A49853"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276" w:name="_Toc133323134"/>
      <w:bookmarkStart w:id="277" w:name="_Toc133325743"/>
      <w:bookmarkStart w:id="278" w:name="_Toc133325817"/>
      <w:bookmarkStart w:id="279" w:name="_Toc133399445"/>
      <w:bookmarkStart w:id="280" w:name="_Toc133399512"/>
      <w:r w:rsidRPr="008F0DCE">
        <w:rPr>
          <w:rFonts w:ascii="Times New Roman" w:hAnsi="Times New Roman" w:cs="Times New Roman"/>
          <w:b/>
          <w:bCs/>
          <w:sz w:val="32"/>
          <w:szCs w:val="36"/>
        </w:rPr>
        <w:t>-------------------------------------------------------------------------------------------</w:t>
      </w:r>
    </w:p>
    <w:p w14:paraId="62E01803" w14:textId="3449140C" w:rsidR="002D5737" w:rsidRPr="008F0DCE" w:rsidRDefault="00A82C46" w:rsidP="006B6E3B">
      <w:pPr>
        <w:pStyle w:val="Heading2"/>
        <w:numPr>
          <w:ilvl w:val="0"/>
          <w:numId w:val="47"/>
        </w:numPr>
        <w:rPr>
          <w:sz w:val="24"/>
        </w:rPr>
      </w:pPr>
      <w:bookmarkStart w:id="281" w:name="_Toc142807358"/>
      <w:r w:rsidRPr="008F0DCE">
        <w:rPr>
          <w:rStyle w:val="Heading2Char"/>
          <w:bCs/>
          <w:sz w:val="24"/>
        </w:rPr>
        <w:t xml:space="preserve">MAJOR COURSE- MJ </w:t>
      </w:r>
      <w:r w:rsidR="003725C3" w:rsidRPr="008F0DCE">
        <w:rPr>
          <w:rStyle w:val="Heading2Char"/>
          <w:bCs/>
          <w:sz w:val="24"/>
        </w:rPr>
        <w:t>12</w:t>
      </w:r>
      <w:r w:rsidRPr="008F0DCE">
        <w:rPr>
          <w:rStyle w:val="Heading2Char"/>
          <w:b/>
          <w:bCs/>
          <w:sz w:val="24"/>
        </w:rPr>
        <w:t>:</w:t>
      </w:r>
      <w:bookmarkEnd w:id="276"/>
      <w:bookmarkEnd w:id="277"/>
      <w:bookmarkEnd w:id="278"/>
      <w:bookmarkEnd w:id="279"/>
      <w:bookmarkEnd w:id="280"/>
      <w:r w:rsidRPr="008F0DCE">
        <w:rPr>
          <w:sz w:val="24"/>
        </w:rPr>
        <w:t xml:space="preserve"> </w:t>
      </w:r>
      <w:r w:rsidR="00523B57" w:rsidRPr="008F0DCE">
        <w:rPr>
          <w:sz w:val="24"/>
        </w:rPr>
        <w:br/>
      </w:r>
      <w:r w:rsidR="00D53990" w:rsidRPr="008F0DCE">
        <w:rPr>
          <w:sz w:val="24"/>
        </w:rPr>
        <w:t>HISTORY OF INDIA (1707 – 1857 AD)</w:t>
      </w:r>
      <w:bookmarkEnd w:id="281"/>
      <w:r w:rsidRPr="008F0DCE">
        <w:rPr>
          <w:sz w:val="24"/>
        </w:rPr>
        <w:tab/>
      </w:r>
      <w:r w:rsidR="002D5737" w:rsidRPr="008F0DCE">
        <w:rPr>
          <w:sz w:val="24"/>
        </w:rPr>
        <w:tab/>
      </w:r>
      <w:r w:rsidR="002D5737" w:rsidRPr="008F0DCE">
        <w:rPr>
          <w:sz w:val="24"/>
        </w:rPr>
        <w:tab/>
        <w:t xml:space="preserve">        </w:t>
      </w:r>
      <w:r w:rsidR="002D5737" w:rsidRPr="008F0DCE">
        <w:rPr>
          <w:sz w:val="24"/>
        </w:rPr>
        <w:tab/>
      </w:r>
      <w:r w:rsidR="002D5737"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F0DCE"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8F0DCE"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953F356" w14:textId="3BA9D9F7" w:rsidR="00F924D8" w:rsidRPr="008F0DCE" w:rsidRDefault="00F924D8" w:rsidP="00523B57">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523B57"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5CB5B1FE" w14:textId="099442D1" w:rsidR="00F924D8" w:rsidRPr="008F0DCE" w:rsidRDefault="00F924D8" w:rsidP="000314CF">
      <w:pPr>
        <w:widowControl w:val="0"/>
        <w:autoSpaceDE w:val="0"/>
        <w:autoSpaceDN w:val="0"/>
        <w:adjustRightInd w:val="0"/>
        <w:spacing w:after="0" w:line="240" w:lineRule="auto"/>
        <w:jc w:val="both"/>
        <w:rPr>
          <w:rFonts w:asciiTheme="majorBidi" w:hAnsiTheme="majorBidi" w:cstheme="majorBidi"/>
          <w:sz w:val="20"/>
          <w:lang w:val="en-IN" w:bidi="hi-IN"/>
        </w:rPr>
      </w:pPr>
      <w:r w:rsidRPr="008F0DCE">
        <w:rPr>
          <w:rFonts w:asciiTheme="majorBidi" w:hAnsiTheme="majorBidi" w:cstheme="majorBidi"/>
          <w:b/>
          <w:bCs/>
          <w:sz w:val="20"/>
          <w:u w:val="single"/>
          <w:lang w:val="en-IN" w:bidi="hi-IN"/>
        </w:rPr>
        <w:t>Course Objectives</w:t>
      </w:r>
      <w:r w:rsidR="002512A4" w:rsidRPr="008F0DCE">
        <w:rPr>
          <w:rFonts w:asciiTheme="majorBidi" w:hAnsiTheme="majorBidi" w:cstheme="majorBidi"/>
          <w:b/>
          <w:bCs/>
          <w:sz w:val="20"/>
          <w:u w:val="single"/>
          <w:lang w:val="en-IN" w:bidi="hi-IN"/>
        </w:rPr>
        <w:t xml:space="preserve"> &amp;</w:t>
      </w:r>
      <w:r w:rsidRPr="008F0DCE">
        <w:rPr>
          <w:rFonts w:asciiTheme="majorBidi" w:hAnsiTheme="majorBidi" w:cstheme="majorBidi"/>
          <w:b/>
          <w:bCs/>
          <w:sz w:val="20"/>
          <w:u w:val="single"/>
          <w:lang w:val="en-IN" w:bidi="hi-IN"/>
        </w:rPr>
        <w:t xml:space="preserve"> Outcomes:</w:t>
      </w:r>
    </w:p>
    <w:p w14:paraId="728D9EB1" w14:textId="77777777" w:rsidR="00F611A6" w:rsidRPr="008F0DCE" w:rsidRDefault="00F611A6" w:rsidP="00976C18">
      <w:pPr>
        <w:widowControl w:val="0"/>
        <w:autoSpaceDE w:val="0"/>
        <w:autoSpaceDN w:val="0"/>
        <w:adjustRightInd w:val="0"/>
        <w:spacing w:line="240" w:lineRule="auto"/>
        <w:ind w:left="360"/>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 xml:space="preserve">The contents of this paper could make the students realise how India suffered badly at the hands of colonial power. They would learn the social, military and political limitations of the native powers that could not successfully resist the onslaught of British imperialism. </w:t>
      </w:r>
    </w:p>
    <w:p w14:paraId="678E3813" w14:textId="6C1EBEE1" w:rsidR="00F924D8" w:rsidRPr="008F0DCE" w:rsidRDefault="00F924D8" w:rsidP="00F611A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3D03A36E" w14:textId="004A25A1" w:rsidR="002512A4" w:rsidRPr="008F0DCE" w:rsidRDefault="002512A4"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 – I - India in the mid 18</w:t>
      </w:r>
      <w:r w:rsidR="00976C18" w:rsidRPr="008F0DCE">
        <w:rPr>
          <w:rFonts w:ascii="Times New Roman" w:hAnsi="Times New Roman" w:cs="Times New Roman"/>
          <w:b/>
          <w:szCs w:val="24"/>
          <w:vertAlign w:val="superscript"/>
        </w:rPr>
        <w:t>th</w:t>
      </w:r>
      <w:r w:rsidR="00976C18" w:rsidRPr="008F0DCE">
        <w:rPr>
          <w:rFonts w:ascii="Times New Roman" w:hAnsi="Times New Roman" w:cs="Times New Roman"/>
          <w:b/>
          <w:szCs w:val="24"/>
        </w:rPr>
        <w:t xml:space="preserve"> Century</w:t>
      </w:r>
      <w:r w:rsidRPr="008F0DCE">
        <w:rPr>
          <w:rFonts w:ascii="Times New Roman" w:hAnsi="Times New Roman" w:cs="Times New Roman"/>
          <w:b/>
          <w:szCs w:val="24"/>
        </w:rPr>
        <w:t xml:space="preserve"> </w:t>
      </w:r>
    </w:p>
    <w:p w14:paraId="7136E764" w14:textId="19569B5E" w:rsidR="002512A4" w:rsidRPr="008F0DCE" w:rsidRDefault="002512A4" w:rsidP="006B6E3B">
      <w:pPr>
        <w:pStyle w:val="ListParagraph"/>
        <w:numPr>
          <w:ilvl w:val="0"/>
          <w:numId w:val="122"/>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Society, </w:t>
      </w:r>
      <w:r w:rsidR="00DE7EFD" w:rsidRPr="008F0DCE">
        <w:rPr>
          <w:rFonts w:ascii="Times New Roman" w:hAnsi="Times New Roman" w:cs="Times New Roman"/>
          <w:szCs w:val="24"/>
        </w:rPr>
        <w:t xml:space="preserve">2. </w:t>
      </w:r>
      <w:r w:rsidRPr="008F0DCE">
        <w:rPr>
          <w:rFonts w:ascii="Times New Roman" w:hAnsi="Times New Roman" w:cs="Times New Roman"/>
          <w:szCs w:val="24"/>
        </w:rPr>
        <w:t>Economy and</w:t>
      </w:r>
      <w:r w:rsidR="00DE7EFD" w:rsidRPr="008F0DCE">
        <w:rPr>
          <w:rFonts w:ascii="Times New Roman" w:hAnsi="Times New Roman" w:cs="Times New Roman"/>
          <w:szCs w:val="24"/>
        </w:rPr>
        <w:t xml:space="preserve"> 3. </w:t>
      </w:r>
      <w:r w:rsidRPr="008F0DCE">
        <w:rPr>
          <w:rFonts w:ascii="Times New Roman" w:hAnsi="Times New Roman" w:cs="Times New Roman"/>
          <w:szCs w:val="24"/>
        </w:rPr>
        <w:t>Polity</w:t>
      </w:r>
    </w:p>
    <w:p w14:paraId="15D56851" w14:textId="77777777" w:rsidR="002512A4" w:rsidRPr="008F0DCE" w:rsidRDefault="002512A4"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II - Expansion and Consolidation of colonial Power: </w:t>
      </w:r>
    </w:p>
    <w:p w14:paraId="31C53996" w14:textId="23D9244A" w:rsidR="00976C18" w:rsidRPr="008F0DCE" w:rsidRDefault="00976C18" w:rsidP="006B6E3B">
      <w:pPr>
        <w:pStyle w:val="ListParagraph"/>
        <w:numPr>
          <w:ilvl w:val="0"/>
          <w:numId w:val="127"/>
        </w:numPr>
        <w:spacing w:line="240" w:lineRule="auto"/>
        <w:jc w:val="both"/>
        <w:rPr>
          <w:rFonts w:ascii="Times New Roman" w:hAnsi="Times New Roman" w:cs="Times New Roman"/>
          <w:szCs w:val="24"/>
        </w:rPr>
      </w:pPr>
      <w:r w:rsidRPr="008F0DCE">
        <w:rPr>
          <w:rFonts w:ascii="Times New Roman" w:hAnsi="Times New Roman" w:cs="Times New Roman"/>
          <w:szCs w:val="24"/>
        </w:rPr>
        <w:t>Bengal, and Awadh</w:t>
      </w:r>
    </w:p>
    <w:p w14:paraId="763EF27A" w14:textId="77777777" w:rsidR="00976C18" w:rsidRPr="008F0DCE" w:rsidRDefault="00976C18" w:rsidP="006B6E3B">
      <w:pPr>
        <w:pStyle w:val="ListParagraph"/>
        <w:numPr>
          <w:ilvl w:val="0"/>
          <w:numId w:val="127"/>
        </w:numPr>
        <w:spacing w:line="240" w:lineRule="auto"/>
        <w:jc w:val="both"/>
        <w:rPr>
          <w:rFonts w:ascii="Times New Roman" w:hAnsi="Times New Roman" w:cs="Times New Roman"/>
          <w:szCs w:val="24"/>
        </w:rPr>
      </w:pPr>
      <w:r w:rsidRPr="008F0DCE">
        <w:rPr>
          <w:rFonts w:ascii="Times New Roman" w:hAnsi="Times New Roman" w:cs="Times New Roman"/>
          <w:szCs w:val="24"/>
        </w:rPr>
        <w:t>Mysore and Maratha Confederacy</w:t>
      </w:r>
    </w:p>
    <w:p w14:paraId="40680CB8" w14:textId="67E91AFE" w:rsidR="002512A4" w:rsidRPr="008F0DCE" w:rsidRDefault="00976C18" w:rsidP="006B6E3B">
      <w:pPr>
        <w:pStyle w:val="ListParagraph"/>
        <w:numPr>
          <w:ilvl w:val="0"/>
          <w:numId w:val="127"/>
        </w:numPr>
        <w:spacing w:line="240" w:lineRule="auto"/>
        <w:jc w:val="both"/>
        <w:rPr>
          <w:rFonts w:ascii="Times New Roman" w:hAnsi="Times New Roman" w:cs="Times New Roman"/>
          <w:b/>
          <w:szCs w:val="24"/>
        </w:rPr>
      </w:pPr>
      <w:r w:rsidRPr="008F0DCE">
        <w:rPr>
          <w:rFonts w:ascii="Times New Roman" w:hAnsi="Times New Roman" w:cs="Times New Roman"/>
          <w:szCs w:val="24"/>
        </w:rPr>
        <w:t xml:space="preserve"> Punjab and Sindh</w:t>
      </w:r>
      <w:r w:rsidR="002512A4" w:rsidRPr="008F0DCE">
        <w:rPr>
          <w:rFonts w:ascii="Times New Roman" w:hAnsi="Times New Roman" w:cs="Times New Roman"/>
          <w:szCs w:val="24"/>
        </w:rPr>
        <w:t xml:space="preserve"> </w:t>
      </w:r>
    </w:p>
    <w:p w14:paraId="72BCBF8A" w14:textId="77777777" w:rsidR="002512A4" w:rsidRPr="008F0DCE" w:rsidRDefault="002512A4"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III - Colonial State and Ideology: </w:t>
      </w:r>
    </w:p>
    <w:p w14:paraId="4E0D0306" w14:textId="0BA52385" w:rsidR="002512A4" w:rsidRPr="008F0DCE" w:rsidRDefault="002512A4" w:rsidP="006B6E3B">
      <w:pPr>
        <w:numPr>
          <w:ilvl w:val="0"/>
          <w:numId w:val="126"/>
        </w:numPr>
        <w:spacing w:after="0" w:line="240" w:lineRule="auto"/>
        <w:ind w:hanging="360"/>
        <w:jc w:val="both"/>
        <w:rPr>
          <w:rFonts w:ascii="Times New Roman" w:hAnsi="Times New Roman" w:cs="Times New Roman"/>
          <w:szCs w:val="24"/>
        </w:rPr>
      </w:pPr>
      <w:r w:rsidRPr="008F0DCE">
        <w:rPr>
          <w:rFonts w:ascii="Times New Roman" w:hAnsi="Times New Roman" w:cs="Times New Roman"/>
          <w:szCs w:val="24"/>
        </w:rPr>
        <w:t xml:space="preserve">Colonial Administrative infrastructures: Army, Police, Law. </w:t>
      </w:r>
    </w:p>
    <w:p w14:paraId="1A84A649" w14:textId="2539CF92" w:rsidR="002512A4" w:rsidRPr="008F0DCE" w:rsidRDefault="002512A4" w:rsidP="006B6E3B">
      <w:pPr>
        <w:numPr>
          <w:ilvl w:val="0"/>
          <w:numId w:val="126"/>
        </w:numPr>
        <w:spacing w:line="240" w:lineRule="auto"/>
        <w:ind w:hanging="360"/>
        <w:jc w:val="both"/>
        <w:rPr>
          <w:rFonts w:ascii="Times New Roman" w:hAnsi="Times New Roman" w:cs="Times New Roman"/>
          <w:szCs w:val="24"/>
        </w:rPr>
      </w:pPr>
      <w:r w:rsidRPr="008F0DCE">
        <w:rPr>
          <w:rFonts w:ascii="Times New Roman" w:hAnsi="Times New Roman" w:cs="Times New Roman"/>
          <w:szCs w:val="24"/>
        </w:rPr>
        <w:t>Evangelical theory</w:t>
      </w:r>
      <w:r w:rsidR="00DE7EFD" w:rsidRPr="008F0DCE">
        <w:rPr>
          <w:rFonts w:ascii="Times New Roman" w:hAnsi="Times New Roman" w:cs="Times New Roman"/>
          <w:szCs w:val="24"/>
        </w:rPr>
        <w:t xml:space="preserve">, 3. </w:t>
      </w:r>
      <w:r w:rsidRPr="008F0DCE">
        <w:rPr>
          <w:rFonts w:ascii="Times New Roman" w:hAnsi="Times New Roman" w:cs="Times New Roman"/>
          <w:szCs w:val="24"/>
        </w:rPr>
        <w:t>Utilitarian theory:</w:t>
      </w:r>
    </w:p>
    <w:p w14:paraId="6DEBEB8D" w14:textId="77777777" w:rsidR="002512A4" w:rsidRPr="008F0DCE" w:rsidRDefault="002512A4"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IV - Rural Economy and Society </w:t>
      </w:r>
    </w:p>
    <w:p w14:paraId="0EB8606F" w14:textId="77777777" w:rsidR="002512A4" w:rsidRPr="008F0DCE" w:rsidRDefault="002512A4" w:rsidP="006B6E3B">
      <w:pPr>
        <w:pStyle w:val="ListParagraph"/>
        <w:numPr>
          <w:ilvl w:val="0"/>
          <w:numId w:val="12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Land revenue systems and the forest policy. </w:t>
      </w:r>
    </w:p>
    <w:p w14:paraId="52583E7E" w14:textId="77777777" w:rsidR="002512A4" w:rsidRPr="008F0DCE" w:rsidRDefault="002512A4" w:rsidP="006B6E3B">
      <w:pPr>
        <w:pStyle w:val="ListParagraph"/>
        <w:numPr>
          <w:ilvl w:val="0"/>
          <w:numId w:val="12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Commercialization of agriculture and indebtedness. </w:t>
      </w:r>
    </w:p>
    <w:p w14:paraId="1E623C25" w14:textId="254E1DFA" w:rsidR="002512A4" w:rsidRPr="008F0DCE" w:rsidRDefault="002512A4" w:rsidP="006B6E3B">
      <w:pPr>
        <w:pStyle w:val="ListParagraph"/>
        <w:numPr>
          <w:ilvl w:val="0"/>
          <w:numId w:val="123"/>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Emergence of new </w:t>
      </w:r>
      <w:r w:rsidR="00976C18" w:rsidRPr="008F0DCE">
        <w:rPr>
          <w:rFonts w:ascii="Times New Roman" w:hAnsi="Times New Roman" w:cs="Times New Roman"/>
          <w:szCs w:val="24"/>
        </w:rPr>
        <w:t>social classes: Landlords, Middle Class, Bonded Labour</w:t>
      </w:r>
    </w:p>
    <w:p w14:paraId="39AA1F26" w14:textId="77777777" w:rsidR="002512A4" w:rsidRPr="008F0DCE" w:rsidRDefault="002512A4" w:rsidP="006B6E3B">
      <w:pPr>
        <w:pStyle w:val="ListParagraph"/>
        <w:numPr>
          <w:ilvl w:val="0"/>
          <w:numId w:val="123"/>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Famines. </w:t>
      </w:r>
    </w:p>
    <w:p w14:paraId="4E79C820" w14:textId="77777777" w:rsidR="002512A4" w:rsidRPr="008F0DCE" w:rsidRDefault="002512A4"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 – V - Trade and Industry </w:t>
      </w:r>
    </w:p>
    <w:p w14:paraId="30FF4CDE" w14:textId="77777777" w:rsidR="002512A4" w:rsidRPr="008F0DCE" w:rsidRDefault="002512A4" w:rsidP="006B6E3B">
      <w:pPr>
        <w:pStyle w:val="ListParagraph"/>
        <w:numPr>
          <w:ilvl w:val="0"/>
          <w:numId w:val="124"/>
        </w:numPr>
        <w:spacing w:after="0" w:line="240" w:lineRule="auto"/>
        <w:jc w:val="both"/>
        <w:rPr>
          <w:rFonts w:ascii="Times New Roman" w:hAnsi="Times New Roman" w:cs="Times New Roman"/>
          <w:szCs w:val="24"/>
        </w:rPr>
      </w:pPr>
      <w:r w:rsidRPr="008F0DCE">
        <w:rPr>
          <w:rFonts w:ascii="Times New Roman" w:hAnsi="Times New Roman" w:cs="Times New Roman"/>
          <w:szCs w:val="24"/>
        </w:rPr>
        <w:t>De industrialization</w:t>
      </w:r>
    </w:p>
    <w:p w14:paraId="4D34A0F0" w14:textId="2D409669" w:rsidR="002512A4" w:rsidRPr="008F0DCE" w:rsidRDefault="002512A4" w:rsidP="006B6E3B">
      <w:pPr>
        <w:pStyle w:val="ListParagraph"/>
        <w:numPr>
          <w:ilvl w:val="0"/>
          <w:numId w:val="124"/>
        </w:numPr>
        <w:spacing w:after="0" w:line="240" w:lineRule="auto"/>
        <w:jc w:val="both"/>
        <w:rPr>
          <w:rFonts w:ascii="Times New Roman" w:hAnsi="Times New Roman" w:cs="Times New Roman"/>
          <w:szCs w:val="24"/>
        </w:rPr>
      </w:pPr>
      <w:r w:rsidRPr="008F0DCE">
        <w:rPr>
          <w:rFonts w:ascii="Times New Roman" w:hAnsi="Times New Roman" w:cs="Times New Roman"/>
          <w:szCs w:val="24"/>
        </w:rPr>
        <w:t>Trade and monitory system</w:t>
      </w:r>
    </w:p>
    <w:p w14:paraId="770EEB2E" w14:textId="77777777" w:rsidR="002512A4" w:rsidRPr="008F0DCE" w:rsidRDefault="002512A4" w:rsidP="006B6E3B">
      <w:pPr>
        <w:pStyle w:val="ListParagraph"/>
        <w:numPr>
          <w:ilvl w:val="0"/>
          <w:numId w:val="124"/>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Drain of Wealth </w:t>
      </w:r>
    </w:p>
    <w:p w14:paraId="1261354E" w14:textId="77777777" w:rsidR="002512A4" w:rsidRPr="008F0DCE" w:rsidRDefault="002512A4" w:rsidP="006B6E3B">
      <w:pPr>
        <w:pStyle w:val="ListParagraph"/>
        <w:numPr>
          <w:ilvl w:val="0"/>
          <w:numId w:val="124"/>
        </w:numPr>
        <w:spacing w:line="240" w:lineRule="auto"/>
        <w:jc w:val="both"/>
        <w:rPr>
          <w:rFonts w:ascii="Times New Roman" w:hAnsi="Times New Roman" w:cs="Times New Roman"/>
          <w:szCs w:val="24"/>
        </w:rPr>
      </w:pPr>
      <w:r w:rsidRPr="008F0DCE">
        <w:rPr>
          <w:rFonts w:ascii="Times New Roman" w:hAnsi="Times New Roman" w:cs="Times New Roman"/>
          <w:szCs w:val="24"/>
        </w:rPr>
        <w:t>Growth of modem industries</w:t>
      </w:r>
    </w:p>
    <w:p w14:paraId="2C9A0156" w14:textId="382DDE6F" w:rsidR="00F924D8" w:rsidRPr="008F0DCE" w:rsidRDefault="00CA5468" w:rsidP="000314CF">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F924D8" w:rsidRPr="008F0DCE">
        <w:rPr>
          <w:rFonts w:ascii="Times New Roman" w:hAnsi="Times New Roman" w:cs="Times New Roman"/>
          <w:b/>
          <w:bCs/>
          <w:szCs w:val="24"/>
        </w:rPr>
        <w:t xml:space="preserve">: </w:t>
      </w:r>
    </w:p>
    <w:p w14:paraId="1D3D7FA6" w14:textId="77777777" w:rsidR="002512A4" w:rsidRPr="008F0DCE" w:rsidRDefault="002512A4" w:rsidP="006B6E3B">
      <w:pPr>
        <w:pStyle w:val="ListParagraph"/>
        <w:numPr>
          <w:ilvl w:val="0"/>
          <w:numId w:val="18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Gyanendra Pandey, </w:t>
      </w:r>
      <w:r w:rsidRPr="008F0DCE">
        <w:rPr>
          <w:rFonts w:ascii="Times New Roman" w:eastAsia="Times New Roman" w:hAnsi="Times New Roman" w:cs="Times New Roman"/>
          <w:i/>
          <w:sz w:val="20"/>
        </w:rPr>
        <w:t>The Construction of Communalism in colonial north India</w:t>
      </w:r>
      <w:r w:rsidRPr="008F0DCE">
        <w:rPr>
          <w:rFonts w:ascii="Times New Roman" w:eastAsia="Times New Roman" w:hAnsi="Times New Roman" w:cs="Times New Roman"/>
          <w:sz w:val="20"/>
        </w:rPr>
        <w:t xml:space="preserve">. </w:t>
      </w:r>
    </w:p>
    <w:p w14:paraId="3BC11738" w14:textId="77777777" w:rsidR="002512A4" w:rsidRPr="008F0DCE" w:rsidRDefault="002512A4" w:rsidP="006B6E3B">
      <w:pPr>
        <w:pStyle w:val="ListParagraph"/>
        <w:numPr>
          <w:ilvl w:val="0"/>
          <w:numId w:val="18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Ram Lakhan Shukla (ed.), Adhunik Bharat ka Itihas. </w:t>
      </w:r>
    </w:p>
    <w:p w14:paraId="6936B995" w14:textId="2968B591" w:rsidR="002512A4" w:rsidRPr="008F0DCE" w:rsidRDefault="002512A4" w:rsidP="006B6E3B">
      <w:pPr>
        <w:pStyle w:val="ListParagraph"/>
        <w:numPr>
          <w:ilvl w:val="0"/>
          <w:numId w:val="186"/>
        </w:numPr>
        <w:spacing w:after="0" w:line="240" w:lineRule="auto"/>
        <w:jc w:val="both"/>
        <w:rPr>
          <w:rFonts w:ascii="Times New Roman" w:eastAsia="Times New Roman" w:hAnsi="Times New Roman" w:cs="Times New Roman"/>
          <w:sz w:val="20"/>
        </w:rPr>
      </w:pPr>
      <w:r w:rsidRPr="008F0DCE">
        <w:rPr>
          <w:rFonts w:ascii="Times New Roman" w:eastAsia="Times New Roman" w:hAnsi="Times New Roman" w:cs="Times New Roman"/>
          <w:sz w:val="20"/>
        </w:rPr>
        <w:t xml:space="preserve">Sekhar Bandhopadhyaya: </w:t>
      </w:r>
      <w:r w:rsidRPr="008F0DCE">
        <w:rPr>
          <w:rFonts w:ascii="Times New Roman" w:eastAsia="Times New Roman" w:hAnsi="Times New Roman" w:cs="Times New Roman"/>
          <w:i/>
          <w:sz w:val="20"/>
        </w:rPr>
        <w:t xml:space="preserve">From Plassey to Partition </w:t>
      </w:r>
      <w:r w:rsidR="008327C3" w:rsidRPr="008F0DCE">
        <w:rPr>
          <w:rFonts w:ascii="Times New Roman" w:eastAsia="Times New Roman" w:hAnsi="Times New Roman" w:cs="Times New Roman"/>
          <w:i/>
          <w:sz w:val="20"/>
        </w:rPr>
        <w:t>and</w:t>
      </w:r>
      <w:r w:rsidRPr="008F0DCE">
        <w:rPr>
          <w:rFonts w:ascii="Times New Roman" w:eastAsia="Times New Roman" w:hAnsi="Times New Roman" w:cs="Times New Roman"/>
          <w:i/>
          <w:sz w:val="20"/>
        </w:rPr>
        <w:t xml:space="preserve"> After</w:t>
      </w:r>
      <w:r w:rsidRPr="008F0DCE">
        <w:rPr>
          <w:rFonts w:ascii="Times New Roman" w:eastAsia="Times New Roman" w:hAnsi="Times New Roman" w:cs="Times New Roman"/>
          <w:sz w:val="20"/>
        </w:rPr>
        <w:t>, Orient Blackswan</w:t>
      </w:r>
    </w:p>
    <w:p w14:paraId="41E6A92A" w14:textId="77777777"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Bipan Chandra, </w:t>
      </w:r>
      <w:r w:rsidRPr="008F0DCE">
        <w:rPr>
          <w:i/>
          <w:sz w:val="20"/>
          <w:szCs w:val="20"/>
        </w:rPr>
        <w:t>Adhunik Bharat ka itihas</w:t>
      </w:r>
      <w:r w:rsidRPr="008F0DCE">
        <w:rPr>
          <w:sz w:val="20"/>
          <w:szCs w:val="20"/>
        </w:rPr>
        <w:t>, Orient Black Swan, Pvt. Ltd, 2010</w:t>
      </w:r>
    </w:p>
    <w:p w14:paraId="48F4975C" w14:textId="4FC1267C"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G.S. Chhabra and Dwiivedi, </w:t>
      </w:r>
      <w:r w:rsidRPr="008F0DCE">
        <w:rPr>
          <w:i/>
          <w:sz w:val="20"/>
          <w:szCs w:val="20"/>
        </w:rPr>
        <w:t>Adhunik Bharat ka Itihas,ek Adhyayan</w:t>
      </w:r>
      <w:r w:rsidRPr="008F0DCE">
        <w:rPr>
          <w:sz w:val="20"/>
          <w:szCs w:val="20"/>
        </w:rPr>
        <w:t>, Publication Pvt.</w:t>
      </w:r>
    </w:p>
    <w:p w14:paraId="6A5F7BDC" w14:textId="3FEE3552"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B.L. Grover, </w:t>
      </w:r>
      <w:r w:rsidRPr="008F0DCE">
        <w:rPr>
          <w:i/>
          <w:sz w:val="20"/>
          <w:szCs w:val="20"/>
        </w:rPr>
        <w:t>Adhunik Bharat ka itihas, ek Mulyankan</w:t>
      </w:r>
      <w:r w:rsidRPr="008F0DCE">
        <w:rPr>
          <w:sz w:val="20"/>
          <w:szCs w:val="20"/>
        </w:rPr>
        <w:t>. S. Chand and Company.</w:t>
      </w:r>
    </w:p>
    <w:p w14:paraId="6C1FA626" w14:textId="30804F33"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P.E. Robert, </w:t>
      </w:r>
      <w:r w:rsidRPr="008F0DCE">
        <w:rPr>
          <w:i/>
          <w:sz w:val="20"/>
          <w:szCs w:val="20"/>
        </w:rPr>
        <w:t>British kalin Bharat ka itihas</w:t>
      </w:r>
      <w:r w:rsidRPr="008F0DCE">
        <w:rPr>
          <w:sz w:val="20"/>
          <w:szCs w:val="20"/>
        </w:rPr>
        <w:t>, S. Chand and Company.</w:t>
      </w:r>
    </w:p>
    <w:p w14:paraId="1535E9FB" w14:textId="58D84E0B"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P.N. Chopra, V.N. PURI, M.N. Puri, M.N. Das, </w:t>
      </w:r>
      <w:r w:rsidRPr="008F0DCE">
        <w:rPr>
          <w:i/>
          <w:sz w:val="20"/>
          <w:szCs w:val="20"/>
        </w:rPr>
        <w:t>Bharat ka Samajik Sanskritik</w:t>
      </w:r>
      <w:r w:rsidR="005512F3" w:rsidRPr="008F0DCE">
        <w:rPr>
          <w:i/>
          <w:sz w:val="20"/>
          <w:szCs w:val="20"/>
        </w:rPr>
        <w:t xml:space="preserve"> </w:t>
      </w:r>
      <w:r w:rsidRPr="008F0DCE">
        <w:rPr>
          <w:i/>
          <w:sz w:val="20"/>
          <w:szCs w:val="20"/>
        </w:rPr>
        <w:t>aur</w:t>
      </w:r>
      <w:r w:rsidR="005512F3" w:rsidRPr="008F0DCE">
        <w:rPr>
          <w:i/>
          <w:sz w:val="20"/>
          <w:szCs w:val="20"/>
        </w:rPr>
        <w:t xml:space="preserve"> </w:t>
      </w:r>
      <w:r w:rsidRPr="008F0DCE">
        <w:rPr>
          <w:i/>
          <w:sz w:val="20"/>
          <w:szCs w:val="20"/>
        </w:rPr>
        <w:t>Arthik</w:t>
      </w:r>
      <w:r w:rsidR="005512F3" w:rsidRPr="008F0DCE">
        <w:rPr>
          <w:i/>
          <w:sz w:val="20"/>
          <w:szCs w:val="20"/>
        </w:rPr>
        <w:t xml:space="preserve"> I</w:t>
      </w:r>
      <w:r w:rsidRPr="008F0DCE">
        <w:rPr>
          <w:i/>
          <w:sz w:val="20"/>
          <w:szCs w:val="20"/>
        </w:rPr>
        <w:t>tihas,</w:t>
      </w:r>
      <w:r w:rsidRPr="008F0DCE">
        <w:rPr>
          <w:sz w:val="20"/>
          <w:szCs w:val="20"/>
        </w:rPr>
        <w:t xml:space="preserve"> Part 1,2,3, Mackmillan India Ltd. </w:t>
      </w:r>
    </w:p>
    <w:p w14:paraId="505E047F" w14:textId="6D6F0B8F"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P.L. Gautam,  </w:t>
      </w:r>
      <w:r w:rsidRPr="008F0DCE">
        <w:rPr>
          <w:i/>
          <w:sz w:val="20"/>
          <w:szCs w:val="20"/>
        </w:rPr>
        <w:t>Adhunik Bharat ka Itihas avam Virasat</w:t>
      </w:r>
      <w:r w:rsidRPr="008F0DCE">
        <w:rPr>
          <w:sz w:val="20"/>
          <w:szCs w:val="20"/>
        </w:rPr>
        <w:t xml:space="preserve"> (1757-1964),  Antarctic Publication Pvt. Ltd. Savyasachi Bhattacharya, </w:t>
      </w:r>
      <w:r w:rsidRPr="008F0DCE">
        <w:rPr>
          <w:i/>
          <w:sz w:val="20"/>
          <w:szCs w:val="20"/>
        </w:rPr>
        <w:t>Adhunik Bharat ka</w:t>
      </w:r>
      <w:r w:rsidR="005512F3" w:rsidRPr="008F0DCE">
        <w:rPr>
          <w:i/>
          <w:sz w:val="20"/>
          <w:szCs w:val="20"/>
        </w:rPr>
        <w:t xml:space="preserve"> </w:t>
      </w:r>
      <w:r w:rsidRPr="008F0DCE">
        <w:rPr>
          <w:i/>
          <w:sz w:val="20"/>
          <w:szCs w:val="20"/>
        </w:rPr>
        <w:t>Arthik</w:t>
      </w:r>
      <w:r w:rsidR="005512F3" w:rsidRPr="008F0DCE">
        <w:rPr>
          <w:i/>
          <w:sz w:val="20"/>
          <w:szCs w:val="20"/>
        </w:rPr>
        <w:t xml:space="preserve"> </w:t>
      </w:r>
      <w:r w:rsidRPr="008F0DCE">
        <w:rPr>
          <w:i/>
          <w:sz w:val="20"/>
          <w:szCs w:val="20"/>
        </w:rPr>
        <w:t>Itihas</w:t>
      </w:r>
      <w:r w:rsidRPr="008F0DCE">
        <w:rPr>
          <w:sz w:val="20"/>
          <w:szCs w:val="20"/>
        </w:rPr>
        <w:t>,</w:t>
      </w:r>
      <w:r w:rsidR="005512F3" w:rsidRPr="008F0DCE">
        <w:rPr>
          <w:sz w:val="20"/>
          <w:szCs w:val="20"/>
        </w:rPr>
        <w:t xml:space="preserve"> </w:t>
      </w:r>
      <w:r w:rsidRPr="008F0DCE">
        <w:rPr>
          <w:sz w:val="20"/>
          <w:szCs w:val="20"/>
        </w:rPr>
        <w:t>Rajkamal</w:t>
      </w:r>
      <w:r w:rsidR="005512F3" w:rsidRPr="008F0DCE">
        <w:rPr>
          <w:sz w:val="20"/>
          <w:szCs w:val="20"/>
        </w:rPr>
        <w:t xml:space="preserve"> </w:t>
      </w:r>
      <w:r w:rsidRPr="008F0DCE">
        <w:rPr>
          <w:sz w:val="20"/>
          <w:szCs w:val="20"/>
        </w:rPr>
        <w:t>Prakashan.</w:t>
      </w:r>
    </w:p>
    <w:p w14:paraId="41DF4C76" w14:textId="77777777"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LP. Sharma, </w:t>
      </w:r>
      <w:r w:rsidRPr="008F0DCE">
        <w:rPr>
          <w:i/>
          <w:sz w:val="20"/>
          <w:szCs w:val="20"/>
        </w:rPr>
        <w:t>Adhunik Bharat</w:t>
      </w:r>
      <w:r w:rsidRPr="008F0DCE">
        <w:rPr>
          <w:sz w:val="20"/>
          <w:szCs w:val="20"/>
        </w:rPr>
        <w:t>, Laxmi Narayan Agarwal, Agra. </w:t>
      </w:r>
    </w:p>
    <w:p w14:paraId="2E8519EB" w14:textId="64BE60C0"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Arvind Bhaskar, </w:t>
      </w:r>
      <w:r w:rsidRPr="008F0DCE">
        <w:rPr>
          <w:i/>
          <w:sz w:val="20"/>
          <w:szCs w:val="20"/>
        </w:rPr>
        <w:t>Adhunik Bharat</w:t>
      </w:r>
      <w:r w:rsidRPr="008F0DCE">
        <w:rPr>
          <w:sz w:val="20"/>
          <w:szCs w:val="20"/>
        </w:rPr>
        <w:t>, Part 1, 2. Kalam Publication.</w:t>
      </w:r>
    </w:p>
    <w:p w14:paraId="203C3C6B" w14:textId="50A54DA0" w:rsidR="00976C18" w:rsidRPr="008F0DCE" w:rsidRDefault="00976C18" w:rsidP="006B6E3B">
      <w:pPr>
        <w:pStyle w:val="NormalWeb"/>
        <w:numPr>
          <w:ilvl w:val="0"/>
          <w:numId w:val="186"/>
        </w:numPr>
        <w:spacing w:before="0" w:beforeAutospacing="0" w:after="0" w:afterAutospacing="0"/>
        <w:rPr>
          <w:sz w:val="20"/>
          <w:szCs w:val="20"/>
        </w:rPr>
      </w:pPr>
      <w:r w:rsidRPr="008F0DCE">
        <w:rPr>
          <w:sz w:val="20"/>
          <w:szCs w:val="20"/>
        </w:rPr>
        <w:t xml:space="preserve">Jawaharlal Nehru, </w:t>
      </w:r>
      <w:r w:rsidRPr="008F0DCE">
        <w:rPr>
          <w:i/>
          <w:sz w:val="20"/>
          <w:szCs w:val="20"/>
        </w:rPr>
        <w:t>Hindustan ki kahani</w:t>
      </w:r>
      <w:r w:rsidRPr="008F0DCE">
        <w:rPr>
          <w:sz w:val="20"/>
          <w:szCs w:val="20"/>
        </w:rPr>
        <w:t xml:space="preserve"> (Also in English).</w:t>
      </w:r>
    </w:p>
    <w:p w14:paraId="3DD118B2" w14:textId="77777777" w:rsidR="008A2519" w:rsidRPr="008F0DCE" w:rsidRDefault="008A2519" w:rsidP="008A2519">
      <w:pPr>
        <w:widowControl w:val="0"/>
        <w:autoSpaceDE w:val="0"/>
        <w:autoSpaceDN w:val="0"/>
        <w:adjustRightInd w:val="0"/>
        <w:spacing w:line="240" w:lineRule="auto"/>
        <w:rPr>
          <w:rFonts w:ascii="Times New Roman" w:hAnsi="Times New Roman" w:cs="Times New Roman"/>
          <w:b/>
          <w:bCs/>
          <w:sz w:val="24"/>
          <w:szCs w:val="28"/>
        </w:rPr>
      </w:pPr>
      <w:bookmarkStart w:id="282" w:name="_Toc133323135"/>
      <w:bookmarkStart w:id="283" w:name="_Toc133325744"/>
      <w:bookmarkStart w:id="284" w:name="_Toc133325818"/>
      <w:bookmarkStart w:id="285" w:name="_Toc133399446"/>
      <w:bookmarkStart w:id="286" w:name="_Toc133399513"/>
      <w:r w:rsidRPr="008F0DCE">
        <w:rPr>
          <w:rFonts w:ascii="Times New Roman" w:hAnsi="Times New Roman"/>
          <w:sz w:val="20"/>
        </w:rPr>
        <w:t>--------------------------------------------------------------------------------------------------------------------------------------------------</w:t>
      </w:r>
      <w:r w:rsidRPr="008F0DCE">
        <w:rPr>
          <w:rFonts w:ascii="Times New Roman" w:hAnsi="Times New Roman" w:cs="Times New Roman"/>
          <w:b/>
          <w:bCs/>
          <w:sz w:val="24"/>
          <w:szCs w:val="28"/>
        </w:rPr>
        <w:br w:type="page"/>
      </w:r>
    </w:p>
    <w:p w14:paraId="488EC434" w14:textId="0558218B" w:rsidR="002D5737" w:rsidRPr="008F0DCE" w:rsidRDefault="00A82C46" w:rsidP="00D53990">
      <w:pPr>
        <w:pStyle w:val="Heading2"/>
        <w:rPr>
          <w:sz w:val="24"/>
        </w:rPr>
      </w:pPr>
      <w:bookmarkStart w:id="287" w:name="_Toc142807359"/>
      <w:r w:rsidRPr="008F0DCE">
        <w:rPr>
          <w:rStyle w:val="Heading2Char"/>
          <w:bCs/>
          <w:sz w:val="24"/>
        </w:rPr>
        <w:t xml:space="preserve">MAJOR COURSE- MJ </w:t>
      </w:r>
      <w:r w:rsidR="003725C3" w:rsidRPr="008F0DCE">
        <w:rPr>
          <w:rStyle w:val="Heading2Char"/>
          <w:bCs/>
          <w:sz w:val="24"/>
        </w:rPr>
        <w:t>13</w:t>
      </w:r>
      <w:r w:rsidRPr="008F0DCE">
        <w:rPr>
          <w:rStyle w:val="Heading2Char"/>
          <w:bCs/>
          <w:sz w:val="24"/>
        </w:rPr>
        <w:t>:</w:t>
      </w:r>
      <w:bookmarkEnd w:id="282"/>
      <w:bookmarkEnd w:id="283"/>
      <w:bookmarkEnd w:id="284"/>
      <w:bookmarkEnd w:id="285"/>
      <w:bookmarkEnd w:id="286"/>
      <w:r w:rsidRPr="008F0DCE">
        <w:rPr>
          <w:sz w:val="24"/>
        </w:rPr>
        <w:t xml:space="preserve"> </w:t>
      </w:r>
      <w:r w:rsidR="001D5752" w:rsidRPr="008F0DCE">
        <w:rPr>
          <w:sz w:val="24"/>
        </w:rPr>
        <w:br/>
      </w:r>
      <w:r w:rsidR="00D53990" w:rsidRPr="008F0DCE">
        <w:rPr>
          <w:sz w:val="24"/>
        </w:rPr>
        <w:t>INDIAN NATIONAL MOVEMENT (1857-1947 AD)</w:t>
      </w:r>
      <w:bookmarkEnd w:id="287"/>
      <w:r w:rsidRPr="008F0DCE">
        <w:rPr>
          <w:sz w:val="24"/>
        </w:rPr>
        <w:tab/>
      </w:r>
      <w:r w:rsidR="002D5737" w:rsidRPr="008F0DCE">
        <w:rPr>
          <w:sz w:val="24"/>
        </w:rPr>
        <w:tab/>
        <w:t xml:space="preserve">        </w:t>
      </w:r>
      <w:r w:rsidR="002D5737" w:rsidRPr="008F0DCE">
        <w:rPr>
          <w:sz w:val="24"/>
        </w:rPr>
        <w:tab/>
      </w:r>
      <w:r w:rsidR="002D5737"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F0DCE"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8F0DCE"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6C5C2740" w14:textId="2A470985" w:rsidR="00A24D6A" w:rsidRPr="008F0DCE" w:rsidRDefault="00A24D6A" w:rsidP="001D5752">
      <w:pPr>
        <w:widowControl w:val="0"/>
        <w:autoSpaceDE w:val="0"/>
        <w:autoSpaceDN w:val="0"/>
        <w:adjustRightInd w:val="0"/>
        <w:spacing w:before="24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001D5752"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6B883239" w14:textId="77777777" w:rsidR="001D08E7" w:rsidRPr="008F0DCE" w:rsidRDefault="001D08E7" w:rsidP="000314C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5185AEF8" w14:textId="248E603D" w:rsidR="00DE7EFD" w:rsidRPr="008F0DCE" w:rsidRDefault="00DE7EFD" w:rsidP="00DE7EFD">
      <w:pPr>
        <w:widowControl w:val="0"/>
        <w:autoSpaceDE w:val="0"/>
        <w:autoSpaceDN w:val="0"/>
        <w:adjustRightInd w:val="0"/>
        <w:spacing w:line="240" w:lineRule="auto"/>
        <w:jc w:val="both"/>
        <w:rPr>
          <w:rFonts w:asciiTheme="majorBidi" w:hAnsiTheme="majorBidi" w:cstheme="majorBidi"/>
          <w:sz w:val="20"/>
          <w:lang w:val="en-IN" w:bidi="hi-IN"/>
        </w:rPr>
      </w:pPr>
      <w:r w:rsidRPr="008F0DCE">
        <w:rPr>
          <w:rFonts w:ascii="Times New Roman" w:hAnsi="Times New Roman" w:cs="Times New Roman"/>
          <w:bCs/>
          <w:sz w:val="20"/>
          <w:szCs w:val="20"/>
        </w:rPr>
        <w:t>The contents of the syllabus are designed to make the students of under graduate level aware about the core issues relating to the growth of National Movement in India right from the 19th century.2. The course presents a brief introduction of National Movement.</w:t>
      </w:r>
    </w:p>
    <w:p w14:paraId="2C74816D" w14:textId="21D7091F" w:rsidR="001D08E7" w:rsidRPr="008F0DCE" w:rsidRDefault="001D08E7" w:rsidP="000314C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6280CF9B" w14:textId="4B969501" w:rsidR="0073409A" w:rsidRPr="008F0DCE" w:rsidRDefault="0073409A" w:rsidP="000314CF">
      <w:pPr>
        <w:spacing w:after="0" w:line="240" w:lineRule="auto"/>
        <w:jc w:val="both"/>
        <w:rPr>
          <w:rFonts w:ascii="Times New Roman" w:hAnsi="Times New Roman" w:cs="Times New Roman"/>
          <w:b/>
          <w:spacing w:val="2"/>
          <w:w w:val="105"/>
          <w:szCs w:val="24"/>
        </w:rPr>
      </w:pPr>
      <w:r w:rsidRPr="008F0DCE">
        <w:rPr>
          <w:rFonts w:ascii="Times New Roman" w:hAnsi="Times New Roman" w:cs="Times New Roman"/>
          <w:b/>
          <w:w w:val="105"/>
          <w:szCs w:val="24"/>
        </w:rPr>
        <w:t>UNIT- I:</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First</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War</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of</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Independ</w:t>
      </w:r>
      <w:r w:rsidRPr="008F0DCE">
        <w:rPr>
          <w:rFonts w:ascii="Times New Roman" w:hAnsi="Times New Roman" w:cs="Times New Roman"/>
          <w:b/>
          <w:spacing w:val="1"/>
          <w:w w:val="105"/>
          <w:szCs w:val="24"/>
        </w:rPr>
        <w:t>ence</w:t>
      </w:r>
      <w:r w:rsidR="000A4370" w:rsidRPr="008F0DCE">
        <w:rPr>
          <w:rFonts w:ascii="Times New Roman" w:hAnsi="Times New Roman" w:cs="Times New Roman"/>
          <w:b/>
          <w:spacing w:val="1"/>
          <w:w w:val="105"/>
          <w:szCs w:val="24"/>
        </w:rPr>
        <w:t xml:space="preserve"> </w:t>
      </w:r>
      <w:r w:rsidRPr="008F0DCE">
        <w:rPr>
          <w:rFonts w:ascii="Times New Roman" w:hAnsi="Times New Roman" w:cs="Times New Roman"/>
          <w:b/>
          <w:w w:val="105"/>
          <w:szCs w:val="24"/>
        </w:rPr>
        <w:t>and</w:t>
      </w:r>
      <w:r w:rsidR="000A4370" w:rsidRPr="008F0DCE">
        <w:rPr>
          <w:rFonts w:ascii="Times New Roman" w:hAnsi="Times New Roman" w:cs="Times New Roman"/>
          <w:b/>
          <w:w w:val="105"/>
          <w:szCs w:val="24"/>
        </w:rPr>
        <w:t xml:space="preserve"> </w:t>
      </w:r>
      <w:r w:rsidRPr="008F0DCE">
        <w:rPr>
          <w:rFonts w:ascii="Times New Roman" w:hAnsi="Times New Roman" w:cs="Times New Roman"/>
          <w:b/>
          <w:spacing w:val="1"/>
          <w:w w:val="105"/>
          <w:szCs w:val="24"/>
        </w:rPr>
        <w:t>rise</w:t>
      </w:r>
      <w:r w:rsidR="000A4370" w:rsidRPr="008F0DCE">
        <w:rPr>
          <w:rFonts w:ascii="Times New Roman" w:hAnsi="Times New Roman" w:cs="Times New Roman"/>
          <w:b/>
          <w:spacing w:val="1"/>
          <w:w w:val="105"/>
          <w:szCs w:val="24"/>
        </w:rPr>
        <w:t xml:space="preserve"> </w:t>
      </w:r>
      <w:r w:rsidRPr="008F0DCE">
        <w:rPr>
          <w:rFonts w:ascii="Times New Roman" w:hAnsi="Times New Roman" w:cs="Times New Roman"/>
          <w:b/>
          <w:w w:val="105"/>
          <w:szCs w:val="24"/>
        </w:rPr>
        <w:t>of</w:t>
      </w:r>
      <w:r w:rsidR="000A4370" w:rsidRPr="008F0DCE">
        <w:rPr>
          <w:rFonts w:ascii="Times New Roman" w:hAnsi="Times New Roman" w:cs="Times New Roman"/>
          <w:b/>
          <w:w w:val="105"/>
          <w:szCs w:val="24"/>
        </w:rPr>
        <w:t xml:space="preserve"> </w:t>
      </w:r>
      <w:r w:rsidRPr="008F0DCE">
        <w:rPr>
          <w:rFonts w:ascii="Times New Roman" w:hAnsi="Times New Roman" w:cs="Times New Roman"/>
          <w:b/>
          <w:spacing w:val="-3"/>
          <w:w w:val="105"/>
          <w:szCs w:val="24"/>
        </w:rPr>
        <w:t>Mass</w:t>
      </w:r>
      <w:r w:rsidR="000A4370" w:rsidRPr="008F0DCE">
        <w:rPr>
          <w:rFonts w:ascii="Times New Roman" w:hAnsi="Times New Roman" w:cs="Times New Roman"/>
          <w:b/>
          <w:spacing w:val="-3"/>
          <w:w w:val="105"/>
          <w:szCs w:val="24"/>
        </w:rPr>
        <w:t xml:space="preserve"> </w:t>
      </w:r>
      <w:r w:rsidRPr="008F0DCE">
        <w:rPr>
          <w:rFonts w:ascii="Times New Roman" w:hAnsi="Times New Roman" w:cs="Times New Roman"/>
          <w:b/>
          <w:spacing w:val="2"/>
          <w:w w:val="105"/>
          <w:szCs w:val="24"/>
        </w:rPr>
        <w:t>Nationali</w:t>
      </w:r>
      <w:r w:rsidRPr="008F0DCE">
        <w:rPr>
          <w:rFonts w:ascii="Times New Roman" w:hAnsi="Times New Roman" w:cs="Times New Roman"/>
          <w:b/>
          <w:spacing w:val="1"/>
          <w:w w:val="105"/>
          <w:szCs w:val="24"/>
        </w:rPr>
        <w:t>s</w:t>
      </w:r>
      <w:r w:rsidRPr="008F0DCE">
        <w:rPr>
          <w:rFonts w:ascii="Times New Roman" w:hAnsi="Times New Roman" w:cs="Times New Roman"/>
          <w:b/>
          <w:spacing w:val="2"/>
          <w:w w:val="105"/>
          <w:szCs w:val="24"/>
        </w:rPr>
        <w:t>m</w:t>
      </w:r>
    </w:p>
    <w:p w14:paraId="02A95623" w14:textId="75770744" w:rsidR="0073409A" w:rsidRPr="008F0DCE" w:rsidRDefault="0073409A" w:rsidP="006B6E3B">
      <w:pPr>
        <w:pStyle w:val="ListParagraph"/>
        <w:numPr>
          <w:ilvl w:val="0"/>
          <w:numId w:val="128"/>
        </w:numPr>
        <w:spacing w:after="0" w:line="240" w:lineRule="auto"/>
        <w:jc w:val="both"/>
        <w:rPr>
          <w:rFonts w:ascii="Times New Roman" w:hAnsi="Times New Roman" w:cs="Times New Roman"/>
          <w:w w:val="105"/>
          <w:szCs w:val="24"/>
        </w:rPr>
      </w:pPr>
      <w:r w:rsidRPr="008F0DCE">
        <w:rPr>
          <w:rFonts w:ascii="Times New Roman" w:hAnsi="Times New Roman" w:cs="Times New Roman"/>
          <w:szCs w:val="24"/>
        </w:rPr>
        <w:t>Debates</w:t>
      </w:r>
      <w:r w:rsidR="000A4370" w:rsidRPr="008F0DCE">
        <w:rPr>
          <w:rFonts w:ascii="Times New Roman" w:hAnsi="Times New Roman" w:cs="Times New Roman"/>
          <w:szCs w:val="24"/>
        </w:rPr>
        <w:t xml:space="preserve"> </w:t>
      </w:r>
      <w:r w:rsidRPr="008F0DCE">
        <w:rPr>
          <w:rFonts w:ascii="Times New Roman" w:hAnsi="Times New Roman" w:cs="Times New Roman"/>
          <w:szCs w:val="24"/>
        </w:rPr>
        <w:t>on</w:t>
      </w:r>
      <w:r w:rsidR="000A4370" w:rsidRPr="008F0DCE">
        <w:rPr>
          <w:rFonts w:ascii="Times New Roman" w:hAnsi="Times New Roman" w:cs="Times New Roman"/>
          <w:szCs w:val="24"/>
        </w:rPr>
        <w:t xml:space="preserve"> </w:t>
      </w:r>
      <w:r w:rsidRPr="008F0DCE">
        <w:rPr>
          <w:rFonts w:ascii="Times New Roman" w:hAnsi="Times New Roman" w:cs="Times New Roman"/>
          <w:spacing w:val="2"/>
          <w:szCs w:val="24"/>
        </w:rPr>
        <w:t>1857</w:t>
      </w:r>
      <w:r w:rsidR="000A4370" w:rsidRPr="008F0DCE">
        <w:rPr>
          <w:rFonts w:ascii="Times New Roman" w:hAnsi="Times New Roman" w:cs="Times New Roman"/>
          <w:spacing w:val="2"/>
          <w:szCs w:val="24"/>
        </w:rPr>
        <w:t xml:space="preserve"> </w:t>
      </w:r>
      <w:r w:rsidRPr="008F0DCE">
        <w:rPr>
          <w:rFonts w:ascii="Times New Roman" w:hAnsi="Times New Roman" w:cs="Times New Roman"/>
          <w:spacing w:val="2"/>
          <w:szCs w:val="24"/>
        </w:rPr>
        <w:t>and</w:t>
      </w:r>
      <w:r w:rsidR="000A4370" w:rsidRPr="008F0DCE">
        <w:rPr>
          <w:rFonts w:ascii="Times New Roman" w:hAnsi="Times New Roman" w:cs="Times New Roman"/>
          <w:spacing w:val="2"/>
          <w:szCs w:val="24"/>
        </w:rPr>
        <w:t xml:space="preserve"> </w:t>
      </w:r>
      <w:r w:rsidRPr="008F0DCE">
        <w:rPr>
          <w:rFonts w:ascii="Times New Roman" w:hAnsi="Times New Roman" w:cs="Times New Roman"/>
          <w:spacing w:val="4"/>
          <w:szCs w:val="24"/>
        </w:rPr>
        <w:t>i</w:t>
      </w:r>
      <w:r w:rsidRPr="008F0DCE">
        <w:rPr>
          <w:rFonts w:ascii="Times New Roman" w:hAnsi="Times New Roman" w:cs="Times New Roman"/>
          <w:spacing w:val="3"/>
          <w:szCs w:val="24"/>
        </w:rPr>
        <w:t>ts</w:t>
      </w:r>
      <w:r w:rsidR="000A4370" w:rsidRPr="008F0DCE">
        <w:rPr>
          <w:rFonts w:ascii="Times New Roman" w:hAnsi="Times New Roman" w:cs="Times New Roman"/>
          <w:spacing w:val="3"/>
          <w:szCs w:val="24"/>
        </w:rPr>
        <w:t xml:space="preserve"> </w:t>
      </w:r>
      <w:r w:rsidRPr="008F0DCE">
        <w:rPr>
          <w:rFonts w:ascii="Times New Roman" w:hAnsi="Times New Roman" w:cs="Times New Roman"/>
          <w:spacing w:val="1"/>
          <w:szCs w:val="24"/>
        </w:rPr>
        <w:t>impact</w:t>
      </w:r>
      <w:r w:rsidR="000A4370" w:rsidRPr="008F0DCE">
        <w:rPr>
          <w:rFonts w:ascii="Times New Roman" w:hAnsi="Times New Roman" w:cs="Times New Roman"/>
          <w:spacing w:val="1"/>
          <w:szCs w:val="24"/>
        </w:rPr>
        <w:t xml:space="preserve"> </w:t>
      </w:r>
      <w:r w:rsidRPr="008F0DCE">
        <w:rPr>
          <w:rFonts w:ascii="Times New Roman" w:hAnsi="Times New Roman" w:cs="Times New Roman"/>
          <w:spacing w:val="-3"/>
          <w:szCs w:val="24"/>
        </w:rPr>
        <w:t>o</w:t>
      </w:r>
      <w:r w:rsidRPr="008F0DCE">
        <w:rPr>
          <w:rFonts w:ascii="Times New Roman" w:hAnsi="Times New Roman" w:cs="Times New Roman"/>
          <w:spacing w:val="-4"/>
          <w:szCs w:val="24"/>
        </w:rPr>
        <w:t>n</w:t>
      </w:r>
      <w:r w:rsidR="000A4370" w:rsidRPr="008F0DCE">
        <w:rPr>
          <w:rFonts w:ascii="Times New Roman" w:hAnsi="Times New Roman" w:cs="Times New Roman"/>
          <w:spacing w:val="-4"/>
          <w:szCs w:val="24"/>
        </w:rPr>
        <w:t xml:space="preserve"> </w:t>
      </w:r>
      <w:r w:rsidRPr="008F0DCE">
        <w:rPr>
          <w:rFonts w:ascii="Times New Roman" w:hAnsi="Times New Roman" w:cs="Times New Roman"/>
          <w:spacing w:val="3"/>
          <w:szCs w:val="24"/>
        </w:rPr>
        <w:t>Brit</w:t>
      </w:r>
      <w:r w:rsidRPr="008F0DCE">
        <w:rPr>
          <w:rFonts w:ascii="Times New Roman" w:hAnsi="Times New Roman" w:cs="Times New Roman"/>
          <w:spacing w:val="4"/>
          <w:szCs w:val="24"/>
        </w:rPr>
        <w:t>i</w:t>
      </w:r>
      <w:r w:rsidRPr="008F0DCE">
        <w:rPr>
          <w:rFonts w:ascii="Times New Roman" w:hAnsi="Times New Roman" w:cs="Times New Roman"/>
          <w:spacing w:val="3"/>
          <w:szCs w:val="24"/>
        </w:rPr>
        <w:t>sh</w:t>
      </w:r>
      <w:r w:rsidR="000A4370" w:rsidRPr="008F0DCE">
        <w:rPr>
          <w:rFonts w:ascii="Times New Roman" w:hAnsi="Times New Roman" w:cs="Times New Roman"/>
          <w:spacing w:val="3"/>
          <w:szCs w:val="24"/>
        </w:rPr>
        <w:t xml:space="preserve"> </w:t>
      </w:r>
      <w:r w:rsidRPr="008F0DCE">
        <w:rPr>
          <w:rFonts w:ascii="Times New Roman" w:hAnsi="Times New Roman" w:cs="Times New Roman"/>
          <w:spacing w:val="3"/>
          <w:szCs w:val="24"/>
        </w:rPr>
        <w:t>Polic</w:t>
      </w:r>
      <w:r w:rsidRPr="008F0DCE">
        <w:rPr>
          <w:rFonts w:ascii="Times New Roman" w:hAnsi="Times New Roman" w:cs="Times New Roman"/>
          <w:spacing w:val="4"/>
          <w:szCs w:val="24"/>
        </w:rPr>
        <w:t>i</w:t>
      </w:r>
      <w:r w:rsidRPr="008F0DCE">
        <w:rPr>
          <w:rFonts w:ascii="Times New Roman" w:hAnsi="Times New Roman" w:cs="Times New Roman"/>
          <w:spacing w:val="3"/>
          <w:szCs w:val="24"/>
        </w:rPr>
        <w:t>es</w:t>
      </w:r>
      <w:r w:rsidRPr="008F0DCE">
        <w:rPr>
          <w:rFonts w:ascii="Times New Roman" w:hAnsi="Times New Roman" w:cs="Times New Roman"/>
          <w:spacing w:val="2"/>
          <w:szCs w:val="24"/>
        </w:rPr>
        <w:t>.</w:t>
      </w:r>
    </w:p>
    <w:p w14:paraId="355A349D" w14:textId="4AAD2713" w:rsidR="0073409A" w:rsidRPr="008F0DCE" w:rsidRDefault="0073409A" w:rsidP="006B6E3B">
      <w:pPr>
        <w:widowControl w:val="0"/>
        <w:numPr>
          <w:ilvl w:val="0"/>
          <w:numId w:val="128"/>
        </w:numPr>
        <w:tabs>
          <w:tab w:val="left" w:pos="1337"/>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Theories</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3"/>
          <w:w w:val="95"/>
          <w:szCs w:val="24"/>
        </w:rPr>
        <w:t>pertainin</w:t>
      </w:r>
      <w:r w:rsidRPr="008F0DCE">
        <w:rPr>
          <w:rFonts w:ascii="Times New Roman" w:hAnsi="Times New Roman" w:cs="Times New Roman"/>
          <w:spacing w:val="2"/>
          <w:w w:val="95"/>
          <w:szCs w:val="24"/>
        </w:rPr>
        <w:t>g</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to</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5"/>
          <w:w w:val="95"/>
          <w:szCs w:val="24"/>
        </w:rPr>
        <w:t>Na</w:t>
      </w:r>
      <w:r w:rsidRPr="008F0DCE">
        <w:rPr>
          <w:rFonts w:ascii="Times New Roman" w:hAnsi="Times New Roman" w:cs="Times New Roman"/>
          <w:spacing w:val="6"/>
          <w:w w:val="95"/>
          <w:szCs w:val="24"/>
        </w:rPr>
        <w:t>t</w:t>
      </w:r>
      <w:r w:rsidRPr="008F0DCE">
        <w:rPr>
          <w:rFonts w:ascii="Times New Roman" w:hAnsi="Times New Roman" w:cs="Times New Roman"/>
          <w:spacing w:val="5"/>
          <w:w w:val="95"/>
          <w:szCs w:val="24"/>
        </w:rPr>
        <w:t>iona</w:t>
      </w:r>
      <w:r w:rsidRPr="008F0DCE">
        <w:rPr>
          <w:rFonts w:ascii="Times New Roman" w:hAnsi="Times New Roman" w:cs="Times New Roman"/>
          <w:spacing w:val="6"/>
          <w:w w:val="95"/>
          <w:szCs w:val="24"/>
        </w:rPr>
        <w:t>li</w:t>
      </w:r>
      <w:r w:rsidRPr="008F0DCE">
        <w:rPr>
          <w:rFonts w:ascii="Times New Roman" w:hAnsi="Times New Roman" w:cs="Times New Roman"/>
          <w:spacing w:val="4"/>
          <w:w w:val="95"/>
          <w:szCs w:val="24"/>
        </w:rPr>
        <w:t>s</w:t>
      </w:r>
      <w:r w:rsidRPr="008F0DCE">
        <w:rPr>
          <w:rFonts w:ascii="Times New Roman" w:hAnsi="Times New Roman" w:cs="Times New Roman"/>
          <w:spacing w:val="5"/>
          <w:w w:val="95"/>
          <w:szCs w:val="24"/>
        </w:rPr>
        <w:t>m</w:t>
      </w:r>
      <w:r w:rsidR="000A4370" w:rsidRPr="008F0DCE">
        <w:rPr>
          <w:rFonts w:ascii="Times New Roman" w:hAnsi="Times New Roman" w:cs="Times New Roman"/>
          <w:spacing w:val="5"/>
          <w:w w:val="95"/>
          <w:szCs w:val="24"/>
        </w:rPr>
        <w:t xml:space="preserve"> </w:t>
      </w:r>
      <w:r w:rsidRPr="008F0DCE">
        <w:rPr>
          <w:rFonts w:ascii="Times New Roman" w:hAnsi="Times New Roman" w:cs="Times New Roman"/>
          <w:w w:val="95"/>
          <w:szCs w:val="24"/>
        </w:rPr>
        <w:t>and</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Nation</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state.</w:t>
      </w:r>
    </w:p>
    <w:p w14:paraId="60A131D8" w14:textId="70BF3D1A" w:rsidR="0073409A" w:rsidRPr="008F0DCE" w:rsidRDefault="0073409A" w:rsidP="006B6E3B">
      <w:pPr>
        <w:widowControl w:val="0"/>
        <w:numPr>
          <w:ilvl w:val="0"/>
          <w:numId w:val="128"/>
        </w:numPr>
        <w:tabs>
          <w:tab w:val="left" w:pos="1337"/>
        </w:tabs>
        <w:spacing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Factors</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leadi</w:t>
      </w:r>
      <w:r w:rsidRPr="008F0DCE">
        <w:rPr>
          <w:rFonts w:ascii="Times New Roman" w:hAnsi="Times New Roman" w:cs="Times New Roman"/>
          <w:spacing w:val="26"/>
          <w:w w:val="95"/>
          <w:szCs w:val="24"/>
        </w:rPr>
        <w:t>n</w:t>
      </w:r>
      <w:r w:rsidRPr="008F0DCE">
        <w:rPr>
          <w:rFonts w:ascii="Times New Roman" w:hAnsi="Times New Roman" w:cs="Times New Roman"/>
          <w:w w:val="95"/>
          <w:szCs w:val="24"/>
        </w:rPr>
        <w:t>g</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5"/>
          <w:w w:val="95"/>
          <w:szCs w:val="24"/>
        </w:rPr>
        <w:t>t</w:t>
      </w:r>
      <w:r w:rsidRPr="008F0DCE">
        <w:rPr>
          <w:rFonts w:ascii="Times New Roman" w:hAnsi="Times New Roman" w:cs="Times New Roman"/>
          <w:spacing w:val="4"/>
          <w:w w:val="95"/>
          <w:szCs w:val="24"/>
        </w:rPr>
        <w:t>o</w:t>
      </w:r>
      <w:r w:rsidR="000A4370" w:rsidRPr="008F0DCE">
        <w:rPr>
          <w:rFonts w:ascii="Times New Roman" w:hAnsi="Times New Roman" w:cs="Times New Roman"/>
          <w:spacing w:val="4"/>
          <w:w w:val="95"/>
          <w:szCs w:val="24"/>
        </w:rPr>
        <w:t xml:space="preserve"> </w:t>
      </w:r>
      <w:r w:rsidRPr="008F0DCE">
        <w:rPr>
          <w:rFonts w:ascii="Times New Roman" w:hAnsi="Times New Roman" w:cs="Times New Roman"/>
          <w:spacing w:val="-1"/>
          <w:w w:val="95"/>
          <w:szCs w:val="24"/>
        </w:rPr>
        <w:t>gro</w:t>
      </w:r>
      <w:r w:rsidRPr="008F0DCE">
        <w:rPr>
          <w:rFonts w:ascii="Times New Roman" w:hAnsi="Times New Roman" w:cs="Times New Roman"/>
          <w:spacing w:val="-2"/>
          <w:w w:val="95"/>
          <w:szCs w:val="24"/>
        </w:rPr>
        <w:t>wth</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spacing w:val="3"/>
          <w:w w:val="95"/>
          <w:szCs w:val="24"/>
        </w:rPr>
        <w:t>of</w:t>
      </w:r>
      <w:r w:rsidR="000A4370" w:rsidRPr="008F0DCE">
        <w:rPr>
          <w:rFonts w:ascii="Times New Roman" w:hAnsi="Times New Roman" w:cs="Times New Roman"/>
          <w:spacing w:val="3"/>
          <w:w w:val="95"/>
          <w:szCs w:val="24"/>
        </w:rPr>
        <w:t xml:space="preserve"> </w:t>
      </w:r>
      <w:r w:rsidRPr="008F0DCE">
        <w:rPr>
          <w:rFonts w:ascii="Times New Roman" w:hAnsi="Times New Roman" w:cs="Times New Roman"/>
          <w:w w:val="95"/>
          <w:szCs w:val="24"/>
        </w:rPr>
        <w:t>Nation</w:t>
      </w:r>
      <w:r w:rsidRPr="008F0DCE">
        <w:rPr>
          <w:rFonts w:ascii="Times New Roman" w:hAnsi="Times New Roman" w:cs="Times New Roman"/>
          <w:spacing w:val="26"/>
          <w:w w:val="95"/>
          <w:szCs w:val="24"/>
        </w:rPr>
        <w:t>a</w:t>
      </w:r>
      <w:r w:rsidRPr="008F0DCE">
        <w:rPr>
          <w:rFonts w:ascii="Times New Roman" w:hAnsi="Times New Roman" w:cs="Times New Roman"/>
          <w:spacing w:val="30"/>
          <w:w w:val="95"/>
          <w:szCs w:val="24"/>
        </w:rPr>
        <w:t>l</w:t>
      </w:r>
      <w:r w:rsidRPr="008F0DCE">
        <w:rPr>
          <w:rFonts w:ascii="Times New Roman" w:hAnsi="Times New Roman" w:cs="Times New Roman"/>
          <w:w w:val="95"/>
          <w:szCs w:val="24"/>
        </w:rPr>
        <w:t>ism</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in</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7"/>
          <w:w w:val="95"/>
          <w:szCs w:val="24"/>
        </w:rPr>
        <w:t>In</w:t>
      </w:r>
      <w:r w:rsidRPr="008F0DCE">
        <w:rPr>
          <w:rFonts w:ascii="Times New Roman" w:hAnsi="Times New Roman" w:cs="Times New Roman"/>
          <w:spacing w:val="6"/>
          <w:w w:val="95"/>
          <w:szCs w:val="24"/>
        </w:rPr>
        <w:t>dia</w:t>
      </w:r>
      <w:r w:rsidR="000A4370" w:rsidRPr="008F0DCE">
        <w:rPr>
          <w:rFonts w:ascii="Times New Roman" w:hAnsi="Times New Roman" w:cs="Times New Roman"/>
          <w:spacing w:val="6"/>
          <w:w w:val="95"/>
          <w:szCs w:val="24"/>
        </w:rPr>
        <w:t xml:space="preserve"> </w:t>
      </w:r>
      <w:r w:rsidRPr="008F0DCE">
        <w:rPr>
          <w:rFonts w:ascii="Times New Roman" w:hAnsi="Times New Roman" w:cs="Times New Roman"/>
          <w:spacing w:val="1"/>
          <w:w w:val="95"/>
          <w:szCs w:val="24"/>
        </w:rPr>
        <w:t>and</w:t>
      </w:r>
      <w:r w:rsidR="000A4370" w:rsidRPr="008F0DCE">
        <w:rPr>
          <w:rFonts w:ascii="Times New Roman" w:hAnsi="Times New Roman" w:cs="Times New Roman"/>
          <w:spacing w:val="1"/>
          <w:w w:val="95"/>
          <w:szCs w:val="24"/>
        </w:rPr>
        <w:t xml:space="preserve"> </w:t>
      </w:r>
      <w:r w:rsidRPr="008F0DCE">
        <w:rPr>
          <w:rFonts w:ascii="Times New Roman" w:hAnsi="Times New Roman" w:cs="Times New Roman"/>
          <w:w w:val="95"/>
          <w:szCs w:val="24"/>
        </w:rPr>
        <w:t>Social</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Background</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of</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Indian</w:t>
      </w:r>
      <w:r w:rsidR="000A4370" w:rsidRPr="008F0DCE">
        <w:rPr>
          <w:rFonts w:ascii="Times New Roman" w:hAnsi="Times New Roman" w:cs="Times New Roman"/>
          <w:w w:val="95"/>
          <w:szCs w:val="24"/>
        </w:rPr>
        <w:t xml:space="preserve"> </w:t>
      </w:r>
      <w:r w:rsidRPr="008F0DCE">
        <w:rPr>
          <w:rFonts w:ascii="Times New Roman" w:hAnsi="Times New Roman" w:cs="Times New Roman"/>
          <w:szCs w:val="24"/>
        </w:rPr>
        <w:t>Nationa</w:t>
      </w:r>
      <w:r w:rsidR="000A4370" w:rsidRPr="008F0DCE">
        <w:rPr>
          <w:rFonts w:ascii="Times New Roman" w:hAnsi="Times New Roman" w:cs="Times New Roman"/>
          <w:szCs w:val="24"/>
        </w:rPr>
        <w:t>lism</w:t>
      </w:r>
      <w:r w:rsidRPr="008F0DCE">
        <w:rPr>
          <w:rFonts w:ascii="Times New Roman" w:hAnsi="Times New Roman" w:cs="Times New Roman"/>
          <w:szCs w:val="24"/>
        </w:rPr>
        <w:t>.</w:t>
      </w:r>
    </w:p>
    <w:p w14:paraId="23020EE7" w14:textId="411693AB" w:rsidR="0073409A" w:rsidRPr="008F0DCE" w:rsidRDefault="0073409A" w:rsidP="000314CF">
      <w:pPr>
        <w:spacing w:after="0" w:line="240" w:lineRule="auto"/>
        <w:jc w:val="both"/>
        <w:rPr>
          <w:rFonts w:ascii="Times New Roman" w:hAnsi="Times New Roman" w:cs="Times New Roman"/>
          <w:b/>
          <w:spacing w:val="4"/>
          <w:w w:val="110"/>
          <w:szCs w:val="24"/>
        </w:rPr>
      </w:pPr>
      <w:r w:rsidRPr="008F0DCE">
        <w:rPr>
          <w:rFonts w:ascii="Times New Roman" w:hAnsi="Times New Roman" w:cs="Times New Roman"/>
          <w:b/>
          <w:w w:val="110"/>
          <w:szCs w:val="24"/>
        </w:rPr>
        <w:t>UNIT-</w:t>
      </w:r>
      <w:r w:rsidRPr="008F0DCE">
        <w:rPr>
          <w:rFonts w:ascii="Times New Roman" w:hAnsi="Times New Roman" w:cs="Times New Roman"/>
          <w:b/>
          <w:spacing w:val="-2"/>
          <w:w w:val="110"/>
          <w:szCs w:val="24"/>
        </w:rPr>
        <w:t>II</w:t>
      </w:r>
      <w:r w:rsidRPr="008F0DCE">
        <w:rPr>
          <w:rFonts w:ascii="Times New Roman" w:hAnsi="Times New Roman" w:cs="Times New Roman"/>
          <w:b/>
          <w:spacing w:val="-1"/>
          <w:w w:val="110"/>
          <w:szCs w:val="24"/>
        </w:rPr>
        <w:t xml:space="preserve">: </w:t>
      </w:r>
      <w:r w:rsidRPr="008F0DCE">
        <w:rPr>
          <w:rFonts w:ascii="Times New Roman" w:hAnsi="Times New Roman" w:cs="Times New Roman"/>
          <w:b/>
          <w:spacing w:val="-3"/>
          <w:w w:val="110"/>
          <w:szCs w:val="24"/>
        </w:rPr>
        <w:t>From</w:t>
      </w:r>
      <w:r w:rsidR="000A4370" w:rsidRPr="008F0DCE">
        <w:rPr>
          <w:rFonts w:ascii="Times New Roman" w:hAnsi="Times New Roman" w:cs="Times New Roman"/>
          <w:b/>
          <w:spacing w:val="-3"/>
          <w:w w:val="110"/>
          <w:szCs w:val="24"/>
        </w:rPr>
        <w:t xml:space="preserve"> </w:t>
      </w:r>
      <w:r w:rsidRPr="008F0DCE">
        <w:rPr>
          <w:rFonts w:ascii="Times New Roman" w:hAnsi="Times New Roman" w:cs="Times New Roman"/>
          <w:b/>
          <w:w w:val="110"/>
          <w:szCs w:val="24"/>
        </w:rPr>
        <w:t>Swadeshi</w:t>
      </w:r>
      <w:r w:rsidR="000A4370" w:rsidRPr="008F0DCE">
        <w:rPr>
          <w:rFonts w:ascii="Times New Roman" w:hAnsi="Times New Roman" w:cs="Times New Roman"/>
          <w:b/>
          <w:w w:val="110"/>
          <w:szCs w:val="24"/>
        </w:rPr>
        <w:t xml:space="preserve"> </w:t>
      </w:r>
      <w:r w:rsidRPr="008F0DCE">
        <w:rPr>
          <w:rFonts w:ascii="Times New Roman" w:hAnsi="Times New Roman" w:cs="Times New Roman"/>
          <w:b/>
          <w:spacing w:val="-2"/>
          <w:w w:val="110"/>
          <w:szCs w:val="24"/>
        </w:rPr>
        <w:t>to</w:t>
      </w:r>
      <w:r w:rsidR="000A4370" w:rsidRPr="008F0DCE">
        <w:rPr>
          <w:rFonts w:ascii="Times New Roman" w:hAnsi="Times New Roman" w:cs="Times New Roman"/>
          <w:b/>
          <w:spacing w:val="-2"/>
          <w:w w:val="110"/>
          <w:szCs w:val="24"/>
        </w:rPr>
        <w:t xml:space="preserve"> </w:t>
      </w:r>
      <w:r w:rsidRPr="008F0DCE">
        <w:rPr>
          <w:rFonts w:ascii="Times New Roman" w:hAnsi="Times New Roman" w:cs="Times New Roman"/>
          <w:b/>
          <w:spacing w:val="6"/>
          <w:w w:val="110"/>
          <w:szCs w:val="24"/>
        </w:rPr>
        <w:t>Home</w:t>
      </w:r>
      <w:r w:rsidR="000A4370" w:rsidRPr="008F0DCE">
        <w:rPr>
          <w:rFonts w:ascii="Times New Roman" w:hAnsi="Times New Roman" w:cs="Times New Roman"/>
          <w:b/>
          <w:spacing w:val="6"/>
          <w:w w:val="110"/>
          <w:szCs w:val="24"/>
        </w:rPr>
        <w:t xml:space="preserve"> </w:t>
      </w:r>
      <w:r w:rsidRPr="008F0DCE">
        <w:rPr>
          <w:rFonts w:ascii="Times New Roman" w:hAnsi="Times New Roman" w:cs="Times New Roman"/>
          <w:b/>
          <w:spacing w:val="4"/>
          <w:w w:val="110"/>
          <w:szCs w:val="24"/>
        </w:rPr>
        <w:t>Rule</w:t>
      </w:r>
    </w:p>
    <w:p w14:paraId="210268D2" w14:textId="2F57CF1A" w:rsidR="0073409A" w:rsidRPr="008F0DCE" w:rsidRDefault="0073409A" w:rsidP="006B6E3B">
      <w:pPr>
        <w:pStyle w:val="ListParagraph"/>
        <w:numPr>
          <w:ilvl w:val="0"/>
          <w:numId w:val="129"/>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4"/>
          <w:w w:val="95"/>
          <w:szCs w:val="24"/>
        </w:rPr>
        <w:t>Idea</w:t>
      </w:r>
      <w:r w:rsidR="000A4370" w:rsidRPr="008F0DCE">
        <w:rPr>
          <w:rFonts w:ascii="Times New Roman" w:hAnsi="Times New Roman" w:cs="Times New Roman"/>
          <w:spacing w:val="4"/>
          <w:w w:val="95"/>
          <w:szCs w:val="24"/>
        </w:rPr>
        <w:t xml:space="preserve"> </w:t>
      </w:r>
      <w:r w:rsidRPr="008F0DCE">
        <w:rPr>
          <w:rFonts w:ascii="Times New Roman" w:hAnsi="Times New Roman" w:cs="Times New Roman"/>
          <w:w w:val="95"/>
          <w:szCs w:val="24"/>
        </w:rPr>
        <w:t>of</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3"/>
          <w:w w:val="95"/>
          <w:szCs w:val="24"/>
        </w:rPr>
        <w:t>Swadesh</w:t>
      </w:r>
      <w:r w:rsidRPr="008F0DCE">
        <w:rPr>
          <w:rFonts w:ascii="Times New Roman" w:hAnsi="Times New Roman" w:cs="Times New Roman"/>
          <w:spacing w:val="4"/>
          <w:w w:val="95"/>
          <w:szCs w:val="24"/>
        </w:rPr>
        <w:t>i</w:t>
      </w:r>
      <w:r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Swadeshi</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Movement</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4"/>
          <w:w w:val="95"/>
          <w:szCs w:val="24"/>
        </w:rPr>
        <w:t>and</w:t>
      </w:r>
      <w:r w:rsidR="000A4370" w:rsidRPr="008F0DCE">
        <w:rPr>
          <w:rFonts w:ascii="Times New Roman" w:hAnsi="Times New Roman" w:cs="Times New Roman"/>
          <w:spacing w:val="4"/>
          <w:w w:val="95"/>
          <w:szCs w:val="24"/>
        </w:rPr>
        <w:t xml:space="preserve"> </w:t>
      </w:r>
      <w:r w:rsidRPr="008F0DCE">
        <w:rPr>
          <w:rFonts w:ascii="Times New Roman" w:hAnsi="Times New Roman" w:cs="Times New Roman"/>
          <w:spacing w:val="2"/>
          <w:w w:val="95"/>
          <w:szCs w:val="24"/>
        </w:rPr>
        <w:t>Congre</w:t>
      </w:r>
      <w:r w:rsidRPr="008F0DCE">
        <w:rPr>
          <w:rFonts w:ascii="Times New Roman" w:hAnsi="Times New Roman" w:cs="Times New Roman"/>
          <w:spacing w:val="1"/>
          <w:w w:val="95"/>
          <w:szCs w:val="24"/>
        </w:rPr>
        <w:t>ss</w:t>
      </w:r>
      <w:r w:rsidR="000A4370" w:rsidRPr="008F0DCE">
        <w:rPr>
          <w:rFonts w:ascii="Times New Roman" w:hAnsi="Times New Roman" w:cs="Times New Roman"/>
          <w:spacing w:val="1"/>
          <w:w w:val="95"/>
          <w:szCs w:val="24"/>
        </w:rPr>
        <w:t xml:space="preserve"> </w:t>
      </w:r>
      <w:r w:rsidRPr="008F0DCE">
        <w:rPr>
          <w:rFonts w:ascii="Times New Roman" w:hAnsi="Times New Roman" w:cs="Times New Roman"/>
          <w:spacing w:val="3"/>
          <w:w w:val="95"/>
          <w:szCs w:val="24"/>
        </w:rPr>
        <w:t>Sp</w:t>
      </w:r>
      <w:r w:rsidRPr="008F0DCE">
        <w:rPr>
          <w:rFonts w:ascii="Times New Roman" w:hAnsi="Times New Roman" w:cs="Times New Roman"/>
          <w:spacing w:val="4"/>
          <w:w w:val="95"/>
          <w:szCs w:val="24"/>
        </w:rPr>
        <w:t>li</w:t>
      </w:r>
      <w:r w:rsidRPr="008F0DCE">
        <w:rPr>
          <w:rFonts w:ascii="Times New Roman" w:hAnsi="Times New Roman" w:cs="Times New Roman"/>
          <w:spacing w:val="5"/>
          <w:w w:val="95"/>
          <w:szCs w:val="24"/>
        </w:rPr>
        <w:t>t</w:t>
      </w:r>
      <w:r w:rsidR="000A4370" w:rsidRPr="008F0DCE">
        <w:rPr>
          <w:rFonts w:ascii="Times New Roman" w:hAnsi="Times New Roman" w:cs="Times New Roman"/>
          <w:spacing w:val="5"/>
          <w:w w:val="95"/>
          <w:szCs w:val="24"/>
        </w:rPr>
        <w:t xml:space="preserve"> </w:t>
      </w:r>
      <w:r w:rsidRPr="008F0DCE">
        <w:rPr>
          <w:rFonts w:ascii="Times New Roman" w:hAnsi="Times New Roman" w:cs="Times New Roman"/>
          <w:w w:val="95"/>
          <w:szCs w:val="24"/>
        </w:rPr>
        <w:t>at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S</w:t>
      </w:r>
      <w:r w:rsidRPr="008F0DCE">
        <w:rPr>
          <w:rFonts w:ascii="Times New Roman" w:hAnsi="Times New Roman" w:cs="Times New Roman"/>
          <w:spacing w:val="1"/>
          <w:w w:val="95"/>
          <w:szCs w:val="24"/>
        </w:rPr>
        <w:t>urat</w:t>
      </w:r>
      <w:r w:rsidRPr="008F0DCE">
        <w:rPr>
          <w:rFonts w:ascii="Times New Roman" w:hAnsi="Times New Roman" w:cs="Times New Roman"/>
          <w:w w:val="95"/>
          <w:szCs w:val="24"/>
        </w:rPr>
        <w: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British</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response</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5"/>
          <w:w w:val="95"/>
          <w:szCs w:val="24"/>
        </w:rPr>
        <w:t>t</w:t>
      </w:r>
      <w:r w:rsidRPr="008F0DCE">
        <w:rPr>
          <w:rFonts w:ascii="Times New Roman" w:hAnsi="Times New Roman" w:cs="Times New Roman"/>
          <w:spacing w:val="3"/>
          <w:w w:val="95"/>
          <w:szCs w:val="24"/>
        </w:rPr>
        <w:t>o</w:t>
      </w:r>
      <w:r w:rsidR="000A4370" w:rsidRPr="008F0DCE">
        <w:rPr>
          <w:rFonts w:ascii="Times New Roman" w:hAnsi="Times New Roman" w:cs="Times New Roman"/>
          <w:spacing w:val="3"/>
          <w:w w:val="95"/>
          <w:szCs w:val="24"/>
        </w:rPr>
        <w:t xml:space="preserve"> </w:t>
      </w:r>
      <w:r w:rsidRPr="008F0DCE">
        <w:rPr>
          <w:rFonts w:ascii="Times New Roman" w:hAnsi="Times New Roman" w:cs="Times New Roman"/>
          <w:w w:val="95"/>
          <w:szCs w:val="24"/>
        </w:rPr>
        <w:t>the</w:t>
      </w:r>
      <w:r w:rsidR="000A4370" w:rsidRPr="008F0DCE">
        <w:rPr>
          <w:rFonts w:ascii="Times New Roman" w:hAnsi="Times New Roman" w:cs="Times New Roman"/>
          <w:w w:val="95"/>
          <w:szCs w:val="24"/>
        </w:rPr>
        <w:t xml:space="preserve"> </w:t>
      </w:r>
      <w:r w:rsidRPr="008F0DCE">
        <w:rPr>
          <w:rFonts w:ascii="Times New Roman" w:hAnsi="Times New Roman" w:cs="Times New Roman"/>
          <w:w w:val="90"/>
          <w:szCs w:val="24"/>
        </w:rPr>
        <w:t>Sw</w:t>
      </w:r>
      <w:r w:rsidRPr="008F0DCE">
        <w:rPr>
          <w:rFonts w:ascii="Times New Roman" w:hAnsi="Times New Roman" w:cs="Times New Roman"/>
          <w:spacing w:val="1"/>
          <w:w w:val="90"/>
          <w:szCs w:val="24"/>
        </w:rPr>
        <w:t>a</w:t>
      </w:r>
      <w:r w:rsidRPr="008F0DCE">
        <w:rPr>
          <w:rFonts w:ascii="Times New Roman" w:hAnsi="Times New Roman" w:cs="Times New Roman"/>
          <w:w w:val="90"/>
          <w:szCs w:val="24"/>
        </w:rPr>
        <w:t>de</w:t>
      </w:r>
      <w:r w:rsidRPr="008F0DCE">
        <w:rPr>
          <w:rFonts w:ascii="Times New Roman" w:hAnsi="Times New Roman" w:cs="Times New Roman"/>
          <w:spacing w:val="-9"/>
          <w:w w:val="90"/>
          <w:szCs w:val="24"/>
        </w:rPr>
        <w:t>s</w:t>
      </w:r>
      <w:r w:rsidRPr="008F0DCE">
        <w:rPr>
          <w:rFonts w:ascii="Times New Roman" w:hAnsi="Times New Roman" w:cs="Times New Roman"/>
          <w:w w:val="90"/>
          <w:szCs w:val="24"/>
        </w:rPr>
        <w:t>hi</w:t>
      </w:r>
      <w:r w:rsidR="000A4370" w:rsidRPr="008F0DCE">
        <w:rPr>
          <w:rFonts w:ascii="Times New Roman" w:hAnsi="Times New Roman" w:cs="Times New Roman"/>
          <w:w w:val="90"/>
          <w:szCs w:val="24"/>
        </w:rPr>
        <w:t xml:space="preserve"> </w:t>
      </w:r>
      <w:r w:rsidRPr="008F0DCE">
        <w:rPr>
          <w:rFonts w:ascii="Times New Roman" w:hAnsi="Times New Roman" w:cs="Times New Roman"/>
          <w:w w:val="90"/>
          <w:szCs w:val="24"/>
        </w:rPr>
        <w:t>Movement.</w:t>
      </w:r>
    </w:p>
    <w:p w14:paraId="747BFCE7" w14:textId="465D69B2" w:rsidR="0073409A" w:rsidRPr="008F0DCE" w:rsidRDefault="0073409A" w:rsidP="006B6E3B">
      <w:pPr>
        <w:pStyle w:val="ListParagraph"/>
        <w:numPr>
          <w:ilvl w:val="0"/>
          <w:numId w:val="129"/>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4"/>
          <w:w w:val="95"/>
          <w:szCs w:val="24"/>
        </w:rPr>
        <w:t>Idea</w:t>
      </w:r>
      <w:r w:rsidR="000A4370" w:rsidRPr="008F0DCE">
        <w:rPr>
          <w:rFonts w:ascii="Times New Roman" w:hAnsi="Times New Roman" w:cs="Times New Roman"/>
          <w:spacing w:val="4"/>
          <w:w w:val="95"/>
          <w:szCs w:val="24"/>
        </w:rPr>
        <w:t xml:space="preserve"> </w:t>
      </w:r>
      <w:r w:rsidRPr="008F0DCE">
        <w:rPr>
          <w:rFonts w:ascii="Times New Roman" w:hAnsi="Times New Roman" w:cs="Times New Roman"/>
          <w:w w:val="95"/>
          <w:szCs w:val="24"/>
        </w:rPr>
        <w:t>and</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2"/>
          <w:w w:val="95"/>
          <w:szCs w:val="24"/>
        </w:rPr>
        <w:t>formation</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of</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15"/>
          <w:w w:val="95"/>
          <w:szCs w:val="24"/>
        </w:rPr>
        <w:t>M</w:t>
      </w:r>
      <w:r w:rsidRPr="008F0DCE">
        <w:rPr>
          <w:rFonts w:ascii="Times New Roman" w:hAnsi="Times New Roman" w:cs="Times New Roman"/>
          <w:spacing w:val="14"/>
          <w:w w:val="95"/>
          <w:szCs w:val="24"/>
        </w:rPr>
        <w:t>us</w:t>
      </w:r>
      <w:r w:rsidRPr="008F0DCE">
        <w:rPr>
          <w:rFonts w:ascii="Times New Roman" w:hAnsi="Times New Roman" w:cs="Times New Roman"/>
          <w:spacing w:val="19"/>
          <w:w w:val="95"/>
          <w:szCs w:val="24"/>
        </w:rPr>
        <w:t>l</w:t>
      </w:r>
      <w:r w:rsidRPr="008F0DCE">
        <w:rPr>
          <w:rFonts w:ascii="Times New Roman" w:hAnsi="Times New Roman" w:cs="Times New Roman"/>
          <w:spacing w:val="25"/>
          <w:w w:val="95"/>
          <w:szCs w:val="24"/>
        </w:rPr>
        <w:t>i</w:t>
      </w:r>
      <w:r w:rsidRPr="008F0DCE">
        <w:rPr>
          <w:rFonts w:ascii="Times New Roman" w:hAnsi="Times New Roman" w:cs="Times New Roman"/>
          <w:spacing w:val="16"/>
          <w:w w:val="95"/>
          <w:szCs w:val="24"/>
        </w:rPr>
        <w:t>m</w:t>
      </w:r>
      <w:r w:rsidR="000A4370" w:rsidRPr="008F0DCE">
        <w:rPr>
          <w:rFonts w:ascii="Times New Roman" w:hAnsi="Times New Roman" w:cs="Times New Roman"/>
          <w:spacing w:val="16"/>
          <w:w w:val="95"/>
          <w:szCs w:val="24"/>
        </w:rPr>
        <w:t xml:space="preserve"> </w:t>
      </w:r>
      <w:r w:rsidRPr="008F0DCE">
        <w:rPr>
          <w:rFonts w:ascii="Times New Roman" w:hAnsi="Times New Roman" w:cs="Times New Roman"/>
          <w:spacing w:val="4"/>
          <w:w w:val="95"/>
          <w:szCs w:val="24"/>
        </w:rPr>
        <w:t>l</w:t>
      </w:r>
      <w:r w:rsidRPr="008F0DCE">
        <w:rPr>
          <w:rFonts w:ascii="Times New Roman" w:hAnsi="Times New Roman" w:cs="Times New Roman"/>
          <w:spacing w:val="3"/>
          <w:w w:val="95"/>
          <w:szCs w:val="24"/>
        </w:rPr>
        <w:t>eagu</w:t>
      </w:r>
      <w:r w:rsidRPr="008F0DCE">
        <w:rPr>
          <w:rFonts w:ascii="Times New Roman" w:hAnsi="Times New Roman" w:cs="Times New Roman"/>
          <w:spacing w:val="2"/>
          <w:w w:val="95"/>
          <w:szCs w:val="24"/>
        </w:rPr>
        <w:t>e:</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Demands</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and</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Early</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Programs.</w:t>
      </w:r>
    </w:p>
    <w:p w14:paraId="53A22819" w14:textId="4772C375" w:rsidR="0073409A" w:rsidRPr="008F0DCE" w:rsidRDefault="0073409A" w:rsidP="006B6E3B">
      <w:pPr>
        <w:pStyle w:val="ListParagraph"/>
        <w:numPr>
          <w:ilvl w:val="0"/>
          <w:numId w:val="129"/>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First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 xml:space="preserve">World </w:t>
      </w:r>
      <w:r w:rsidRPr="008F0DCE">
        <w:rPr>
          <w:rFonts w:ascii="Times New Roman" w:hAnsi="Times New Roman" w:cs="Times New Roman"/>
          <w:spacing w:val="1"/>
          <w:w w:val="95"/>
          <w:szCs w:val="24"/>
        </w:rPr>
        <w:t>War</w:t>
      </w:r>
      <w:r w:rsidRPr="008F0DCE">
        <w:rPr>
          <w:rFonts w:ascii="Times New Roman" w:hAnsi="Times New Roman" w:cs="Times New Roman"/>
          <w:w w:val="95"/>
          <w:szCs w:val="24"/>
        </w:rPr>
        <w:t xml:space="preserve">: </w:t>
      </w:r>
      <w:r w:rsidRPr="008F0DCE">
        <w:rPr>
          <w:rFonts w:ascii="Times New Roman" w:hAnsi="Times New Roman" w:cs="Times New Roman"/>
          <w:spacing w:val="1"/>
          <w:w w:val="95"/>
          <w:szCs w:val="24"/>
        </w:rPr>
        <w:t>Lu</w:t>
      </w:r>
      <w:r w:rsidRPr="008F0DCE">
        <w:rPr>
          <w:rFonts w:ascii="Times New Roman" w:hAnsi="Times New Roman" w:cs="Times New Roman"/>
          <w:w w:val="95"/>
          <w:szCs w:val="24"/>
        </w:rPr>
        <w:t>c</w:t>
      </w:r>
      <w:r w:rsidRPr="008F0DCE">
        <w:rPr>
          <w:rFonts w:ascii="Times New Roman" w:hAnsi="Times New Roman" w:cs="Times New Roman"/>
          <w:spacing w:val="1"/>
          <w:w w:val="95"/>
          <w:szCs w:val="24"/>
        </w:rPr>
        <w:t>know</w:t>
      </w:r>
      <w:r w:rsidR="000A4370" w:rsidRPr="008F0DCE">
        <w:rPr>
          <w:rFonts w:ascii="Times New Roman" w:hAnsi="Times New Roman" w:cs="Times New Roman"/>
          <w:spacing w:val="1"/>
          <w:w w:val="95"/>
          <w:szCs w:val="24"/>
        </w:rPr>
        <w:t xml:space="preserve"> </w:t>
      </w:r>
      <w:r w:rsidRPr="008F0DCE">
        <w:rPr>
          <w:rFonts w:ascii="Times New Roman" w:hAnsi="Times New Roman" w:cs="Times New Roman"/>
          <w:spacing w:val="1"/>
          <w:w w:val="95"/>
          <w:szCs w:val="24"/>
        </w:rPr>
        <w:t>Pact</w:t>
      </w:r>
      <w:r w:rsidRPr="008F0DCE">
        <w:rPr>
          <w:rFonts w:ascii="Times New Roman" w:hAnsi="Times New Roman" w:cs="Times New Roman"/>
          <w:w w:val="95"/>
          <w:szCs w:val="24"/>
        </w:rPr>
        <w: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Home</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2"/>
          <w:w w:val="95"/>
          <w:szCs w:val="24"/>
        </w:rPr>
        <w:t>Rul</w:t>
      </w:r>
      <w:r w:rsidRPr="008F0DCE">
        <w:rPr>
          <w:rFonts w:ascii="Times New Roman" w:hAnsi="Times New Roman" w:cs="Times New Roman"/>
          <w:spacing w:val="1"/>
          <w:w w:val="95"/>
          <w:szCs w:val="24"/>
        </w:rPr>
        <w:t>e</w:t>
      </w:r>
      <w:r w:rsidR="000A4370" w:rsidRPr="008F0DCE">
        <w:rPr>
          <w:rFonts w:ascii="Times New Roman" w:hAnsi="Times New Roman" w:cs="Times New Roman"/>
          <w:spacing w:val="1"/>
          <w:w w:val="95"/>
          <w:szCs w:val="24"/>
        </w:rPr>
        <w:t xml:space="preserve"> </w:t>
      </w:r>
      <w:r w:rsidRPr="008F0DCE">
        <w:rPr>
          <w:rFonts w:ascii="Times New Roman" w:hAnsi="Times New Roman" w:cs="Times New Roman"/>
          <w:w w:val="95"/>
          <w:szCs w:val="24"/>
        </w:rPr>
        <w:t>Movement.</w:t>
      </w:r>
    </w:p>
    <w:p w14:paraId="0EE91C6E" w14:textId="79AF0CB9" w:rsidR="0073409A" w:rsidRPr="008F0DCE" w:rsidRDefault="0073409A" w:rsidP="006B6E3B">
      <w:pPr>
        <w:pStyle w:val="ListParagraph"/>
        <w:numPr>
          <w:ilvl w:val="0"/>
          <w:numId w:val="129"/>
        </w:numPr>
        <w:spacing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u w:color="000000"/>
        </w:rPr>
        <w:t>En</w:t>
      </w:r>
      <w:r w:rsidRPr="008F0DCE">
        <w:rPr>
          <w:rFonts w:ascii="Times New Roman" w:hAnsi="Times New Roman" w:cs="Times New Roman"/>
          <w:w w:val="95"/>
          <w:szCs w:val="24"/>
        </w:rPr>
        <w:t>try</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of</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2"/>
          <w:w w:val="95"/>
          <w:szCs w:val="24"/>
        </w:rPr>
        <w:t>Ga</w:t>
      </w:r>
      <w:r w:rsidRPr="008F0DCE">
        <w:rPr>
          <w:rFonts w:ascii="Times New Roman" w:hAnsi="Times New Roman" w:cs="Times New Roman"/>
          <w:spacing w:val="-1"/>
          <w:w w:val="95"/>
          <w:szCs w:val="24"/>
        </w:rPr>
        <w:t>ndhi</w:t>
      </w:r>
      <w:r w:rsidRPr="008F0DCE">
        <w:rPr>
          <w:rFonts w:ascii="Times New Roman" w:hAnsi="Times New Roman" w:cs="Times New Roman"/>
          <w:spacing w:val="-42"/>
          <w:w w:val="95"/>
          <w:szCs w:val="24"/>
        </w:rPr>
        <w:t>:</w:t>
      </w:r>
      <w:r w:rsidR="000A4370" w:rsidRPr="008F0DCE">
        <w:rPr>
          <w:rFonts w:ascii="Times New Roman" w:hAnsi="Times New Roman" w:cs="Times New Roman"/>
          <w:spacing w:val="-42"/>
          <w:w w:val="95"/>
          <w:szCs w:val="24"/>
        </w:rPr>
        <w:t xml:space="preserve">     </w:t>
      </w:r>
      <w:r w:rsidRPr="008F0DCE">
        <w:rPr>
          <w:rFonts w:ascii="Times New Roman" w:hAnsi="Times New Roman" w:cs="Times New Roman"/>
          <w:spacing w:val="2"/>
          <w:w w:val="95"/>
          <w:szCs w:val="24"/>
        </w:rPr>
        <w:t>Regional</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Move</w:t>
      </w:r>
      <w:r w:rsidRPr="008F0DCE">
        <w:rPr>
          <w:rFonts w:ascii="Times New Roman" w:hAnsi="Times New Roman" w:cs="Times New Roman"/>
          <w:spacing w:val="28"/>
          <w:w w:val="95"/>
          <w:szCs w:val="24"/>
        </w:rPr>
        <w:t>m</w:t>
      </w:r>
      <w:r w:rsidRPr="008F0DCE">
        <w:rPr>
          <w:rFonts w:ascii="Times New Roman" w:hAnsi="Times New Roman" w:cs="Times New Roman"/>
          <w:spacing w:val="-4"/>
          <w:w w:val="95"/>
          <w:szCs w:val="24"/>
        </w:rPr>
        <w:t>e</w:t>
      </w:r>
      <w:r w:rsidRPr="008F0DCE">
        <w:rPr>
          <w:rFonts w:ascii="Times New Roman" w:hAnsi="Times New Roman" w:cs="Times New Roman"/>
          <w:w w:val="95"/>
          <w:szCs w:val="24"/>
        </w:rPr>
        <w:t>n</w:t>
      </w:r>
      <w:r w:rsidRPr="008F0DCE">
        <w:rPr>
          <w:rFonts w:ascii="Times New Roman" w:hAnsi="Times New Roman" w:cs="Times New Roman"/>
          <w:spacing w:val="15"/>
          <w:w w:val="95"/>
          <w:szCs w:val="24"/>
        </w:rPr>
        <w:t>t</w:t>
      </w:r>
      <w:r w:rsidRPr="008F0DCE">
        <w:rPr>
          <w:rFonts w:ascii="Times New Roman" w:hAnsi="Times New Roman" w:cs="Times New Roman"/>
          <w:spacing w:val="-19"/>
          <w:w w:val="95"/>
          <w:szCs w:val="24"/>
        </w:rPr>
        <w:t>s</w:t>
      </w:r>
      <w:r w:rsidRPr="008F0DCE">
        <w:rPr>
          <w:rFonts w:ascii="Times New Roman" w:hAnsi="Times New Roman" w:cs="Times New Roman"/>
          <w:w w:val="95"/>
          <w:szCs w:val="24"/>
        </w:rPr>
        <w:t>,</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3"/>
          <w:w w:val="95"/>
          <w:szCs w:val="24"/>
        </w:rPr>
        <w:t>Rowlatt - Satyagrah</w:t>
      </w:r>
      <w:r w:rsidRPr="008F0DCE">
        <w:rPr>
          <w:rFonts w:ascii="Times New Roman" w:hAnsi="Times New Roman" w:cs="Times New Roman"/>
          <w:spacing w:val="2"/>
          <w:w w:val="95"/>
          <w:szCs w:val="24"/>
        </w:rPr>
        <w:t>,</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w w:val="95"/>
          <w:szCs w:val="24"/>
        </w:rPr>
        <w:t>Khilafat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Issue.</w:t>
      </w:r>
    </w:p>
    <w:p w14:paraId="1FF4572B" w14:textId="576BF281" w:rsidR="0073409A" w:rsidRPr="008F0DCE" w:rsidRDefault="0073409A" w:rsidP="000314CF">
      <w:pPr>
        <w:spacing w:after="0" w:line="240" w:lineRule="auto"/>
        <w:jc w:val="both"/>
        <w:rPr>
          <w:rFonts w:ascii="Times New Roman" w:hAnsi="Times New Roman" w:cs="Times New Roman"/>
          <w:b/>
          <w:w w:val="105"/>
          <w:szCs w:val="24"/>
        </w:rPr>
      </w:pPr>
      <w:r w:rsidRPr="008F0DCE">
        <w:rPr>
          <w:rFonts w:ascii="Times New Roman" w:eastAsia="Times New Roman" w:hAnsi="Times New Roman" w:cs="Times New Roman"/>
          <w:b/>
          <w:szCs w:val="24"/>
        </w:rPr>
        <w:t xml:space="preserve">UNIT-III: </w:t>
      </w:r>
      <w:r w:rsidRPr="008F0DCE">
        <w:rPr>
          <w:rFonts w:ascii="Times New Roman" w:hAnsi="Times New Roman" w:cs="Times New Roman"/>
          <w:b/>
          <w:spacing w:val="2"/>
          <w:w w:val="105"/>
          <w:szCs w:val="24"/>
        </w:rPr>
        <w:t>Mass</w:t>
      </w:r>
      <w:r w:rsidRPr="008F0DCE">
        <w:rPr>
          <w:rFonts w:ascii="Times New Roman" w:hAnsi="Times New Roman" w:cs="Times New Roman"/>
          <w:b/>
          <w:w w:val="105"/>
          <w:szCs w:val="24"/>
        </w:rPr>
        <w:t xml:space="preserve"> Movements</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 xml:space="preserve">of </w:t>
      </w:r>
      <w:r w:rsidRPr="008F0DCE">
        <w:rPr>
          <w:rFonts w:ascii="Times New Roman" w:hAnsi="Times New Roman" w:cs="Times New Roman"/>
          <w:b/>
          <w:spacing w:val="-1"/>
          <w:w w:val="105"/>
          <w:szCs w:val="24"/>
        </w:rPr>
        <w:t>Co</w:t>
      </w:r>
      <w:r w:rsidRPr="008F0DCE">
        <w:rPr>
          <w:rFonts w:ascii="Times New Roman" w:hAnsi="Times New Roman" w:cs="Times New Roman"/>
          <w:b/>
          <w:spacing w:val="-2"/>
          <w:w w:val="105"/>
          <w:szCs w:val="24"/>
        </w:rPr>
        <w:t>ngress</w:t>
      </w:r>
      <w:r w:rsidR="000A4370" w:rsidRPr="008F0DCE">
        <w:rPr>
          <w:rFonts w:ascii="Times New Roman" w:hAnsi="Times New Roman" w:cs="Times New Roman"/>
          <w:b/>
          <w:spacing w:val="-2"/>
          <w:w w:val="105"/>
          <w:szCs w:val="24"/>
        </w:rPr>
        <w:t xml:space="preserve"> </w:t>
      </w:r>
      <w:r w:rsidRPr="008F0DCE">
        <w:rPr>
          <w:rFonts w:ascii="Times New Roman" w:hAnsi="Times New Roman" w:cs="Times New Roman"/>
          <w:b/>
          <w:w w:val="105"/>
          <w:szCs w:val="24"/>
        </w:rPr>
        <w:t>and</w:t>
      </w:r>
      <w:r w:rsidR="000A4370" w:rsidRPr="008F0DCE">
        <w:rPr>
          <w:rFonts w:ascii="Times New Roman" w:hAnsi="Times New Roman" w:cs="Times New Roman"/>
          <w:b/>
          <w:w w:val="105"/>
          <w:szCs w:val="24"/>
        </w:rPr>
        <w:t xml:space="preserve"> </w:t>
      </w:r>
      <w:r w:rsidRPr="008F0DCE">
        <w:rPr>
          <w:rFonts w:ascii="Times New Roman" w:hAnsi="Times New Roman" w:cs="Times New Roman"/>
          <w:b/>
          <w:w w:val="105"/>
          <w:szCs w:val="24"/>
        </w:rPr>
        <w:t>Alternative Ideologies.</w:t>
      </w:r>
    </w:p>
    <w:p w14:paraId="7BC0D0BA" w14:textId="67B6678A" w:rsidR="0073409A" w:rsidRPr="008F0DCE" w:rsidRDefault="0073409A" w:rsidP="006B6E3B">
      <w:pPr>
        <w:pStyle w:val="ListParagraph"/>
        <w:numPr>
          <w:ilvl w:val="0"/>
          <w:numId w:val="130"/>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Non</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Co</w:t>
      </w:r>
      <w:r w:rsidRPr="008F0DCE">
        <w:rPr>
          <w:rFonts w:ascii="Times New Roman" w:hAnsi="Times New Roman" w:cs="Times New Roman"/>
          <w:spacing w:val="-9"/>
          <w:w w:val="95"/>
          <w:szCs w:val="24"/>
        </w:rPr>
        <w:t>o</w:t>
      </w:r>
      <w:r w:rsidRPr="008F0DCE">
        <w:rPr>
          <w:rFonts w:ascii="Times New Roman" w:hAnsi="Times New Roman" w:cs="Times New Roman"/>
          <w:w w:val="95"/>
          <w:szCs w:val="24"/>
        </w:rPr>
        <w:t>perati</w:t>
      </w:r>
      <w:r w:rsidRPr="008F0DCE">
        <w:rPr>
          <w:rFonts w:ascii="Times New Roman" w:hAnsi="Times New Roman" w:cs="Times New Roman"/>
          <w:spacing w:val="-5"/>
          <w:w w:val="95"/>
          <w:szCs w:val="24"/>
        </w:rPr>
        <w:t>o</w:t>
      </w:r>
      <w:r w:rsidRPr="008F0DCE">
        <w:rPr>
          <w:rFonts w:ascii="Times New Roman" w:hAnsi="Times New Roman" w:cs="Times New Roman"/>
          <w:spacing w:val="22"/>
          <w:w w:val="95"/>
          <w:szCs w:val="24"/>
        </w:rPr>
        <w:t>n</w:t>
      </w:r>
      <w:r w:rsidRPr="008F0DCE">
        <w:rPr>
          <w:rFonts w:ascii="Times New Roman" w:hAnsi="Times New Roman" w:cs="Times New Roman"/>
          <w:w w:val="95"/>
          <w:szCs w:val="24"/>
        </w:rPr>
        <w:t xml:space="preserve">, </w:t>
      </w:r>
      <w:r w:rsidRPr="008F0DCE">
        <w:rPr>
          <w:rFonts w:ascii="Times New Roman" w:hAnsi="Times New Roman" w:cs="Times New Roman"/>
          <w:spacing w:val="2"/>
          <w:w w:val="95"/>
          <w:szCs w:val="24"/>
        </w:rPr>
        <w:t>Regional</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spacing w:val="5"/>
          <w:w w:val="95"/>
          <w:szCs w:val="24"/>
        </w:rPr>
        <w:t>variati</w:t>
      </w:r>
      <w:r w:rsidRPr="008F0DCE">
        <w:rPr>
          <w:rFonts w:ascii="Times New Roman" w:hAnsi="Times New Roman" w:cs="Times New Roman"/>
          <w:spacing w:val="4"/>
          <w:w w:val="95"/>
          <w:szCs w:val="24"/>
        </w:rPr>
        <w:t>o</w:t>
      </w:r>
      <w:r w:rsidRPr="008F0DCE">
        <w:rPr>
          <w:rFonts w:ascii="Times New Roman" w:hAnsi="Times New Roman" w:cs="Times New Roman"/>
          <w:spacing w:val="5"/>
          <w:w w:val="95"/>
          <w:szCs w:val="24"/>
        </w:rPr>
        <w:t>n</w:t>
      </w:r>
      <w:r w:rsidRPr="008F0DCE">
        <w:rPr>
          <w:rFonts w:ascii="Times New Roman" w:hAnsi="Times New Roman" w:cs="Times New Roman"/>
          <w:spacing w:val="4"/>
          <w:w w:val="95"/>
          <w:szCs w:val="24"/>
        </w:rPr>
        <w:t>s</w:t>
      </w:r>
      <w:r w:rsidR="000A4370" w:rsidRPr="008F0DCE">
        <w:rPr>
          <w:rFonts w:ascii="Times New Roman" w:hAnsi="Times New Roman" w:cs="Times New Roman"/>
          <w:spacing w:val="4"/>
          <w:w w:val="95"/>
          <w:szCs w:val="24"/>
        </w:rPr>
        <w:t xml:space="preserve"> </w:t>
      </w:r>
      <w:r w:rsidRPr="008F0DCE">
        <w:rPr>
          <w:rFonts w:ascii="Times New Roman" w:hAnsi="Times New Roman" w:cs="Times New Roman"/>
          <w:w w:val="95"/>
          <w:szCs w:val="24"/>
        </w:rPr>
        <w:t>and</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1"/>
          <w:w w:val="95"/>
          <w:szCs w:val="24"/>
        </w:rPr>
        <w:t>Swaraji</w:t>
      </w:r>
      <w:r w:rsidRPr="008F0DCE">
        <w:rPr>
          <w:rFonts w:ascii="Times New Roman" w:hAnsi="Times New Roman" w:cs="Times New Roman"/>
          <w:spacing w:val="-1"/>
          <w:w w:val="95"/>
          <w:szCs w:val="24"/>
        </w:rPr>
        <w:t>s</w:t>
      </w:r>
      <w:r w:rsidRPr="008F0DCE">
        <w:rPr>
          <w:rFonts w:ascii="Times New Roman" w:hAnsi="Times New Roman" w:cs="Times New Roman"/>
          <w:spacing w:val="-2"/>
          <w:w w:val="95"/>
          <w:szCs w:val="24"/>
        </w:rPr>
        <w:t>t</w:t>
      </w:r>
      <w:r w:rsidRPr="008F0DCE">
        <w:rPr>
          <w:rFonts w:ascii="Times New Roman" w:hAnsi="Times New Roman" w:cs="Times New Roman"/>
          <w:spacing w:val="-1"/>
          <w:w w:val="95"/>
          <w:szCs w:val="24"/>
        </w:rPr>
        <w:t>s.</w:t>
      </w:r>
    </w:p>
    <w:p w14:paraId="2F14740B" w14:textId="3F3A15B9" w:rsidR="0073409A" w:rsidRPr="008F0DCE" w:rsidRDefault="0073409A" w:rsidP="006B6E3B">
      <w:pPr>
        <w:pStyle w:val="ListParagraph"/>
        <w:numPr>
          <w:ilvl w:val="0"/>
          <w:numId w:val="130"/>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2"/>
          <w:w w:val="95"/>
          <w:szCs w:val="24"/>
        </w:rPr>
        <w:t>Revolutionary</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spacing w:val="18"/>
          <w:w w:val="95"/>
          <w:szCs w:val="24"/>
        </w:rPr>
        <w:t>M</w:t>
      </w:r>
      <w:r w:rsidRPr="008F0DCE">
        <w:rPr>
          <w:rFonts w:ascii="Times New Roman" w:hAnsi="Times New Roman" w:cs="Times New Roman"/>
          <w:w w:val="95"/>
          <w:szCs w:val="24"/>
        </w:rPr>
        <w:t>ov</w:t>
      </w:r>
      <w:r w:rsidRPr="008F0DCE">
        <w:rPr>
          <w:rFonts w:ascii="Times New Roman" w:hAnsi="Times New Roman" w:cs="Times New Roman"/>
          <w:spacing w:val="1"/>
          <w:w w:val="95"/>
          <w:szCs w:val="24"/>
        </w:rPr>
        <w:t>e</w:t>
      </w:r>
      <w:r w:rsidRPr="008F0DCE">
        <w:rPr>
          <w:rFonts w:ascii="Times New Roman" w:hAnsi="Times New Roman" w:cs="Times New Roman"/>
          <w:w w:val="95"/>
          <w:szCs w:val="24"/>
        </w:rPr>
        <w:t>men</w:t>
      </w:r>
      <w:r w:rsidRPr="008F0DCE">
        <w:rPr>
          <w:rFonts w:ascii="Times New Roman" w:hAnsi="Times New Roman" w:cs="Times New Roman"/>
          <w:spacing w:val="30"/>
          <w:w w:val="95"/>
          <w:szCs w:val="24"/>
        </w:rPr>
        <w:t>t</w:t>
      </w:r>
      <w:r w:rsidRPr="008F0DCE">
        <w:rPr>
          <w:rFonts w:ascii="Times New Roman" w:hAnsi="Times New Roman" w:cs="Times New Roman"/>
          <w:w w:val="95"/>
          <w:szCs w:val="24"/>
        </w:rPr>
        <w:t>,</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Trial</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of</w:t>
      </w:r>
      <w:r w:rsidR="000A4370" w:rsidRPr="008F0DCE">
        <w:rPr>
          <w:rFonts w:ascii="Times New Roman" w:hAnsi="Times New Roman" w:cs="Times New Roman"/>
          <w:w w:val="95"/>
          <w:szCs w:val="24"/>
        </w:rPr>
        <w:t xml:space="preserve"> </w:t>
      </w:r>
      <w:r w:rsidRPr="008F0DCE">
        <w:rPr>
          <w:rFonts w:ascii="Times New Roman" w:hAnsi="Times New Roman" w:cs="Times New Roman"/>
          <w:w w:val="95"/>
          <w:szCs w:val="24"/>
        </w:rPr>
        <w:t xml:space="preserve">Bhagat </w:t>
      </w:r>
      <w:r w:rsidRPr="008F0DCE">
        <w:rPr>
          <w:rFonts w:ascii="Times New Roman" w:hAnsi="Times New Roman" w:cs="Times New Roman"/>
          <w:spacing w:val="3"/>
          <w:w w:val="95"/>
          <w:szCs w:val="24"/>
        </w:rPr>
        <w:t>Sin</w:t>
      </w:r>
      <w:r w:rsidRPr="008F0DCE">
        <w:rPr>
          <w:rFonts w:ascii="Times New Roman" w:hAnsi="Times New Roman" w:cs="Times New Roman"/>
          <w:spacing w:val="2"/>
          <w:w w:val="95"/>
          <w:szCs w:val="24"/>
        </w:rPr>
        <w:t>g</w:t>
      </w:r>
      <w:r w:rsidRPr="008F0DCE">
        <w:rPr>
          <w:rFonts w:ascii="Times New Roman" w:hAnsi="Times New Roman" w:cs="Times New Roman"/>
          <w:spacing w:val="3"/>
          <w:w w:val="95"/>
          <w:szCs w:val="24"/>
        </w:rPr>
        <w:t>h</w:t>
      </w:r>
      <w:r w:rsidRPr="008F0DCE">
        <w:rPr>
          <w:rFonts w:ascii="Times New Roman" w:hAnsi="Times New Roman" w:cs="Times New Roman"/>
          <w:spacing w:val="2"/>
          <w:w w:val="95"/>
          <w:szCs w:val="24"/>
        </w:rPr>
        <w:t>,</w:t>
      </w:r>
      <w:r w:rsidR="000A4370" w:rsidRPr="008F0DCE">
        <w:rPr>
          <w:rFonts w:ascii="Times New Roman" w:hAnsi="Times New Roman" w:cs="Times New Roman"/>
          <w:spacing w:val="2"/>
          <w:w w:val="95"/>
          <w:szCs w:val="24"/>
        </w:rPr>
        <w:t xml:space="preserve"> </w:t>
      </w:r>
      <w:r w:rsidRPr="008F0DCE">
        <w:rPr>
          <w:rFonts w:ascii="Times New Roman" w:hAnsi="Times New Roman" w:cs="Times New Roman"/>
          <w:spacing w:val="1"/>
          <w:w w:val="95"/>
          <w:szCs w:val="24"/>
        </w:rPr>
        <w:t>Ri</w:t>
      </w:r>
      <w:r w:rsidRPr="008F0DCE">
        <w:rPr>
          <w:rFonts w:ascii="Times New Roman" w:hAnsi="Times New Roman" w:cs="Times New Roman"/>
          <w:w w:val="95"/>
          <w:szCs w:val="24"/>
        </w:rPr>
        <w:t>se</w:t>
      </w:r>
      <w:r w:rsidR="000A4370" w:rsidRPr="008F0DCE">
        <w:rPr>
          <w:rFonts w:ascii="Times New Roman" w:hAnsi="Times New Roman" w:cs="Times New Roman"/>
          <w:w w:val="95"/>
          <w:szCs w:val="24"/>
        </w:rPr>
        <w:t xml:space="preserve"> </w:t>
      </w:r>
      <w:r w:rsidRPr="008F0DCE">
        <w:rPr>
          <w:rFonts w:ascii="Times New Roman" w:hAnsi="Times New Roman" w:cs="Times New Roman"/>
          <w:spacing w:val="3"/>
          <w:w w:val="95"/>
          <w:szCs w:val="24"/>
        </w:rPr>
        <w:t>of</w:t>
      </w:r>
      <w:r w:rsidR="000A4370" w:rsidRPr="008F0DCE">
        <w:rPr>
          <w:rFonts w:ascii="Times New Roman" w:hAnsi="Times New Roman" w:cs="Times New Roman"/>
          <w:spacing w:val="3"/>
          <w:w w:val="95"/>
          <w:szCs w:val="24"/>
        </w:rPr>
        <w:t xml:space="preserve"> </w:t>
      </w:r>
      <w:r w:rsidRPr="008F0DCE">
        <w:rPr>
          <w:rFonts w:ascii="Times New Roman" w:hAnsi="Times New Roman" w:cs="Times New Roman"/>
          <w:spacing w:val="1"/>
          <w:w w:val="95"/>
          <w:szCs w:val="24"/>
        </w:rPr>
        <w:t>Leftist</w:t>
      </w:r>
      <w:r w:rsidR="009241FD" w:rsidRPr="008F0DCE">
        <w:rPr>
          <w:rFonts w:ascii="Times New Roman" w:hAnsi="Times New Roman" w:cs="Times New Roman"/>
          <w:spacing w:val="1"/>
          <w:w w:val="95"/>
          <w:szCs w:val="24"/>
        </w:rPr>
        <w:t xml:space="preserve"> </w:t>
      </w:r>
      <w:r w:rsidRPr="008F0DCE">
        <w:rPr>
          <w:rFonts w:ascii="Times New Roman" w:hAnsi="Times New Roman" w:cs="Times New Roman"/>
          <w:w w:val="95"/>
          <w:szCs w:val="24"/>
        </w:rPr>
        <w:t>Ideology.</w:t>
      </w:r>
    </w:p>
    <w:p w14:paraId="3EB4A93B" w14:textId="1EA6007A" w:rsidR="0073409A" w:rsidRPr="008F0DCE" w:rsidRDefault="0073409A" w:rsidP="006B6E3B">
      <w:pPr>
        <w:pStyle w:val="ListParagraph"/>
        <w:numPr>
          <w:ilvl w:val="0"/>
          <w:numId w:val="130"/>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szCs w:val="24"/>
        </w:rPr>
        <w:t>S</w:t>
      </w:r>
      <w:r w:rsidRPr="008F0DCE">
        <w:rPr>
          <w:rFonts w:ascii="Times New Roman" w:hAnsi="Times New Roman" w:cs="Times New Roman"/>
          <w:spacing w:val="1"/>
          <w:szCs w:val="24"/>
        </w:rPr>
        <w:t>imon</w:t>
      </w:r>
      <w:r w:rsidR="009241FD" w:rsidRPr="008F0DCE">
        <w:rPr>
          <w:rFonts w:ascii="Times New Roman" w:hAnsi="Times New Roman" w:cs="Times New Roman"/>
          <w:spacing w:val="1"/>
          <w:szCs w:val="24"/>
        </w:rPr>
        <w:t xml:space="preserve"> </w:t>
      </w:r>
      <w:r w:rsidRPr="008F0DCE">
        <w:rPr>
          <w:rFonts w:ascii="Times New Roman" w:hAnsi="Times New Roman" w:cs="Times New Roman"/>
          <w:spacing w:val="3"/>
          <w:szCs w:val="24"/>
        </w:rPr>
        <w:t>Co</w:t>
      </w:r>
      <w:r w:rsidRPr="008F0DCE">
        <w:rPr>
          <w:rFonts w:ascii="Times New Roman" w:hAnsi="Times New Roman" w:cs="Times New Roman"/>
          <w:spacing w:val="4"/>
          <w:szCs w:val="24"/>
        </w:rPr>
        <w:t>mmi</w:t>
      </w:r>
      <w:r w:rsidRPr="008F0DCE">
        <w:rPr>
          <w:rFonts w:ascii="Times New Roman" w:hAnsi="Times New Roman" w:cs="Times New Roman"/>
          <w:spacing w:val="3"/>
          <w:szCs w:val="24"/>
        </w:rPr>
        <w:t>ssio</w:t>
      </w:r>
      <w:r w:rsidRPr="008F0DCE">
        <w:rPr>
          <w:rFonts w:ascii="Times New Roman" w:hAnsi="Times New Roman" w:cs="Times New Roman"/>
          <w:spacing w:val="4"/>
          <w:szCs w:val="24"/>
        </w:rPr>
        <w:t>n</w:t>
      </w:r>
      <w:r w:rsidRPr="008F0DCE">
        <w:rPr>
          <w:rFonts w:ascii="Times New Roman" w:hAnsi="Times New Roman" w:cs="Times New Roman"/>
          <w:spacing w:val="3"/>
          <w:szCs w:val="24"/>
        </w:rPr>
        <w:t>,</w:t>
      </w:r>
      <w:r w:rsidR="009241FD" w:rsidRPr="008F0DCE">
        <w:rPr>
          <w:rFonts w:ascii="Times New Roman" w:hAnsi="Times New Roman" w:cs="Times New Roman"/>
          <w:spacing w:val="3"/>
          <w:szCs w:val="24"/>
        </w:rPr>
        <w:t xml:space="preserve"> </w:t>
      </w:r>
      <w:r w:rsidRPr="008F0DCE">
        <w:rPr>
          <w:rFonts w:ascii="Times New Roman" w:hAnsi="Times New Roman" w:cs="Times New Roman"/>
          <w:szCs w:val="24"/>
        </w:rPr>
        <w:t>Nehru</w:t>
      </w:r>
      <w:r w:rsidR="009241FD" w:rsidRPr="008F0DCE">
        <w:rPr>
          <w:rFonts w:ascii="Times New Roman" w:hAnsi="Times New Roman" w:cs="Times New Roman"/>
          <w:szCs w:val="24"/>
        </w:rPr>
        <w:t xml:space="preserve"> </w:t>
      </w:r>
      <w:r w:rsidRPr="008F0DCE">
        <w:rPr>
          <w:rFonts w:ascii="Times New Roman" w:hAnsi="Times New Roman" w:cs="Times New Roman"/>
          <w:szCs w:val="24"/>
        </w:rPr>
        <w:t>Report</w:t>
      </w:r>
      <w:r w:rsidR="009241FD" w:rsidRPr="008F0DCE">
        <w:rPr>
          <w:rFonts w:ascii="Times New Roman" w:hAnsi="Times New Roman" w:cs="Times New Roman"/>
          <w:szCs w:val="24"/>
        </w:rPr>
        <w:t xml:space="preserve"> </w:t>
      </w:r>
      <w:r w:rsidRPr="008F0DCE">
        <w:rPr>
          <w:rFonts w:ascii="Times New Roman" w:hAnsi="Times New Roman" w:cs="Times New Roman"/>
          <w:szCs w:val="24"/>
        </w:rPr>
        <w:t>and</w:t>
      </w:r>
      <w:r w:rsidR="009241FD" w:rsidRPr="008F0DCE">
        <w:rPr>
          <w:rFonts w:ascii="Times New Roman" w:hAnsi="Times New Roman" w:cs="Times New Roman"/>
          <w:szCs w:val="24"/>
        </w:rPr>
        <w:t xml:space="preserve"> </w:t>
      </w:r>
      <w:r w:rsidRPr="008F0DCE">
        <w:rPr>
          <w:rFonts w:ascii="Times New Roman" w:hAnsi="Times New Roman" w:cs="Times New Roman"/>
          <w:spacing w:val="-1"/>
          <w:szCs w:val="24"/>
        </w:rPr>
        <w:t>C</w:t>
      </w:r>
      <w:r w:rsidRPr="008F0DCE">
        <w:rPr>
          <w:rFonts w:ascii="Times New Roman" w:hAnsi="Times New Roman" w:cs="Times New Roman"/>
          <w:spacing w:val="-2"/>
          <w:szCs w:val="24"/>
        </w:rPr>
        <w:t>ivil</w:t>
      </w:r>
      <w:r w:rsidR="009241FD" w:rsidRPr="008F0DCE">
        <w:rPr>
          <w:rFonts w:ascii="Times New Roman" w:hAnsi="Times New Roman" w:cs="Times New Roman"/>
          <w:spacing w:val="-2"/>
          <w:szCs w:val="24"/>
        </w:rPr>
        <w:t xml:space="preserve"> </w:t>
      </w:r>
      <w:r w:rsidRPr="008F0DCE">
        <w:rPr>
          <w:rFonts w:ascii="Times New Roman" w:hAnsi="Times New Roman" w:cs="Times New Roman"/>
          <w:spacing w:val="1"/>
          <w:szCs w:val="24"/>
        </w:rPr>
        <w:t>Disobedience</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Movement.</w:t>
      </w:r>
    </w:p>
    <w:p w14:paraId="33CD111B" w14:textId="02F308BC" w:rsidR="0073409A" w:rsidRPr="008F0DCE" w:rsidRDefault="0073409A" w:rsidP="006B6E3B">
      <w:pPr>
        <w:widowControl w:val="0"/>
        <w:numPr>
          <w:ilvl w:val="0"/>
          <w:numId w:val="130"/>
        </w:numPr>
        <w:tabs>
          <w:tab w:val="left" w:pos="1196"/>
        </w:tabs>
        <w:spacing w:line="240" w:lineRule="auto"/>
        <w:jc w:val="both"/>
        <w:rPr>
          <w:rFonts w:ascii="Times New Roman" w:eastAsia="Times New Roman" w:hAnsi="Times New Roman" w:cs="Times New Roman"/>
          <w:szCs w:val="24"/>
        </w:rPr>
      </w:pPr>
      <w:r w:rsidRPr="008F0DCE">
        <w:rPr>
          <w:rFonts w:ascii="Times New Roman" w:hAnsi="Times New Roman" w:cs="Times New Roman"/>
          <w:szCs w:val="24"/>
        </w:rPr>
        <w:t>Tr</w:t>
      </w:r>
      <w:r w:rsidRPr="008F0DCE">
        <w:rPr>
          <w:rFonts w:ascii="Times New Roman" w:hAnsi="Times New Roman" w:cs="Times New Roman"/>
          <w:spacing w:val="1"/>
          <w:szCs w:val="24"/>
        </w:rPr>
        <w:t>ipuri</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crisis:</w:t>
      </w:r>
      <w:r w:rsidR="009241FD" w:rsidRPr="008F0DCE">
        <w:rPr>
          <w:rFonts w:ascii="Times New Roman" w:hAnsi="Times New Roman" w:cs="Times New Roman"/>
          <w:szCs w:val="24"/>
        </w:rPr>
        <w:t xml:space="preserve"> </w:t>
      </w:r>
      <w:r w:rsidRPr="008F0DCE">
        <w:rPr>
          <w:rFonts w:ascii="Times New Roman" w:hAnsi="Times New Roman" w:cs="Times New Roman"/>
          <w:spacing w:val="4"/>
          <w:szCs w:val="24"/>
        </w:rPr>
        <w:t>I</w:t>
      </w:r>
      <w:r w:rsidRPr="008F0DCE">
        <w:rPr>
          <w:rFonts w:ascii="Times New Roman" w:hAnsi="Times New Roman" w:cs="Times New Roman"/>
          <w:spacing w:val="2"/>
          <w:szCs w:val="24"/>
        </w:rPr>
        <w:t>ss</w:t>
      </w:r>
      <w:r w:rsidRPr="008F0DCE">
        <w:rPr>
          <w:rFonts w:ascii="Times New Roman" w:hAnsi="Times New Roman" w:cs="Times New Roman"/>
          <w:spacing w:val="3"/>
          <w:szCs w:val="24"/>
        </w:rPr>
        <w:t>ue</w:t>
      </w:r>
      <w:r w:rsidRPr="008F0DCE">
        <w:rPr>
          <w:rFonts w:ascii="Times New Roman" w:hAnsi="Times New Roman" w:cs="Times New Roman"/>
          <w:spacing w:val="2"/>
          <w:szCs w:val="24"/>
        </w:rPr>
        <w:t>s</w:t>
      </w:r>
      <w:r w:rsidR="009241FD" w:rsidRPr="008F0DCE">
        <w:rPr>
          <w:rFonts w:ascii="Times New Roman" w:hAnsi="Times New Roman" w:cs="Times New Roman"/>
          <w:spacing w:val="2"/>
          <w:szCs w:val="24"/>
        </w:rPr>
        <w:t xml:space="preserve"> </w:t>
      </w:r>
      <w:r w:rsidRPr="008F0DCE">
        <w:rPr>
          <w:rFonts w:ascii="Times New Roman" w:hAnsi="Times New Roman" w:cs="Times New Roman"/>
          <w:szCs w:val="24"/>
        </w:rPr>
        <w:t>and</w:t>
      </w:r>
      <w:r w:rsidR="009241FD" w:rsidRPr="008F0DCE">
        <w:rPr>
          <w:rFonts w:ascii="Times New Roman" w:hAnsi="Times New Roman" w:cs="Times New Roman"/>
          <w:szCs w:val="24"/>
        </w:rPr>
        <w:t xml:space="preserve"> </w:t>
      </w:r>
      <w:r w:rsidRPr="008F0DCE">
        <w:rPr>
          <w:rFonts w:ascii="Times New Roman" w:hAnsi="Times New Roman" w:cs="Times New Roman"/>
          <w:szCs w:val="24"/>
        </w:rPr>
        <w:t>Ideas</w:t>
      </w:r>
      <w:r w:rsidR="009241FD" w:rsidRPr="008F0DCE">
        <w:rPr>
          <w:rFonts w:ascii="Times New Roman" w:hAnsi="Times New Roman" w:cs="Times New Roman"/>
          <w:szCs w:val="24"/>
        </w:rPr>
        <w:t xml:space="preserve"> </w:t>
      </w:r>
      <w:r w:rsidRPr="008F0DCE">
        <w:rPr>
          <w:rFonts w:ascii="Times New Roman" w:hAnsi="Times New Roman" w:cs="Times New Roman"/>
          <w:szCs w:val="24"/>
        </w:rPr>
        <w:t xml:space="preserve">of </w:t>
      </w:r>
      <w:r w:rsidRPr="008F0DCE">
        <w:rPr>
          <w:rFonts w:ascii="Times New Roman" w:hAnsi="Times New Roman" w:cs="Times New Roman"/>
          <w:spacing w:val="-2"/>
          <w:szCs w:val="24"/>
        </w:rPr>
        <w:t>S</w:t>
      </w:r>
      <w:r w:rsidRPr="008F0DCE">
        <w:rPr>
          <w:rFonts w:ascii="Times New Roman" w:hAnsi="Times New Roman" w:cs="Times New Roman"/>
          <w:spacing w:val="-3"/>
          <w:szCs w:val="24"/>
        </w:rPr>
        <w:t>ubhash</w:t>
      </w:r>
      <w:r w:rsidR="009241FD" w:rsidRPr="008F0DCE">
        <w:rPr>
          <w:rFonts w:ascii="Times New Roman" w:hAnsi="Times New Roman" w:cs="Times New Roman"/>
          <w:spacing w:val="-3"/>
          <w:szCs w:val="24"/>
        </w:rPr>
        <w:t xml:space="preserve"> </w:t>
      </w:r>
      <w:r w:rsidRPr="008F0DCE">
        <w:rPr>
          <w:rFonts w:ascii="Times New Roman" w:hAnsi="Times New Roman" w:cs="Times New Roman"/>
          <w:spacing w:val="1"/>
          <w:szCs w:val="24"/>
        </w:rPr>
        <w:t>Chand</w:t>
      </w:r>
      <w:r w:rsidR="00D55F6F" w:rsidRPr="008F0DCE">
        <w:rPr>
          <w:rFonts w:ascii="Times New Roman" w:hAnsi="Times New Roman" w:cs="Times New Roman"/>
          <w:spacing w:val="1"/>
          <w:szCs w:val="24"/>
        </w:rPr>
        <w:t>ra</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Bose,</w:t>
      </w:r>
      <w:r w:rsidR="009241FD" w:rsidRPr="008F0DCE">
        <w:rPr>
          <w:rFonts w:ascii="Times New Roman" w:hAnsi="Times New Roman" w:cs="Times New Roman"/>
          <w:szCs w:val="24"/>
        </w:rPr>
        <w:t xml:space="preserve"> </w:t>
      </w:r>
      <w:r w:rsidRPr="008F0DCE">
        <w:rPr>
          <w:rFonts w:ascii="Times New Roman" w:hAnsi="Times New Roman" w:cs="Times New Roman"/>
          <w:spacing w:val="6"/>
          <w:szCs w:val="24"/>
        </w:rPr>
        <w:t>Qui</w:t>
      </w:r>
      <w:r w:rsidRPr="008F0DCE">
        <w:rPr>
          <w:rFonts w:ascii="Times New Roman" w:hAnsi="Times New Roman" w:cs="Times New Roman"/>
          <w:spacing w:val="7"/>
          <w:szCs w:val="24"/>
        </w:rPr>
        <w:t>t</w:t>
      </w:r>
      <w:r w:rsidR="009241FD" w:rsidRPr="008F0DCE">
        <w:rPr>
          <w:rFonts w:ascii="Times New Roman" w:hAnsi="Times New Roman" w:cs="Times New Roman"/>
          <w:spacing w:val="7"/>
          <w:szCs w:val="24"/>
        </w:rPr>
        <w:t xml:space="preserve"> </w:t>
      </w:r>
      <w:r w:rsidRPr="008F0DCE">
        <w:rPr>
          <w:rFonts w:ascii="Times New Roman" w:hAnsi="Times New Roman" w:cs="Times New Roman"/>
          <w:spacing w:val="3"/>
          <w:szCs w:val="24"/>
        </w:rPr>
        <w:t>India</w:t>
      </w:r>
      <w:r w:rsidR="009241FD" w:rsidRPr="008F0DCE">
        <w:rPr>
          <w:rFonts w:ascii="Times New Roman" w:hAnsi="Times New Roman" w:cs="Times New Roman"/>
          <w:spacing w:val="3"/>
          <w:szCs w:val="24"/>
        </w:rPr>
        <w:t xml:space="preserve"> </w:t>
      </w:r>
      <w:r w:rsidRPr="008F0DCE">
        <w:rPr>
          <w:rFonts w:ascii="Times New Roman" w:hAnsi="Times New Roman" w:cs="Times New Roman"/>
          <w:szCs w:val="24"/>
        </w:rPr>
        <w:t>movement.</w:t>
      </w:r>
    </w:p>
    <w:p w14:paraId="5D15F606" w14:textId="373FB07E" w:rsidR="0073409A" w:rsidRPr="008F0DCE" w:rsidRDefault="0073409A" w:rsidP="000314CF">
      <w:pPr>
        <w:widowControl w:val="0"/>
        <w:tabs>
          <w:tab w:val="left" w:pos="1196"/>
        </w:tabs>
        <w:spacing w:after="0" w:line="240" w:lineRule="auto"/>
        <w:jc w:val="both"/>
        <w:rPr>
          <w:rFonts w:ascii="Times New Roman" w:hAnsi="Times New Roman" w:cs="Times New Roman"/>
          <w:b/>
          <w:szCs w:val="24"/>
        </w:rPr>
      </w:pPr>
      <w:r w:rsidRPr="008F0DCE">
        <w:rPr>
          <w:rFonts w:ascii="Times New Roman" w:hAnsi="Times New Roman" w:cs="Times New Roman"/>
          <w:b/>
          <w:szCs w:val="24"/>
        </w:rPr>
        <w:t xml:space="preserve">UNIT-IV: </w:t>
      </w:r>
      <w:r w:rsidRPr="008F0DCE">
        <w:rPr>
          <w:rFonts w:ascii="Times New Roman" w:hAnsi="Times New Roman" w:cs="Times New Roman"/>
          <w:b/>
          <w:spacing w:val="4"/>
          <w:szCs w:val="24"/>
        </w:rPr>
        <w:t>Ri</w:t>
      </w:r>
      <w:r w:rsidRPr="008F0DCE">
        <w:rPr>
          <w:rFonts w:ascii="Times New Roman" w:hAnsi="Times New Roman" w:cs="Times New Roman"/>
          <w:b/>
          <w:spacing w:val="3"/>
          <w:szCs w:val="24"/>
        </w:rPr>
        <w:t>se</w:t>
      </w:r>
      <w:r w:rsidR="009241FD" w:rsidRPr="008F0DCE">
        <w:rPr>
          <w:rFonts w:ascii="Times New Roman" w:hAnsi="Times New Roman" w:cs="Times New Roman"/>
          <w:b/>
          <w:spacing w:val="3"/>
          <w:szCs w:val="24"/>
        </w:rPr>
        <w:t xml:space="preserve"> </w:t>
      </w:r>
      <w:r w:rsidRPr="008F0DCE">
        <w:rPr>
          <w:rFonts w:ascii="Times New Roman" w:hAnsi="Times New Roman" w:cs="Times New Roman"/>
          <w:b/>
          <w:szCs w:val="24"/>
        </w:rPr>
        <w:t>of</w:t>
      </w:r>
      <w:r w:rsidR="009241FD" w:rsidRPr="008F0DCE">
        <w:rPr>
          <w:rFonts w:ascii="Times New Roman" w:hAnsi="Times New Roman" w:cs="Times New Roman"/>
          <w:b/>
          <w:szCs w:val="24"/>
        </w:rPr>
        <w:t xml:space="preserve"> </w:t>
      </w:r>
      <w:r w:rsidRPr="008F0DCE">
        <w:rPr>
          <w:rFonts w:ascii="Times New Roman" w:hAnsi="Times New Roman" w:cs="Times New Roman"/>
          <w:b/>
          <w:spacing w:val="2"/>
          <w:szCs w:val="24"/>
        </w:rPr>
        <w:t>Pea</w:t>
      </w:r>
      <w:r w:rsidRPr="008F0DCE">
        <w:rPr>
          <w:rFonts w:ascii="Times New Roman" w:hAnsi="Times New Roman" w:cs="Times New Roman"/>
          <w:b/>
          <w:spacing w:val="3"/>
          <w:szCs w:val="24"/>
        </w:rPr>
        <w:t>sa</w:t>
      </w:r>
      <w:r w:rsidRPr="008F0DCE">
        <w:rPr>
          <w:rFonts w:ascii="Times New Roman" w:hAnsi="Times New Roman" w:cs="Times New Roman"/>
          <w:b/>
          <w:spacing w:val="2"/>
          <w:szCs w:val="24"/>
        </w:rPr>
        <w:t>nt</w:t>
      </w:r>
      <w:r w:rsidRPr="008F0DCE">
        <w:rPr>
          <w:rFonts w:ascii="Times New Roman" w:hAnsi="Times New Roman" w:cs="Times New Roman"/>
          <w:b/>
          <w:spacing w:val="1"/>
          <w:szCs w:val="24"/>
        </w:rPr>
        <w:t xml:space="preserve">, </w:t>
      </w:r>
      <w:r w:rsidRPr="008F0DCE">
        <w:rPr>
          <w:rFonts w:ascii="Times New Roman" w:hAnsi="Times New Roman" w:cs="Times New Roman"/>
          <w:b/>
          <w:spacing w:val="2"/>
          <w:szCs w:val="24"/>
        </w:rPr>
        <w:t>Workers,</w:t>
      </w:r>
      <w:r w:rsidR="009241FD" w:rsidRPr="008F0DCE">
        <w:rPr>
          <w:rFonts w:ascii="Times New Roman" w:hAnsi="Times New Roman" w:cs="Times New Roman"/>
          <w:b/>
          <w:spacing w:val="2"/>
          <w:szCs w:val="24"/>
        </w:rPr>
        <w:t xml:space="preserve"> </w:t>
      </w:r>
      <w:r w:rsidRPr="008F0DCE">
        <w:rPr>
          <w:rFonts w:ascii="Times New Roman" w:hAnsi="Times New Roman" w:cs="Times New Roman"/>
          <w:b/>
          <w:szCs w:val="24"/>
        </w:rPr>
        <w:t>Tribal's</w:t>
      </w:r>
      <w:r w:rsidR="009241FD" w:rsidRPr="008F0DCE">
        <w:rPr>
          <w:rFonts w:ascii="Times New Roman" w:hAnsi="Times New Roman" w:cs="Times New Roman"/>
          <w:b/>
          <w:szCs w:val="24"/>
        </w:rPr>
        <w:t xml:space="preserve"> </w:t>
      </w:r>
      <w:r w:rsidRPr="008F0DCE">
        <w:rPr>
          <w:rFonts w:ascii="Times New Roman" w:hAnsi="Times New Roman" w:cs="Times New Roman"/>
          <w:b/>
          <w:szCs w:val="24"/>
        </w:rPr>
        <w:t>and</w:t>
      </w:r>
      <w:r w:rsidR="009241FD" w:rsidRPr="008F0DCE">
        <w:rPr>
          <w:rFonts w:ascii="Times New Roman" w:hAnsi="Times New Roman" w:cs="Times New Roman"/>
          <w:b/>
          <w:szCs w:val="24"/>
        </w:rPr>
        <w:t xml:space="preserve"> </w:t>
      </w:r>
      <w:r w:rsidRPr="008F0DCE">
        <w:rPr>
          <w:rFonts w:ascii="Times New Roman" w:hAnsi="Times New Roman" w:cs="Times New Roman"/>
          <w:b/>
          <w:spacing w:val="1"/>
          <w:szCs w:val="24"/>
        </w:rPr>
        <w:t>Linguistic</w:t>
      </w:r>
      <w:r w:rsidR="009241FD" w:rsidRPr="008F0DCE">
        <w:rPr>
          <w:rFonts w:ascii="Times New Roman" w:hAnsi="Times New Roman" w:cs="Times New Roman"/>
          <w:b/>
          <w:spacing w:val="1"/>
          <w:szCs w:val="24"/>
        </w:rPr>
        <w:t xml:space="preserve"> </w:t>
      </w:r>
      <w:r w:rsidRPr="008F0DCE">
        <w:rPr>
          <w:rFonts w:ascii="Times New Roman" w:hAnsi="Times New Roman" w:cs="Times New Roman"/>
          <w:b/>
          <w:szCs w:val="24"/>
        </w:rPr>
        <w:t>Organizations.</w:t>
      </w:r>
    </w:p>
    <w:p w14:paraId="2E8C2D61" w14:textId="164A81AD" w:rsidR="0073409A" w:rsidRPr="008F0DCE" w:rsidRDefault="0073409A" w:rsidP="006B6E3B">
      <w:pPr>
        <w:pStyle w:val="ListParagraph"/>
        <w:widowControl w:val="0"/>
        <w:numPr>
          <w:ilvl w:val="0"/>
          <w:numId w:val="131"/>
        </w:numPr>
        <w:tabs>
          <w:tab w:val="left" w:pos="1255"/>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2"/>
          <w:szCs w:val="24"/>
        </w:rPr>
        <w:t>Peasant</w:t>
      </w:r>
      <w:r w:rsidR="009241FD" w:rsidRPr="008F0DCE">
        <w:rPr>
          <w:rFonts w:ascii="Times New Roman" w:hAnsi="Times New Roman" w:cs="Times New Roman"/>
          <w:spacing w:val="2"/>
          <w:szCs w:val="24"/>
        </w:rPr>
        <w:t xml:space="preserve"> </w:t>
      </w:r>
      <w:r w:rsidRPr="008F0DCE">
        <w:rPr>
          <w:rFonts w:ascii="Times New Roman" w:hAnsi="Times New Roman" w:cs="Times New Roman"/>
          <w:spacing w:val="-1"/>
          <w:szCs w:val="24"/>
        </w:rPr>
        <w:t>Issues</w:t>
      </w:r>
      <w:r w:rsidR="009241FD" w:rsidRPr="008F0DCE">
        <w:rPr>
          <w:rFonts w:ascii="Times New Roman" w:hAnsi="Times New Roman" w:cs="Times New Roman"/>
          <w:spacing w:val="-1"/>
          <w:szCs w:val="24"/>
        </w:rPr>
        <w:t xml:space="preserve"> </w:t>
      </w:r>
      <w:r w:rsidRPr="008F0DCE">
        <w:rPr>
          <w:rFonts w:ascii="Times New Roman" w:hAnsi="Times New Roman" w:cs="Times New Roman"/>
          <w:spacing w:val="-1"/>
          <w:szCs w:val="24"/>
        </w:rPr>
        <w:t>since</w:t>
      </w:r>
      <w:r w:rsidR="009241FD" w:rsidRPr="008F0DCE">
        <w:rPr>
          <w:rFonts w:ascii="Times New Roman" w:hAnsi="Times New Roman" w:cs="Times New Roman"/>
          <w:spacing w:val="-1"/>
          <w:szCs w:val="24"/>
        </w:rPr>
        <w:t xml:space="preserve"> </w:t>
      </w:r>
      <w:r w:rsidRPr="008F0DCE">
        <w:rPr>
          <w:rFonts w:ascii="Times New Roman" w:hAnsi="Times New Roman" w:cs="Times New Roman"/>
          <w:spacing w:val="6"/>
          <w:szCs w:val="24"/>
        </w:rPr>
        <w:t>1</w:t>
      </w:r>
      <w:r w:rsidRPr="008F0DCE">
        <w:rPr>
          <w:rFonts w:ascii="Times New Roman" w:hAnsi="Times New Roman" w:cs="Times New Roman"/>
          <w:spacing w:val="4"/>
          <w:szCs w:val="24"/>
        </w:rPr>
        <w:t>91</w:t>
      </w:r>
      <w:r w:rsidRPr="008F0DCE">
        <w:rPr>
          <w:rFonts w:ascii="Times New Roman" w:hAnsi="Times New Roman" w:cs="Times New Roman"/>
          <w:spacing w:val="3"/>
          <w:szCs w:val="24"/>
        </w:rPr>
        <w:t>9,</w:t>
      </w:r>
      <w:r w:rsidR="009241FD" w:rsidRPr="008F0DCE">
        <w:rPr>
          <w:rFonts w:ascii="Times New Roman" w:hAnsi="Times New Roman" w:cs="Times New Roman"/>
          <w:spacing w:val="3"/>
          <w:szCs w:val="24"/>
        </w:rPr>
        <w:t xml:space="preserve"> </w:t>
      </w:r>
      <w:r w:rsidRPr="008F0DCE">
        <w:rPr>
          <w:rFonts w:ascii="Times New Roman" w:hAnsi="Times New Roman" w:cs="Times New Roman"/>
          <w:szCs w:val="24"/>
        </w:rPr>
        <w:t>formation</w:t>
      </w:r>
      <w:r w:rsidR="009241FD" w:rsidRPr="008F0DCE">
        <w:rPr>
          <w:rFonts w:ascii="Times New Roman" w:hAnsi="Times New Roman" w:cs="Times New Roman"/>
          <w:szCs w:val="24"/>
        </w:rPr>
        <w:t xml:space="preserve"> </w:t>
      </w:r>
      <w:r w:rsidRPr="008F0DCE">
        <w:rPr>
          <w:rFonts w:ascii="Times New Roman" w:hAnsi="Times New Roman" w:cs="Times New Roman"/>
          <w:spacing w:val="1"/>
          <w:szCs w:val="24"/>
        </w:rPr>
        <w:t>o</w:t>
      </w:r>
      <w:r w:rsidRPr="008F0DCE">
        <w:rPr>
          <w:rFonts w:ascii="Times New Roman" w:hAnsi="Times New Roman" w:cs="Times New Roman"/>
          <w:spacing w:val="2"/>
          <w:szCs w:val="24"/>
        </w:rPr>
        <w:t>f</w:t>
      </w:r>
      <w:r w:rsidR="009241FD" w:rsidRPr="008F0DCE">
        <w:rPr>
          <w:rFonts w:ascii="Times New Roman" w:hAnsi="Times New Roman" w:cs="Times New Roman"/>
          <w:spacing w:val="2"/>
          <w:szCs w:val="24"/>
        </w:rPr>
        <w:t xml:space="preserve"> </w:t>
      </w:r>
      <w:r w:rsidRPr="008F0DCE">
        <w:rPr>
          <w:rFonts w:ascii="Times New Roman" w:hAnsi="Times New Roman" w:cs="Times New Roman"/>
          <w:szCs w:val="24"/>
        </w:rPr>
        <w:t>Regional</w:t>
      </w:r>
      <w:r w:rsidR="009241FD" w:rsidRPr="008F0DCE">
        <w:rPr>
          <w:rFonts w:ascii="Times New Roman" w:hAnsi="Times New Roman" w:cs="Times New Roman"/>
          <w:szCs w:val="24"/>
        </w:rPr>
        <w:t xml:space="preserve"> </w:t>
      </w:r>
      <w:r w:rsidRPr="008F0DCE">
        <w:rPr>
          <w:rFonts w:ascii="Times New Roman" w:hAnsi="Times New Roman" w:cs="Times New Roman"/>
          <w:szCs w:val="24"/>
        </w:rPr>
        <w:t>Peasant</w:t>
      </w:r>
      <w:r w:rsidR="009241FD" w:rsidRPr="008F0DCE">
        <w:rPr>
          <w:rFonts w:ascii="Times New Roman" w:hAnsi="Times New Roman" w:cs="Times New Roman"/>
          <w:szCs w:val="24"/>
        </w:rPr>
        <w:t xml:space="preserve"> </w:t>
      </w:r>
      <w:r w:rsidRPr="008F0DCE">
        <w:rPr>
          <w:rFonts w:ascii="Times New Roman" w:hAnsi="Times New Roman" w:cs="Times New Roman"/>
          <w:spacing w:val="1"/>
          <w:szCs w:val="24"/>
        </w:rPr>
        <w:t>Associations</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and</w:t>
      </w:r>
      <w:r w:rsidR="009241FD" w:rsidRPr="008F0DCE">
        <w:rPr>
          <w:rFonts w:ascii="Times New Roman" w:hAnsi="Times New Roman" w:cs="Times New Roman"/>
          <w:szCs w:val="24"/>
        </w:rPr>
        <w:t xml:space="preserve"> </w:t>
      </w:r>
      <w:r w:rsidRPr="008F0DCE">
        <w:rPr>
          <w:rFonts w:ascii="Times New Roman" w:hAnsi="Times New Roman" w:cs="Times New Roman"/>
          <w:szCs w:val="24"/>
        </w:rPr>
        <w:t>all</w:t>
      </w:r>
      <w:r w:rsidR="009241FD" w:rsidRPr="008F0DCE">
        <w:rPr>
          <w:rFonts w:ascii="Times New Roman" w:hAnsi="Times New Roman" w:cs="Times New Roman"/>
          <w:szCs w:val="24"/>
        </w:rPr>
        <w:t xml:space="preserve"> </w:t>
      </w:r>
      <w:r w:rsidRPr="008F0DCE">
        <w:rPr>
          <w:rFonts w:ascii="Times New Roman" w:hAnsi="Times New Roman" w:cs="Times New Roman"/>
          <w:szCs w:val="24"/>
        </w:rPr>
        <w:t>lndia</w:t>
      </w:r>
      <w:r w:rsidR="009241FD" w:rsidRPr="008F0DCE">
        <w:rPr>
          <w:rFonts w:ascii="Times New Roman" w:hAnsi="Times New Roman" w:cs="Times New Roman"/>
          <w:szCs w:val="24"/>
        </w:rPr>
        <w:t xml:space="preserve"> </w:t>
      </w:r>
      <w:r w:rsidRPr="008F0DCE">
        <w:rPr>
          <w:rFonts w:ascii="Times New Roman" w:hAnsi="Times New Roman" w:cs="Times New Roman"/>
          <w:spacing w:val="1"/>
          <w:szCs w:val="24"/>
        </w:rPr>
        <w:t>Ki</w:t>
      </w:r>
      <w:r w:rsidRPr="008F0DCE">
        <w:rPr>
          <w:rFonts w:ascii="Times New Roman" w:hAnsi="Times New Roman" w:cs="Times New Roman"/>
          <w:szCs w:val="24"/>
        </w:rPr>
        <w:t>s</w:t>
      </w:r>
      <w:r w:rsidRPr="008F0DCE">
        <w:rPr>
          <w:rFonts w:ascii="Times New Roman" w:hAnsi="Times New Roman" w:cs="Times New Roman"/>
          <w:spacing w:val="1"/>
          <w:szCs w:val="24"/>
        </w:rPr>
        <w:t>an</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Sabha,</w:t>
      </w:r>
      <w:r w:rsidR="009241FD" w:rsidRPr="008F0DCE">
        <w:rPr>
          <w:rFonts w:ascii="Times New Roman" w:hAnsi="Times New Roman" w:cs="Times New Roman"/>
          <w:szCs w:val="24"/>
        </w:rPr>
        <w:t xml:space="preserve"> </w:t>
      </w:r>
      <w:r w:rsidRPr="008F0DCE">
        <w:rPr>
          <w:rFonts w:ascii="Times New Roman" w:hAnsi="Times New Roman" w:cs="Times New Roman"/>
          <w:szCs w:val="24"/>
        </w:rPr>
        <w:t>Role</w:t>
      </w:r>
      <w:r w:rsidR="009241FD" w:rsidRPr="008F0DCE">
        <w:rPr>
          <w:rFonts w:ascii="Times New Roman" w:hAnsi="Times New Roman" w:cs="Times New Roman"/>
          <w:szCs w:val="24"/>
        </w:rPr>
        <w:t xml:space="preserve"> </w:t>
      </w:r>
      <w:r w:rsidRPr="008F0DCE">
        <w:rPr>
          <w:rFonts w:ascii="Times New Roman" w:hAnsi="Times New Roman" w:cs="Times New Roman"/>
          <w:szCs w:val="24"/>
        </w:rPr>
        <w:t>of</w:t>
      </w:r>
      <w:r w:rsidR="009241FD" w:rsidRPr="008F0DCE">
        <w:rPr>
          <w:rFonts w:ascii="Times New Roman" w:hAnsi="Times New Roman" w:cs="Times New Roman"/>
          <w:szCs w:val="24"/>
        </w:rPr>
        <w:t xml:space="preserve"> </w:t>
      </w:r>
      <w:r w:rsidRPr="008F0DCE">
        <w:rPr>
          <w:rFonts w:ascii="Times New Roman" w:hAnsi="Times New Roman" w:cs="Times New Roman"/>
          <w:szCs w:val="24"/>
        </w:rPr>
        <w:t>Madan</w:t>
      </w:r>
      <w:r w:rsidR="009241FD" w:rsidRPr="008F0DCE">
        <w:rPr>
          <w:rFonts w:ascii="Times New Roman" w:hAnsi="Times New Roman" w:cs="Times New Roman"/>
          <w:szCs w:val="24"/>
        </w:rPr>
        <w:t xml:space="preserve"> </w:t>
      </w:r>
      <w:r w:rsidRPr="008F0DCE">
        <w:rPr>
          <w:rFonts w:ascii="Times New Roman" w:hAnsi="Times New Roman" w:cs="Times New Roman"/>
          <w:szCs w:val="24"/>
        </w:rPr>
        <w:t>Mohan</w:t>
      </w:r>
      <w:r w:rsidR="009241FD" w:rsidRPr="008F0DCE">
        <w:rPr>
          <w:rFonts w:ascii="Times New Roman" w:hAnsi="Times New Roman" w:cs="Times New Roman"/>
          <w:szCs w:val="24"/>
        </w:rPr>
        <w:t xml:space="preserve"> </w:t>
      </w:r>
      <w:r w:rsidRPr="008F0DCE">
        <w:rPr>
          <w:rFonts w:ascii="Times New Roman" w:hAnsi="Times New Roman" w:cs="Times New Roman"/>
          <w:szCs w:val="24"/>
        </w:rPr>
        <w:t>Malviya</w:t>
      </w:r>
      <w:r w:rsidR="009241FD" w:rsidRPr="008F0DCE">
        <w:rPr>
          <w:rFonts w:ascii="Times New Roman" w:hAnsi="Times New Roman" w:cs="Times New Roman"/>
          <w:szCs w:val="24"/>
        </w:rPr>
        <w:t xml:space="preserve"> </w:t>
      </w:r>
      <w:r w:rsidRPr="008F0DCE">
        <w:rPr>
          <w:rFonts w:ascii="Times New Roman" w:hAnsi="Times New Roman" w:cs="Times New Roman"/>
          <w:szCs w:val="24"/>
        </w:rPr>
        <w:t>and</w:t>
      </w:r>
      <w:r w:rsidR="009241FD" w:rsidRPr="008F0DCE">
        <w:rPr>
          <w:rFonts w:ascii="Times New Roman" w:hAnsi="Times New Roman" w:cs="Times New Roman"/>
          <w:szCs w:val="24"/>
        </w:rPr>
        <w:t xml:space="preserve"> </w:t>
      </w:r>
      <w:r w:rsidRPr="008F0DCE">
        <w:rPr>
          <w:rFonts w:ascii="Times New Roman" w:hAnsi="Times New Roman" w:cs="Times New Roman"/>
          <w:spacing w:val="1"/>
          <w:szCs w:val="24"/>
        </w:rPr>
        <w:t>Sahjanand</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Saraswati.</w:t>
      </w:r>
    </w:p>
    <w:p w14:paraId="52B5BCFA" w14:textId="53281E5D" w:rsidR="0073409A" w:rsidRPr="008F0DCE" w:rsidRDefault="0073409A" w:rsidP="006B6E3B">
      <w:pPr>
        <w:pStyle w:val="ListParagraph"/>
        <w:widowControl w:val="0"/>
        <w:numPr>
          <w:ilvl w:val="0"/>
          <w:numId w:val="131"/>
        </w:numPr>
        <w:tabs>
          <w:tab w:val="left" w:pos="1255"/>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3"/>
          <w:szCs w:val="24"/>
        </w:rPr>
        <w:t>Rise</w:t>
      </w:r>
      <w:r w:rsidR="009241FD" w:rsidRPr="008F0DCE">
        <w:rPr>
          <w:rFonts w:ascii="Times New Roman" w:hAnsi="Times New Roman" w:cs="Times New Roman"/>
          <w:spacing w:val="3"/>
          <w:szCs w:val="24"/>
        </w:rPr>
        <w:t xml:space="preserve"> </w:t>
      </w:r>
      <w:r w:rsidRPr="008F0DCE">
        <w:rPr>
          <w:rFonts w:ascii="Times New Roman" w:hAnsi="Times New Roman" w:cs="Times New Roman"/>
          <w:szCs w:val="24"/>
        </w:rPr>
        <w:t>of</w:t>
      </w:r>
      <w:r w:rsidR="009241FD" w:rsidRPr="008F0DCE">
        <w:rPr>
          <w:rFonts w:ascii="Times New Roman" w:hAnsi="Times New Roman" w:cs="Times New Roman"/>
          <w:szCs w:val="24"/>
        </w:rPr>
        <w:t xml:space="preserve"> </w:t>
      </w:r>
      <w:r w:rsidRPr="008F0DCE">
        <w:rPr>
          <w:rFonts w:ascii="Times New Roman" w:hAnsi="Times New Roman" w:cs="Times New Roman"/>
          <w:szCs w:val="24"/>
          <w:u w:color="000000"/>
        </w:rPr>
        <w:t>I</w:t>
      </w:r>
      <w:r w:rsidRPr="008F0DCE">
        <w:rPr>
          <w:rFonts w:ascii="Times New Roman" w:hAnsi="Times New Roman" w:cs="Times New Roman"/>
          <w:szCs w:val="24"/>
        </w:rPr>
        <w:t>ndu</w:t>
      </w:r>
      <w:r w:rsidRPr="008F0DCE">
        <w:rPr>
          <w:rFonts w:ascii="Times New Roman" w:hAnsi="Times New Roman" w:cs="Times New Roman"/>
          <w:spacing w:val="-2"/>
          <w:szCs w:val="24"/>
          <w:u w:color="000000"/>
        </w:rPr>
        <w:t>s</w:t>
      </w:r>
      <w:r w:rsidRPr="008F0DCE">
        <w:rPr>
          <w:rFonts w:ascii="Times New Roman" w:hAnsi="Times New Roman" w:cs="Times New Roman"/>
          <w:spacing w:val="-3"/>
          <w:szCs w:val="24"/>
          <w:u w:color="000000"/>
        </w:rPr>
        <w:t>trial</w:t>
      </w:r>
      <w:r w:rsidR="009241FD" w:rsidRPr="008F0DCE">
        <w:rPr>
          <w:rFonts w:ascii="Times New Roman" w:hAnsi="Times New Roman" w:cs="Times New Roman"/>
          <w:spacing w:val="-3"/>
          <w:szCs w:val="24"/>
          <w:u w:color="000000"/>
        </w:rPr>
        <w:t xml:space="preserve"> </w:t>
      </w:r>
      <w:r w:rsidRPr="008F0DCE">
        <w:rPr>
          <w:rFonts w:ascii="Times New Roman" w:hAnsi="Times New Roman" w:cs="Times New Roman"/>
          <w:spacing w:val="2"/>
          <w:szCs w:val="24"/>
          <w:u w:color="000000"/>
        </w:rPr>
        <w:t>W</w:t>
      </w:r>
      <w:r w:rsidRPr="008F0DCE">
        <w:rPr>
          <w:rFonts w:ascii="Times New Roman" w:hAnsi="Times New Roman" w:cs="Times New Roman"/>
          <w:spacing w:val="1"/>
          <w:szCs w:val="24"/>
          <w:u w:color="000000"/>
        </w:rPr>
        <w:t>o</w:t>
      </w:r>
      <w:r w:rsidRPr="008F0DCE">
        <w:rPr>
          <w:rFonts w:ascii="Times New Roman" w:hAnsi="Times New Roman" w:cs="Times New Roman"/>
          <w:spacing w:val="2"/>
          <w:szCs w:val="24"/>
          <w:u w:color="000000"/>
        </w:rPr>
        <w:t>rk</w:t>
      </w:r>
      <w:r w:rsidRPr="008F0DCE">
        <w:rPr>
          <w:rFonts w:ascii="Times New Roman" w:hAnsi="Times New Roman" w:cs="Times New Roman"/>
          <w:spacing w:val="1"/>
          <w:szCs w:val="24"/>
        </w:rPr>
        <w:t>er</w:t>
      </w:r>
      <w:r w:rsidR="009241FD" w:rsidRPr="008F0DCE">
        <w:rPr>
          <w:rFonts w:ascii="Times New Roman" w:hAnsi="Times New Roman" w:cs="Times New Roman"/>
          <w:spacing w:val="1"/>
          <w:szCs w:val="24"/>
        </w:rPr>
        <w:t xml:space="preserve"> </w:t>
      </w:r>
      <w:r w:rsidRPr="008F0DCE">
        <w:rPr>
          <w:rFonts w:ascii="Times New Roman" w:hAnsi="Times New Roman" w:cs="Times New Roman"/>
          <w:szCs w:val="24"/>
        </w:rPr>
        <w:t>Class,</w:t>
      </w:r>
      <w:r w:rsidR="009241FD" w:rsidRPr="008F0DCE">
        <w:rPr>
          <w:rFonts w:ascii="Times New Roman" w:hAnsi="Times New Roman" w:cs="Times New Roman"/>
          <w:szCs w:val="24"/>
        </w:rPr>
        <w:t xml:space="preserve"> </w:t>
      </w:r>
      <w:r w:rsidRPr="008F0DCE">
        <w:rPr>
          <w:rFonts w:ascii="Times New Roman" w:hAnsi="Times New Roman" w:cs="Times New Roman"/>
          <w:szCs w:val="24"/>
        </w:rPr>
        <w:t>its</w:t>
      </w:r>
      <w:r w:rsidR="009241FD" w:rsidRPr="008F0DCE">
        <w:rPr>
          <w:rFonts w:ascii="Times New Roman" w:hAnsi="Times New Roman" w:cs="Times New Roman"/>
          <w:szCs w:val="24"/>
        </w:rPr>
        <w:t xml:space="preserve"> </w:t>
      </w:r>
      <w:r w:rsidRPr="008F0DCE">
        <w:rPr>
          <w:rFonts w:ascii="Times New Roman" w:hAnsi="Times New Roman" w:cs="Times New Roman"/>
          <w:szCs w:val="24"/>
        </w:rPr>
        <w:t>issues</w:t>
      </w:r>
      <w:r w:rsidR="009241FD" w:rsidRPr="008F0DCE">
        <w:rPr>
          <w:rFonts w:ascii="Times New Roman" w:hAnsi="Times New Roman" w:cs="Times New Roman"/>
          <w:szCs w:val="24"/>
        </w:rPr>
        <w:t xml:space="preserve"> </w:t>
      </w:r>
      <w:r w:rsidRPr="008F0DCE">
        <w:rPr>
          <w:rFonts w:ascii="Times New Roman" w:hAnsi="Times New Roman" w:cs="Times New Roman"/>
          <w:szCs w:val="24"/>
        </w:rPr>
        <w:t>and</w:t>
      </w:r>
      <w:r w:rsidR="009241FD" w:rsidRPr="008F0DCE">
        <w:rPr>
          <w:rFonts w:ascii="Times New Roman" w:hAnsi="Times New Roman" w:cs="Times New Roman"/>
          <w:szCs w:val="24"/>
        </w:rPr>
        <w:t xml:space="preserve"> </w:t>
      </w:r>
      <w:r w:rsidRPr="008F0DCE">
        <w:rPr>
          <w:rFonts w:ascii="Times New Roman" w:hAnsi="Times New Roman" w:cs="Times New Roman"/>
          <w:szCs w:val="24"/>
        </w:rPr>
        <w:t>Formation</w:t>
      </w:r>
      <w:r w:rsidR="009241FD" w:rsidRPr="008F0DCE">
        <w:rPr>
          <w:rFonts w:ascii="Times New Roman" w:hAnsi="Times New Roman" w:cs="Times New Roman"/>
          <w:szCs w:val="24"/>
        </w:rPr>
        <w:t xml:space="preserve"> </w:t>
      </w:r>
      <w:r w:rsidRPr="008F0DCE">
        <w:rPr>
          <w:rFonts w:ascii="Times New Roman" w:hAnsi="Times New Roman" w:cs="Times New Roman"/>
          <w:szCs w:val="24"/>
        </w:rPr>
        <w:t>of</w:t>
      </w:r>
      <w:r w:rsidR="009241FD" w:rsidRPr="008F0DCE">
        <w:rPr>
          <w:rFonts w:ascii="Times New Roman" w:hAnsi="Times New Roman" w:cs="Times New Roman"/>
          <w:szCs w:val="24"/>
        </w:rPr>
        <w:t xml:space="preserve"> </w:t>
      </w:r>
      <w:r w:rsidRPr="008F0DCE">
        <w:rPr>
          <w:rFonts w:ascii="Times New Roman" w:hAnsi="Times New Roman" w:cs="Times New Roman"/>
          <w:spacing w:val="2"/>
          <w:szCs w:val="24"/>
        </w:rPr>
        <w:t>Trad</w:t>
      </w:r>
      <w:r w:rsidRPr="008F0DCE">
        <w:rPr>
          <w:rFonts w:ascii="Times New Roman" w:hAnsi="Times New Roman" w:cs="Times New Roman"/>
          <w:spacing w:val="1"/>
          <w:szCs w:val="24"/>
        </w:rPr>
        <w:t>e</w:t>
      </w:r>
      <w:r w:rsidR="009241FD" w:rsidRPr="008F0DCE">
        <w:rPr>
          <w:rFonts w:ascii="Times New Roman" w:hAnsi="Times New Roman" w:cs="Times New Roman"/>
          <w:spacing w:val="1"/>
          <w:szCs w:val="24"/>
        </w:rPr>
        <w:t xml:space="preserve"> </w:t>
      </w:r>
      <w:r w:rsidRPr="008F0DCE">
        <w:rPr>
          <w:rFonts w:ascii="Times New Roman" w:hAnsi="Times New Roman" w:cs="Times New Roman"/>
          <w:spacing w:val="5"/>
          <w:szCs w:val="24"/>
        </w:rPr>
        <w:t>Un</w:t>
      </w:r>
      <w:r w:rsidRPr="008F0DCE">
        <w:rPr>
          <w:rFonts w:ascii="Times New Roman" w:hAnsi="Times New Roman" w:cs="Times New Roman"/>
          <w:spacing w:val="6"/>
          <w:szCs w:val="24"/>
        </w:rPr>
        <w:t>i</w:t>
      </w:r>
      <w:r w:rsidRPr="008F0DCE">
        <w:rPr>
          <w:rFonts w:ascii="Times New Roman" w:hAnsi="Times New Roman" w:cs="Times New Roman"/>
          <w:spacing w:val="5"/>
          <w:szCs w:val="24"/>
        </w:rPr>
        <w:t>on</w:t>
      </w:r>
      <w:r w:rsidRPr="008F0DCE">
        <w:rPr>
          <w:rFonts w:ascii="Times New Roman" w:hAnsi="Times New Roman" w:cs="Times New Roman"/>
          <w:spacing w:val="4"/>
          <w:szCs w:val="24"/>
        </w:rPr>
        <w:t>s.</w:t>
      </w:r>
    </w:p>
    <w:p w14:paraId="211F9B63" w14:textId="04CB49DD" w:rsidR="0073409A" w:rsidRPr="008F0DCE" w:rsidRDefault="0073409A" w:rsidP="006B6E3B">
      <w:pPr>
        <w:pStyle w:val="ListParagraph"/>
        <w:numPr>
          <w:ilvl w:val="0"/>
          <w:numId w:val="131"/>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105"/>
          <w:szCs w:val="24"/>
        </w:rPr>
        <w:t>C</w:t>
      </w:r>
      <w:r w:rsidRPr="008F0DCE">
        <w:rPr>
          <w:rFonts w:ascii="Times New Roman" w:hAnsi="Times New Roman" w:cs="Times New Roman"/>
          <w:spacing w:val="-4"/>
          <w:w w:val="105"/>
          <w:szCs w:val="24"/>
        </w:rPr>
        <w:t>o</w:t>
      </w:r>
      <w:r w:rsidRPr="008F0DCE">
        <w:rPr>
          <w:rFonts w:ascii="Times New Roman" w:hAnsi="Times New Roman" w:cs="Times New Roman"/>
          <w:w w:val="105"/>
          <w:szCs w:val="24"/>
        </w:rPr>
        <w:t>l</w:t>
      </w:r>
      <w:r w:rsidRPr="008F0DCE">
        <w:rPr>
          <w:rFonts w:ascii="Times New Roman" w:hAnsi="Times New Roman" w:cs="Times New Roman"/>
          <w:spacing w:val="-4"/>
          <w:w w:val="105"/>
          <w:szCs w:val="24"/>
        </w:rPr>
        <w:t>o</w:t>
      </w:r>
      <w:r w:rsidRPr="008F0DCE">
        <w:rPr>
          <w:rFonts w:ascii="Times New Roman" w:hAnsi="Times New Roman" w:cs="Times New Roman"/>
          <w:w w:val="105"/>
          <w:szCs w:val="24"/>
        </w:rPr>
        <w:t>nia</w:t>
      </w:r>
      <w:r w:rsidRPr="008F0DCE">
        <w:rPr>
          <w:rFonts w:ascii="Times New Roman" w:hAnsi="Times New Roman" w:cs="Times New Roman"/>
          <w:spacing w:val="-21"/>
          <w:w w:val="105"/>
          <w:szCs w:val="24"/>
        </w:rPr>
        <w:t xml:space="preserve">l </w:t>
      </w:r>
      <w:r w:rsidRPr="008F0DCE">
        <w:rPr>
          <w:rFonts w:ascii="Times New Roman" w:hAnsi="Times New Roman" w:cs="Times New Roman"/>
          <w:spacing w:val="-12"/>
          <w:w w:val="105"/>
          <w:szCs w:val="24"/>
        </w:rPr>
        <w:t>P</w:t>
      </w:r>
      <w:r w:rsidRPr="008F0DCE">
        <w:rPr>
          <w:rFonts w:ascii="Times New Roman" w:hAnsi="Times New Roman" w:cs="Times New Roman"/>
          <w:w w:val="105"/>
          <w:szCs w:val="24"/>
        </w:rPr>
        <w:t>ol</w:t>
      </w:r>
      <w:r w:rsidRPr="008F0DCE">
        <w:rPr>
          <w:rFonts w:ascii="Times New Roman" w:hAnsi="Times New Roman" w:cs="Times New Roman"/>
          <w:spacing w:val="-20"/>
          <w:w w:val="105"/>
          <w:szCs w:val="24"/>
        </w:rPr>
        <w:t>i</w:t>
      </w:r>
      <w:r w:rsidRPr="008F0DCE">
        <w:rPr>
          <w:rFonts w:ascii="Times New Roman" w:hAnsi="Times New Roman" w:cs="Times New Roman"/>
          <w:spacing w:val="-6"/>
          <w:w w:val="105"/>
          <w:szCs w:val="24"/>
        </w:rPr>
        <w:t>c</w:t>
      </w:r>
      <w:r w:rsidRPr="008F0DCE">
        <w:rPr>
          <w:rFonts w:ascii="Times New Roman" w:hAnsi="Times New Roman" w:cs="Times New Roman"/>
          <w:w w:val="105"/>
          <w:szCs w:val="24"/>
        </w:rPr>
        <w:t>i</w:t>
      </w:r>
      <w:r w:rsidRPr="008F0DCE">
        <w:rPr>
          <w:rFonts w:ascii="Times New Roman" w:hAnsi="Times New Roman" w:cs="Times New Roman"/>
          <w:spacing w:val="-2"/>
          <w:w w:val="105"/>
          <w:szCs w:val="24"/>
        </w:rPr>
        <w:t>e</w:t>
      </w:r>
      <w:r w:rsidRPr="008F0DCE">
        <w:rPr>
          <w:rFonts w:ascii="Times New Roman" w:hAnsi="Times New Roman" w:cs="Times New Roman"/>
          <w:w w:val="105"/>
          <w:szCs w:val="24"/>
        </w:rPr>
        <w:t>s</w:t>
      </w:r>
      <w:r w:rsidR="009241FD" w:rsidRPr="008F0DCE">
        <w:rPr>
          <w:rFonts w:ascii="Times New Roman" w:hAnsi="Times New Roman" w:cs="Times New Roman"/>
          <w:w w:val="105"/>
          <w:szCs w:val="24"/>
        </w:rPr>
        <w:t xml:space="preserve"> </w:t>
      </w:r>
      <w:r w:rsidRPr="008F0DCE">
        <w:rPr>
          <w:rFonts w:ascii="Times New Roman" w:hAnsi="Times New Roman" w:cs="Times New Roman"/>
          <w:w w:val="105"/>
          <w:szCs w:val="24"/>
        </w:rPr>
        <w:t>and</w:t>
      </w:r>
      <w:r w:rsidR="009241FD" w:rsidRPr="008F0DCE">
        <w:rPr>
          <w:rFonts w:ascii="Times New Roman" w:hAnsi="Times New Roman" w:cs="Times New Roman"/>
          <w:w w:val="105"/>
          <w:szCs w:val="24"/>
        </w:rPr>
        <w:t xml:space="preserve"> </w:t>
      </w:r>
      <w:r w:rsidRPr="008F0DCE">
        <w:rPr>
          <w:rFonts w:ascii="Times New Roman" w:hAnsi="Times New Roman" w:cs="Times New Roman"/>
          <w:w w:val="105"/>
          <w:szCs w:val="24"/>
        </w:rPr>
        <w:t>T</w:t>
      </w:r>
      <w:r w:rsidRPr="008F0DCE">
        <w:rPr>
          <w:rFonts w:ascii="Times New Roman" w:hAnsi="Times New Roman" w:cs="Times New Roman"/>
          <w:spacing w:val="18"/>
          <w:w w:val="105"/>
          <w:szCs w:val="24"/>
        </w:rPr>
        <w:t>r</w:t>
      </w:r>
      <w:r w:rsidRPr="008F0DCE">
        <w:rPr>
          <w:rFonts w:ascii="Times New Roman" w:hAnsi="Times New Roman" w:cs="Times New Roman"/>
          <w:w w:val="105"/>
          <w:szCs w:val="24"/>
        </w:rPr>
        <w:t>ibal</w:t>
      </w:r>
      <w:r w:rsidR="009241FD" w:rsidRPr="008F0DCE">
        <w:rPr>
          <w:rFonts w:ascii="Times New Roman" w:hAnsi="Times New Roman" w:cs="Times New Roman"/>
          <w:w w:val="105"/>
          <w:szCs w:val="24"/>
        </w:rPr>
        <w:t xml:space="preserve"> </w:t>
      </w:r>
      <w:r w:rsidRPr="008F0DCE">
        <w:rPr>
          <w:rFonts w:ascii="Times New Roman" w:hAnsi="Times New Roman" w:cs="Times New Roman"/>
          <w:spacing w:val="2"/>
          <w:w w:val="105"/>
          <w:szCs w:val="24"/>
        </w:rPr>
        <w:t>I</w:t>
      </w:r>
      <w:r w:rsidRPr="008F0DCE">
        <w:rPr>
          <w:rFonts w:ascii="Times New Roman" w:hAnsi="Times New Roman" w:cs="Times New Roman"/>
          <w:w w:val="105"/>
          <w:szCs w:val="24"/>
        </w:rPr>
        <w:t>s</w:t>
      </w:r>
      <w:r w:rsidRPr="008F0DCE">
        <w:rPr>
          <w:rFonts w:ascii="Times New Roman" w:hAnsi="Times New Roman" w:cs="Times New Roman"/>
          <w:spacing w:val="-8"/>
          <w:w w:val="105"/>
          <w:szCs w:val="24"/>
        </w:rPr>
        <w:t>s</w:t>
      </w:r>
      <w:r w:rsidRPr="008F0DCE">
        <w:rPr>
          <w:rFonts w:ascii="Times New Roman" w:hAnsi="Times New Roman" w:cs="Times New Roman"/>
          <w:spacing w:val="12"/>
          <w:w w:val="105"/>
          <w:szCs w:val="24"/>
        </w:rPr>
        <w:t>u</w:t>
      </w:r>
      <w:r w:rsidRPr="008F0DCE">
        <w:rPr>
          <w:rFonts w:ascii="Times New Roman" w:hAnsi="Times New Roman" w:cs="Times New Roman"/>
          <w:w w:val="105"/>
          <w:szCs w:val="24"/>
        </w:rPr>
        <w:t>es</w:t>
      </w:r>
      <w:r w:rsidR="009241FD" w:rsidRPr="008F0DCE">
        <w:rPr>
          <w:rFonts w:ascii="Times New Roman" w:hAnsi="Times New Roman" w:cs="Times New Roman"/>
          <w:w w:val="105"/>
          <w:szCs w:val="24"/>
        </w:rPr>
        <w:t xml:space="preserve"> </w:t>
      </w:r>
      <w:r w:rsidRPr="008F0DCE">
        <w:rPr>
          <w:rFonts w:ascii="Times New Roman" w:hAnsi="Times New Roman" w:cs="Times New Roman"/>
          <w:w w:val="105"/>
          <w:szCs w:val="24"/>
        </w:rPr>
        <w:t>(</w:t>
      </w:r>
      <w:r w:rsidRPr="008F0DCE">
        <w:rPr>
          <w:rFonts w:ascii="Times New Roman" w:hAnsi="Times New Roman" w:cs="Times New Roman"/>
          <w:spacing w:val="22"/>
          <w:w w:val="105"/>
          <w:szCs w:val="24"/>
        </w:rPr>
        <w:t>1857</w:t>
      </w:r>
      <w:r w:rsidRPr="008F0DCE">
        <w:rPr>
          <w:rFonts w:ascii="Times New Roman" w:hAnsi="Times New Roman" w:cs="Times New Roman"/>
          <w:w w:val="105"/>
          <w:szCs w:val="24"/>
        </w:rPr>
        <w:t>-1947)</w:t>
      </w:r>
    </w:p>
    <w:p w14:paraId="5498F344" w14:textId="36F8BB2D" w:rsidR="0073409A" w:rsidRPr="008F0DCE" w:rsidRDefault="0073409A" w:rsidP="006B6E3B">
      <w:pPr>
        <w:pStyle w:val="ListParagraph"/>
        <w:widowControl w:val="0"/>
        <w:numPr>
          <w:ilvl w:val="0"/>
          <w:numId w:val="131"/>
        </w:numPr>
        <w:tabs>
          <w:tab w:val="left" w:pos="1255"/>
        </w:tabs>
        <w:spacing w:line="240" w:lineRule="auto"/>
        <w:jc w:val="both"/>
        <w:rPr>
          <w:rFonts w:ascii="Times New Roman" w:eastAsia="Times New Roman" w:hAnsi="Times New Roman" w:cs="Times New Roman"/>
          <w:szCs w:val="24"/>
        </w:rPr>
      </w:pPr>
      <w:r w:rsidRPr="008F0DCE">
        <w:rPr>
          <w:rFonts w:ascii="Times New Roman" w:hAnsi="Times New Roman" w:cs="Times New Roman"/>
          <w:szCs w:val="24"/>
        </w:rPr>
        <w:t xml:space="preserve">Rise </w:t>
      </w:r>
      <w:r w:rsidRPr="008F0DCE">
        <w:rPr>
          <w:rFonts w:ascii="Times New Roman" w:hAnsi="Times New Roman" w:cs="Times New Roman"/>
          <w:spacing w:val="6"/>
          <w:szCs w:val="24"/>
        </w:rPr>
        <w:t>C</w:t>
      </w:r>
      <w:r w:rsidRPr="008F0DCE">
        <w:rPr>
          <w:rFonts w:ascii="Times New Roman" w:hAnsi="Times New Roman" w:cs="Times New Roman"/>
          <w:szCs w:val="24"/>
        </w:rPr>
        <w:t>hal</w:t>
      </w:r>
      <w:r w:rsidRPr="008F0DCE">
        <w:rPr>
          <w:rFonts w:ascii="Times New Roman" w:hAnsi="Times New Roman" w:cs="Times New Roman"/>
          <w:spacing w:val="23"/>
          <w:szCs w:val="24"/>
        </w:rPr>
        <w:t>l</w:t>
      </w:r>
      <w:r w:rsidRPr="008F0DCE">
        <w:rPr>
          <w:rFonts w:ascii="Times New Roman" w:hAnsi="Times New Roman" w:cs="Times New Roman"/>
          <w:szCs w:val="24"/>
        </w:rPr>
        <w:t>enges:</w:t>
      </w:r>
      <w:r w:rsidR="009241FD" w:rsidRPr="008F0DCE">
        <w:rPr>
          <w:rFonts w:ascii="Times New Roman" w:hAnsi="Times New Roman" w:cs="Times New Roman"/>
          <w:szCs w:val="24"/>
        </w:rPr>
        <w:t xml:space="preserve"> </w:t>
      </w:r>
      <w:r w:rsidR="00D55F6F" w:rsidRPr="008F0DCE">
        <w:rPr>
          <w:rFonts w:ascii="Times New Roman" w:hAnsi="Times New Roman" w:cs="Times New Roman"/>
          <w:szCs w:val="24"/>
        </w:rPr>
        <w:t xml:space="preserve">Growth of Linguistic </w:t>
      </w:r>
      <w:r w:rsidRPr="008F0DCE">
        <w:rPr>
          <w:rFonts w:ascii="Times New Roman" w:hAnsi="Times New Roman" w:cs="Times New Roman"/>
          <w:szCs w:val="24"/>
        </w:rPr>
        <w:t>Identiti</w:t>
      </w:r>
      <w:r w:rsidRPr="008F0DCE">
        <w:rPr>
          <w:rFonts w:ascii="Times New Roman" w:hAnsi="Times New Roman" w:cs="Times New Roman"/>
          <w:spacing w:val="6"/>
          <w:szCs w:val="24"/>
        </w:rPr>
        <w:t>e</w:t>
      </w:r>
      <w:r w:rsidRPr="008F0DCE">
        <w:rPr>
          <w:rFonts w:ascii="Times New Roman" w:hAnsi="Times New Roman" w:cs="Times New Roman"/>
          <w:szCs w:val="24"/>
        </w:rPr>
        <w:t>s</w:t>
      </w:r>
    </w:p>
    <w:p w14:paraId="0AB94A6D" w14:textId="33A2939A" w:rsidR="0073409A" w:rsidRPr="008F0DCE" w:rsidRDefault="0073409A" w:rsidP="000314CF">
      <w:pPr>
        <w:spacing w:after="0" w:line="240" w:lineRule="auto"/>
        <w:jc w:val="both"/>
        <w:rPr>
          <w:rFonts w:ascii="Times New Roman" w:hAnsi="Times New Roman" w:cs="Times New Roman"/>
          <w:b/>
          <w:szCs w:val="24"/>
        </w:rPr>
      </w:pPr>
      <w:r w:rsidRPr="008F0DCE">
        <w:rPr>
          <w:rFonts w:ascii="Times New Roman" w:hAnsi="Times New Roman" w:cs="Times New Roman"/>
          <w:b/>
          <w:szCs w:val="24"/>
        </w:rPr>
        <w:t>UNIT-V:</w:t>
      </w:r>
      <w:r w:rsidR="009241FD" w:rsidRPr="008F0DCE">
        <w:rPr>
          <w:rFonts w:ascii="Times New Roman" w:hAnsi="Times New Roman" w:cs="Times New Roman"/>
          <w:b/>
          <w:szCs w:val="24"/>
        </w:rPr>
        <w:t xml:space="preserve"> </w:t>
      </w:r>
      <w:r w:rsidRPr="008F0DCE">
        <w:rPr>
          <w:rFonts w:ascii="Times New Roman" w:hAnsi="Times New Roman" w:cs="Times New Roman"/>
          <w:b/>
          <w:spacing w:val="11"/>
          <w:szCs w:val="24"/>
        </w:rPr>
        <w:t>R</w:t>
      </w:r>
      <w:r w:rsidRPr="008F0DCE">
        <w:rPr>
          <w:rFonts w:ascii="Times New Roman" w:hAnsi="Times New Roman" w:cs="Times New Roman"/>
          <w:b/>
          <w:szCs w:val="24"/>
        </w:rPr>
        <w:t>oad</w:t>
      </w:r>
      <w:r w:rsidR="009241FD" w:rsidRPr="008F0DCE">
        <w:rPr>
          <w:rFonts w:ascii="Times New Roman" w:hAnsi="Times New Roman" w:cs="Times New Roman"/>
          <w:b/>
          <w:szCs w:val="24"/>
        </w:rPr>
        <w:t xml:space="preserve"> </w:t>
      </w:r>
      <w:r w:rsidRPr="008F0DCE">
        <w:rPr>
          <w:rFonts w:ascii="Times New Roman" w:hAnsi="Times New Roman" w:cs="Times New Roman"/>
          <w:b/>
          <w:spacing w:val="9"/>
          <w:szCs w:val="24"/>
        </w:rPr>
        <w:t>t</w:t>
      </w:r>
      <w:r w:rsidRPr="008F0DCE">
        <w:rPr>
          <w:rFonts w:ascii="Times New Roman" w:hAnsi="Times New Roman" w:cs="Times New Roman"/>
          <w:b/>
          <w:szCs w:val="24"/>
        </w:rPr>
        <w:t>o</w:t>
      </w:r>
      <w:r w:rsidR="009241FD" w:rsidRPr="008F0DCE">
        <w:rPr>
          <w:rFonts w:ascii="Times New Roman" w:hAnsi="Times New Roman" w:cs="Times New Roman"/>
          <w:b/>
          <w:szCs w:val="24"/>
        </w:rPr>
        <w:t xml:space="preserve"> </w:t>
      </w:r>
      <w:r w:rsidRPr="008F0DCE">
        <w:rPr>
          <w:rFonts w:ascii="Times New Roman" w:hAnsi="Times New Roman" w:cs="Times New Roman"/>
          <w:b/>
          <w:szCs w:val="24"/>
        </w:rPr>
        <w:t>Partit</w:t>
      </w:r>
      <w:r w:rsidRPr="008F0DCE">
        <w:rPr>
          <w:rFonts w:ascii="Times New Roman" w:hAnsi="Times New Roman" w:cs="Times New Roman"/>
          <w:b/>
          <w:spacing w:val="12"/>
          <w:szCs w:val="24"/>
        </w:rPr>
        <w:t>i</w:t>
      </w:r>
      <w:r w:rsidRPr="008F0DCE">
        <w:rPr>
          <w:rFonts w:ascii="Times New Roman" w:hAnsi="Times New Roman" w:cs="Times New Roman"/>
          <w:b/>
          <w:spacing w:val="7"/>
          <w:szCs w:val="24"/>
        </w:rPr>
        <w:t>o</w:t>
      </w:r>
      <w:r w:rsidRPr="008F0DCE">
        <w:rPr>
          <w:rFonts w:ascii="Times New Roman" w:hAnsi="Times New Roman" w:cs="Times New Roman"/>
          <w:b/>
          <w:szCs w:val="24"/>
        </w:rPr>
        <w:t>n</w:t>
      </w:r>
      <w:r w:rsidR="009241FD" w:rsidRPr="008F0DCE">
        <w:rPr>
          <w:rFonts w:ascii="Times New Roman" w:hAnsi="Times New Roman" w:cs="Times New Roman"/>
          <w:b/>
          <w:szCs w:val="24"/>
        </w:rPr>
        <w:t xml:space="preserve"> </w:t>
      </w:r>
      <w:r w:rsidRPr="008F0DCE">
        <w:rPr>
          <w:rFonts w:ascii="Times New Roman" w:hAnsi="Times New Roman" w:cs="Times New Roman"/>
          <w:b/>
          <w:szCs w:val="24"/>
        </w:rPr>
        <w:t>and</w:t>
      </w:r>
      <w:r w:rsidR="009241FD" w:rsidRPr="008F0DCE">
        <w:rPr>
          <w:rFonts w:ascii="Times New Roman" w:hAnsi="Times New Roman" w:cs="Times New Roman"/>
          <w:b/>
          <w:szCs w:val="24"/>
        </w:rPr>
        <w:t xml:space="preserve"> Independence</w:t>
      </w:r>
      <w:r w:rsidRPr="008F0DCE">
        <w:rPr>
          <w:rFonts w:ascii="Times New Roman" w:hAnsi="Times New Roman" w:cs="Times New Roman"/>
          <w:b/>
          <w:szCs w:val="24"/>
        </w:rPr>
        <w:t>.</w:t>
      </w:r>
    </w:p>
    <w:p w14:paraId="0168FF75" w14:textId="44DF49D7" w:rsidR="0073409A" w:rsidRPr="008F0DCE" w:rsidRDefault="0073409A" w:rsidP="006B6E3B">
      <w:pPr>
        <w:pStyle w:val="ListParagraph"/>
        <w:numPr>
          <w:ilvl w:val="0"/>
          <w:numId w:val="132"/>
        </w:numPr>
        <w:spacing w:after="0" w:line="240" w:lineRule="auto"/>
        <w:jc w:val="both"/>
        <w:rPr>
          <w:rFonts w:ascii="Times New Roman" w:hAnsi="Times New Roman" w:cs="Times New Roman"/>
          <w:szCs w:val="24"/>
        </w:rPr>
      </w:pPr>
      <w:r w:rsidRPr="008F0DCE">
        <w:rPr>
          <w:rFonts w:ascii="Times New Roman" w:eastAsia="Times New Roman" w:hAnsi="Times New Roman" w:cs="Times New Roman"/>
          <w:w w:val="105"/>
          <w:szCs w:val="24"/>
        </w:rPr>
        <w:t>Chall</w:t>
      </w:r>
      <w:r w:rsidRPr="008F0DCE">
        <w:rPr>
          <w:rFonts w:ascii="Times New Roman" w:eastAsia="Times New Roman" w:hAnsi="Times New Roman" w:cs="Times New Roman"/>
          <w:spacing w:val="5"/>
          <w:w w:val="105"/>
          <w:szCs w:val="24"/>
        </w:rPr>
        <w:t>e</w:t>
      </w:r>
      <w:r w:rsidRPr="008F0DCE">
        <w:rPr>
          <w:rFonts w:ascii="Times New Roman" w:eastAsia="Times New Roman" w:hAnsi="Times New Roman" w:cs="Times New Roman"/>
          <w:spacing w:val="23"/>
          <w:w w:val="105"/>
          <w:szCs w:val="24"/>
        </w:rPr>
        <w:t>n</w:t>
      </w:r>
      <w:r w:rsidRPr="008F0DCE">
        <w:rPr>
          <w:rFonts w:ascii="Times New Roman" w:eastAsia="Times New Roman" w:hAnsi="Times New Roman" w:cs="Times New Roman"/>
          <w:w w:val="105"/>
          <w:szCs w:val="24"/>
        </w:rPr>
        <w:t>ges</w:t>
      </w:r>
      <w:r w:rsidR="009241FD" w:rsidRPr="008F0DCE">
        <w:rPr>
          <w:rFonts w:ascii="Times New Roman" w:eastAsia="Times New Roman" w:hAnsi="Times New Roman" w:cs="Times New Roman"/>
          <w:w w:val="105"/>
          <w:szCs w:val="24"/>
        </w:rPr>
        <w:t xml:space="preserve"> </w:t>
      </w:r>
      <w:r w:rsidRPr="008F0DCE">
        <w:rPr>
          <w:rFonts w:ascii="Times New Roman" w:eastAsia="Times New Roman" w:hAnsi="Times New Roman" w:cs="Times New Roman"/>
          <w:w w:val="105"/>
          <w:szCs w:val="24"/>
        </w:rPr>
        <w:t>of Communalism</w:t>
      </w:r>
      <w:r w:rsidR="009241FD" w:rsidRPr="008F0DCE">
        <w:rPr>
          <w:rFonts w:ascii="Times New Roman" w:eastAsia="Times New Roman" w:hAnsi="Times New Roman" w:cs="Times New Roman"/>
          <w:w w:val="105"/>
          <w:szCs w:val="24"/>
        </w:rPr>
        <w:t xml:space="preserve"> </w:t>
      </w:r>
      <w:r w:rsidRPr="008F0DCE">
        <w:rPr>
          <w:rFonts w:ascii="Times New Roman" w:eastAsia="Times New Roman" w:hAnsi="Times New Roman" w:cs="Times New Roman"/>
          <w:w w:val="105"/>
          <w:szCs w:val="24"/>
        </w:rPr>
        <w:t>(</w:t>
      </w:r>
      <w:r w:rsidRPr="008F0DCE">
        <w:rPr>
          <w:rFonts w:ascii="Times New Roman" w:eastAsia="Times New Roman" w:hAnsi="Times New Roman" w:cs="Times New Roman"/>
          <w:spacing w:val="7"/>
          <w:w w:val="105"/>
          <w:szCs w:val="24"/>
        </w:rPr>
        <w:t>1</w:t>
      </w:r>
      <w:r w:rsidRPr="008F0DCE">
        <w:rPr>
          <w:rFonts w:ascii="Times New Roman" w:eastAsia="Times New Roman" w:hAnsi="Times New Roman" w:cs="Times New Roman"/>
          <w:w w:val="105"/>
          <w:szCs w:val="24"/>
        </w:rPr>
        <w:t>942-</w:t>
      </w:r>
      <w:r w:rsidRPr="008F0DCE">
        <w:rPr>
          <w:rFonts w:ascii="Times New Roman" w:eastAsia="Times New Roman" w:hAnsi="Times New Roman" w:cs="Times New Roman"/>
          <w:spacing w:val="48"/>
          <w:w w:val="105"/>
          <w:szCs w:val="24"/>
        </w:rPr>
        <w:t>1</w:t>
      </w:r>
      <w:r w:rsidRPr="008F0DCE">
        <w:rPr>
          <w:rFonts w:ascii="Times New Roman" w:eastAsia="Times New Roman" w:hAnsi="Times New Roman" w:cs="Times New Roman"/>
          <w:w w:val="105"/>
          <w:szCs w:val="24"/>
        </w:rPr>
        <w:t>947).</w:t>
      </w:r>
    </w:p>
    <w:p w14:paraId="341CE666" w14:textId="6F98A00A" w:rsidR="0073409A" w:rsidRPr="008F0DCE" w:rsidRDefault="0073409A" w:rsidP="006B6E3B">
      <w:pPr>
        <w:pStyle w:val="ListParagraph"/>
        <w:numPr>
          <w:ilvl w:val="0"/>
          <w:numId w:val="132"/>
        </w:numPr>
        <w:spacing w:after="0" w:line="240" w:lineRule="auto"/>
        <w:jc w:val="both"/>
        <w:rPr>
          <w:rFonts w:ascii="Times New Roman" w:hAnsi="Times New Roman" w:cs="Times New Roman"/>
          <w:szCs w:val="24"/>
        </w:rPr>
      </w:pPr>
      <w:r w:rsidRPr="008F0DCE">
        <w:rPr>
          <w:rFonts w:ascii="Times New Roman" w:hAnsi="Times New Roman" w:cs="Times New Roman"/>
          <w:szCs w:val="24"/>
        </w:rPr>
        <w:t>Role</w:t>
      </w:r>
      <w:r w:rsidR="009241FD" w:rsidRPr="008F0DCE">
        <w:rPr>
          <w:rFonts w:ascii="Times New Roman" w:hAnsi="Times New Roman" w:cs="Times New Roman"/>
          <w:szCs w:val="24"/>
        </w:rPr>
        <w:t xml:space="preserve"> </w:t>
      </w:r>
      <w:r w:rsidRPr="008F0DCE">
        <w:rPr>
          <w:rFonts w:ascii="Times New Roman" w:hAnsi="Times New Roman" w:cs="Times New Roman"/>
          <w:szCs w:val="24"/>
        </w:rPr>
        <w:t>of</w:t>
      </w:r>
      <w:r w:rsidR="009241FD" w:rsidRPr="008F0DCE">
        <w:rPr>
          <w:rFonts w:ascii="Times New Roman" w:hAnsi="Times New Roman" w:cs="Times New Roman"/>
          <w:szCs w:val="24"/>
        </w:rPr>
        <w:t xml:space="preserve"> </w:t>
      </w:r>
      <w:r w:rsidRPr="008F0DCE">
        <w:rPr>
          <w:rFonts w:ascii="Times New Roman" w:hAnsi="Times New Roman" w:cs="Times New Roman"/>
          <w:spacing w:val="12"/>
          <w:szCs w:val="24"/>
        </w:rPr>
        <w:t>INA, INA Trial’s and RIN Mutiny.</w:t>
      </w:r>
    </w:p>
    <w:p w14:paraId="53BFA80D" w14:textId="77777777" w:rsidR="0073409A" w:rsidRPr="008F0DCE" w:rsidRDefault="0073409A" w:rsidP="006B6E3B">
      <w:pPr>
        <w:pStyle w:val="ListParagraph"/>
        <w:numPr>
          <w:ilvl w:val="0"/>
          <w:numId w:val="132"/>
        </w:numPr>
        <w:spacing w:after="0" w:line="240" w:lineRule="auto"/>
        <w:jc w:val="both"/>
        <w:rPr>
          <w:rFonts w:ascii="Times New Roman" w:hAnsi="Times New Roman" w:cs="Times New Roman"/>
          <w:szCs w:val="24"/>
        </w:rPr>
      </w:pPr>
      <w:r w:rsidRPr="008F0DCE">
        <w:rPr>
          <w:rFonts w:ascii="Times New Roman" w:hAnsi="Times New Roman" w:cs="Times New Roman"/>
          <w:szCs w:val="24"/>
        </w:rPr>
        <w:t>Constitutional Formulas: Wavell Plan, Cripps and Cabinet Mission.</w:t>
      </w:r>
    </w:p>
    <w:p w14:paraId="60B64F1C" w14:textId="1FB83990" w:rsidR="001D08E7" w:rsidRPr="008F0DCE" w:rsidRDefault="0073409A" w:rsidP="006B6E3B">
      <w:pPr>
        <w:pStyle w:val="ListParagraph"/>
        <w:numPr>
          <w:ilvl w:val="0"/>
          <w:numId w:val="132"/>
        </w:numPr>
        <w:tabs>
          <w:tab w:val="left" w:pos="720"/>
        </w:tabs>
        <w:spacing w:line="240" w:lineRule="auto"/>
        <w:jc w:val="both"/>
        <w:rPr>
          <w:rFonts w:ascii="Times New Roman" w:eastAsia="Times New Roman" w:hAnsi="Times New Roman" w:cs="Times New Roman"/>
          <w:szCs w:val="24"/>
        </w:rPr>
      </w:pPr>
      <w:r w:rsidRPr="008F0DCE">
        <w:rPr>
          <w:rFonts w:ascii="Times New Roman" w:hAnsi="Times New Roman" w:cs="Times New Roman"/>
          <w:szCs w:val="24"/>
        </w:rPr>
        <w:t xml:space="preserve">Mountbatten </w:t>
      </w:r>
      <w:r w:rsidR="00D55F6F" w:rsidRPr="008F0DCE">
        <w:rPr>
          <w:rFonts w:ascii="Times New Roman" w:hAnsi="Times New Roman" w:cs="Times New Roman"/>
          <w:szCs w:val="24"/>
        </w:rPr>
        <w:t>P</w:t>
      </w:r>
      <w:r w:rsidRPr="008F0DCE">
        <w:rPr>
          <w:rFonts w:ascii="Times New Roman" w:hAnsi="Times New Roman" w:cs="Times New Roman"/>
          <w:szCs w:val="24"/>
        </w:rPr>
        <w:t xml:space="preserve">lan, Circumstances leading to Partition </w:t>
      </w:r>
    </w:p>
    <w:p w14:paraId="752C51D4" w14:textId="71B8644E" w:rsidR="001D08E7" w:rsidRPr="008F0DCE" w:rsidRDefault="00CA5468" w:rsidP="000314CF">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1D08E7" w:rsidRPr="008F0DCE">
        <w:rPr>
          <w:rFonts w:ascii="Times New Roman" w:hAnsi="Times New Roman" w:cs="Times New Roman"/>
          <w:b/>
          <w:bCs/>
          <w:szCs w:val="24"/>
        </w:rPr>
        <w:t xml:space="preserve">: </w:t>
      </w:r>
    </w:p>
    <w:p w14:paraId="5F64D6D4" w14:textId="55BF6CE3"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Bipin Chandra and Others: </w:t>
      </w:r>
      <w:r w:rsidRPr="008F0DCE">
        <w:rPr>
          <w:rFonts w:ascii="Times New Roman" w:hAnsi="Times New Roman"/>
          <w:i/>
          <w:sz w:val="20"/>
          <w:szCs w:val="24"/>
        </w:rPr>
        <w:t>Freedom Struggle</w:t>
      </w:r>
    </w:p>
    <w:p w14:paraId="1D4E803B" w14:textId="7285927C"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Desai A.R.: </w:t>
      </w:r>
      <w:r w:rsidRPr="008F0DCE">
        <w:rPr>
          <w:rFonts w:ascii="Times New Roman" w:hAnsi="Times New Roman"/>
          <w:i/>
          <w:sz w:val="20"/>
          <w:szCs w:val="24"/>
        </w:rPr>
        <w:t>India's Path of Development.</w:t>
      </w:r>
    </w:p>
    <w:p w14:paraId="679A1F23" w14:textId="49C2BE39"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Desai A.R.: </w:t>
      </w:r>
      <w:r w:rsidRPr="008F0DCE">
        <w:rPr>
          <w:rFonts w:ascii="Times New Roman" w:hAnsi="Times New Roman"/>
          <w:i/>
          <w:sz w:val="20"/>
          <w:szCs w:val="24"/>
        </w:rPr>
        <w:t>Social background of Indian Nationalism</w:t>
      </w:r>
    </w:p>
    <w:p w14:paraId="1EA97B67" w14:textId="70F16A88"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Dutta, K.K: </w:t>
      </w:r>
      <w:r w:rsidRPr="008F0DCE">
        <w:rPr>
          <w:rFonts w:ascii="Times New Roman" w:hAnsi="Times New Roman"/>
          <w:i/>
          <w:sz w:val="20"/>
          <w:szCs w:val="24"/>
        </w:rPr>
        <w:t>Social History of Modem India</w:t>
      </w:r>
    </w:p>
    <w:p w14:paraId="56BE1B8C" w14:textId="17BBD6DF"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MN. Gupta: </w:t>
      </w:r>
      <w:r w:rsidRPr="008F0DCE">
        <w:rPr>
          <w:rFonts w:ascii="Times New Roman" w:hAnsi="Times New Roman"/>
          <w:i/>
          <w:sz w:val="20"/>
          <w:szCs w:val="24"/>
        </w:rPr>
        <w:t>History of the revolutionary Movement in India</w:t>
      </w:r>
    </w:p>
    <w:p w14:paraId="74ACCF0F" w14:textId="2AA4AE8E"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S.R Mehrotra: </w:t>
      </w:r>
      <w:r w:rsidRPr="008F0DCE">
        <w:rPr>
          <w:rFonts w:ascii="Times New Roman" w:hAnsi="Times New Roman"/>
          <w:i/>
          <w:sz w:val="20"/>
          <w:szCs w:val="24"/>
        </w:rPr>
        <w:t>The Emergence of Indian National congress</w:t>
      </w:r>
    </w:p>
    <w:p w14:paraId="249065B1" w14:textId="6C114F16" w:rsidR="007F799D" w:rsidRPr="008F0DCE" w:rsidRDefault="007F799D" w:rsidP="006B6E3B">
      <w:pPr>
        <w:pStyle w:val="ListParagraph"/>
        <w:widowControl w:val="0"/>
        <w:numPr>
          <w:ilvl w:val="0"/>
          <w:numId w:val="133"/>
        </w:numPr>
        <w:autoSpaceDE w:val="0"/>
        <w:autoSpaceDN w:val="0"/>
        <w:adjustRightInd w:val="0"/>
        <w:spacing w:line="240" w:lineRule="auto"/>
        <w:rPr>
          <w:rFonts w:ascii="Times New Roman" w:hAnsi="Times New Roman"/>
          <w:sz w:val="20"/>
          <w:szCs w:val="24"/>
        </w:rPr>
      </w:pPr>
      <w:r w:rsidRPr="008F0DCE">
        <w:rPr>
          <w:rFonts w:ascii="Times New Roman" w:hAnsi="Times New Roman"/>
          <w:sz w:val="20"/>
          <w:szCs w:val="24"/>
        </w:rPr>
        <w:t xml:space="preserve">Sumit Sarkar: </w:t>
      </w:r>
      <w:r w:rsidRPr="008F0DCE">
        <w:rPr>
          <w:rFonts w:ascii="Times New Roman" w:hAnsi="Times New Roman"/>
          <w:i/>
          <w:sz w:val="20"/>
          <w:szCs w:val="24"/>
        </w:rPr>
        <w:t>Modem India</w:t>
      </w:r>
      <w:r w:rsidRPr="008F0DCE">
        <w:rPr>
          <w:rFonts w:ascii="Times New Roman" w:hAnsi="Times New Roman"/>
          <w:sz w:val="20"/>
          <w:szCs w:val="24"/>
        </w:rPr>
        <w:t xml:space="preserve"> 1885 to 1947.Macmillian, 1983</w:t>
      </w:r>
    </w:p>
    <w:p w14:paraId="5299F8DD" w14:textId="2B324B3C" w:rsidR="007F799D" w:rsidRPr="008F0DCE" w:rsidRDefault="007F799D" w:rsidP="006B6E3B">
      <w:pPr>
        <w:pStyle w:val="ListParagraph"/>
        <w:widowControl w:val="0"/>
        <w:numPr>
          <w:ilvl w:val="0"/>
          <w:numId w:val="133"/>
        </w:numPr>
        <w:autoSpaceDE w:val="0"/>
        <w:autoSpaceDN w:val="0"/>
        <w:adjustRightInd w:val="0"/>
        <w:spacing w:after="0" w:line="240" w:lineRule="auto"/>
        <w:rPr>
          <w:rFonts w:ascii="Times New Roman" w:hAnsi="Times New Roman"/>
          <w:sz w:val="20"/>
          <w:szCs w:val="24"/>
        </w:rPr>
      </w:pPr>
      <w:r w:rsidRPr="008F0DCE">
        <w:rPr>
          <w:rFonts w:ascii="Times New Roman" w:hAnsi="Times New Roman"/>
          <w:sz w:val="20"/>
          <w:szCs w:val="24"/>
        </w:rPr>
        <w:t xml:space="preserve">Tara Chand: </w:t>
      </w:r>
      <w:r w:rsidRPr="008F0DCE">
        <w:rPr>
          <w:rFonts w:ascii="Times New Roman" w:hAnsi="Times New Roman"/>
          <w:i/>
          <w:sz w:val="20"/>
          <w:szCs w:val="24"/>
        </w:rPr>
        <w:t>History of Freedom Movement in India</w:t>
      </w:r>
      <w:r w:rsidRPr="008F0DCE">
        <w:rPr>
          <w:rFonts w:ascii="Times New Roman" w:hAnsi="Times New Roman"/>
          <w:sz w:val="20"/>
          <w:szCs w:val="24"/>
        </w:rPr>
        <w:t>, Vol. 3</w:t>
      </w:r>
    </w:p>
    <w:p w14:paraId="66F138A3" w14:textId="1D7EF2DF" w:rsidR="00DE7EFD" w:rsidRPr="008F0DCE" w:rsidRDefault="00DE7EFD" w:rsidP="006B6E3B">
      <w:pPr>
        <w:pStyle w:val="NormalWeb"/>
        <w:numPr>
          <w:ilvl w:val="0"/>
          <w:numId w:val="133"/>
        </w:numPr>
        <w:spacing w:before="0" w:beforeAutospacing="0" w:after="0" w:afterAutospacing="0"/>
        <w:rPr>
          <w:sz w:val="20"/>
          <w:szCs w:val="20"/>
        </w:rPr>
      </w:pPr>
      <w:r w:rsidRPr="008F0DCE">
        <w:rPr>
          <w:sz w:val="20"/>
          <w:szCs w:val="20"/>
        </w:rPr>
        <w:t xml:space="preserve">RC Agarwal: </w:t>
      </w:r>
      <w:r w:rsidRPr="008F0DCE">
        <w:rPr>
          <w:i/>
          <w:sz w:val="20"/>
          <w:szCs w:val="20"/>
        </w:rPr>
        <w:t>Rastriya Andolan Evam Samvaidhanik Vikas</w:t>
      </w:r>
    </w:p>
    <w:p w14:paraId="7D23F169" w14:textId="1A51C617" w:rsidR="00DE7EFD" w:rsidRPr="008F0DCE" w:rsidRDefault="00DE7EFD" w:rsidP="006B6E3B">
      <w:pPr>
        <w:pStyle w:val="NormalWeb"/>
        <w:numPr>
          <w:ilvl w:val="0"/>
          <w:numId w:val="133"/>
        </w:numPr>
        <w:spacing w:before="0" w:beforeAutospacing="0" w:after="0" w:afterAutospacing="0"/>
        <w:rPr>
          <w:sz w:val="20"/>
          <w:szCs w:val="20"/>
        </w:rPr>
      </w:pPr>
      <w:r w:rsidRPr="008F0DCE">
        <w:rPr>
          <w:sz w:val="20"/>
          <w:szCs w:val="20"/>
        </w:rPr>
        <w:t>Sundar Lal</w:t>
      </w:r>
      <w:r w:rsidR="00E87AA7" w:rsidRPr="008F0DCE">
        <w:rPr>
          <w:sz w:val="20"/>
          <w:szCs w:val="20"/>
        </w:rPr>
        <w:t>:</w:t>
      </w:r>
      <w:r w:rsidRPr="008F0DCE">
        <w:rPr>
          <w:sz w:val="20"/>
          <w:szCs w:val="20"/>
        </w:rPr>
        <w:t xml:space="preserve"> </w:t>
      </w:r>
      <w:r w:rsidRPr="008F0DCE">
        <w:rPr>
          <w:i/>
          <w:iCs/>
          <w:sz w:val="20"/>
          <w:szCs w:val="20"/>
        </w:rPr>
        <w:t>Bharat me Angrezi Raj</w:t>
      </w:r>
      <w:r w:rsidRPr="008F0DCE">
        <w:rPr>
          <w:sz w:val="20"/>
          <w:szCs w:val="20"/>
        </w:rPr>
        <w:t>, NBT, Delhi</w:t>
      </w:r>
    </w:p>
    <w:p w14:paraId="06029141" w14:textId="066B2258" w:rsidR="007578E0" w:rsidRPr="008F0DCE" w:rsidRDefault="004B6CE1" w:rsidP="000314CF">
      <w:pPr>
        <w:widowControl w:val="0"/>
        <w:autoSpaceDE w:val="0"/>
        <w:autoSpaceDN w:val="0"/>
        <w:adjustRightInd w:val="0"/>
        <w:spacing w:line="240" w:lineRule="auto"/>
        <w:rPr>
          <w:rFonts w:ascii="Times New Roman" w:hAnsi="Times New Roman" w:cs="Times New Roman"/>
          <w:b/>
          <w:bCs/>
          <w:sz w:val="24"/>
          <w:szCs w:val="28"/>
        </w:rPr>
      </w:pPr>
      <w:r w:rsidRPr="008F0DCE">
        <w:rPr>
          <w:rFonts w:ascii="Times New Roman" w:hAnsi="Times New Roman"/>
          <w:sz w:val="20"/>
        </w:rPr>
        <w:t>--------------------------------------------------------------------------------------------------------------------------------------------------</w:t>
      </w:r>
      <w:r w:rsidR="007578E0" w:rsidRPr="008F0DCE">
        <w:rPr>
          <w:rFonts w:ascii="Times New Roman" w:hAnsi="Times New Roman" w:cs="Times New Roman"/>
          <w:b/>
          <w:bCs/>
          <w:sz w:val="24"/>
          <w:szCs w:val="28"/>
        </w:rPr>
        <w:br w:type="page"/>
      </w:r>
    </w:p>
    <w:p w14:paraId="4CFF3945" w14:textId="7F90A029" w:rsidR="002D5737" w:rsidRPr="008F0DCE" w:rsidRDefault="007578E0" w:rsidP="00FA2E5D">
      <w:pPr>
        <w:pStyle w:val="Heading2"/>
        <w:rPr>
          <w:sz w:val="24"/>
        </w:rPr>
      </w:pPr>
      <w:bookmarkStart w:id="288" w:name="_Toc133323136"/>
      <w:bookmarkStart w:id="289" w:name="_Toc133325745"/>
      <w:bookmarkStart w:id="290" w:name="_Toc133325819"/>
      <w:bookmarkStart w:id="291" w:name="_Toc133399447"/>
      <w:bookmarkStart w:id="292" w:name="_Toc133399514"/>
      <w:bookmarkStart w:id="293" w:name="_Toc142807360"/>
      <w:r w:rsidRPr="008F0DCE">
        <w:rPr>
          <w:rStyle w:val="Heading2Char"/>
          <w:bCs/>
          <w:sz w:val="24"/>
        </w:rPr>
        <w:t>MAJOR COURSE- MJ 14:</w:t>
      </w:r>
      <w:bookmarkEnd w:id="288"/>
      <w:bookmarkEnd w:id="289"/>
      <w:bookmarkEnd w:id="290"/>
      <w:bookmarkEnd w:id="291"/>
      <w:bookmarkEnd w:id="292"/>
      <w:r w:rsidR="001D5752" w:rsidRPr="008F0DCE">
        <w:rPr>
          <w:sz w:val="24"/>
        </w:rPr>
        <w:t xml:space="preserve"> </w:t>
      </w:r>
      <w:r w:rsidR="001D5752" w:rsidRPr="008F0DCE">
        <w:rPr>
          <w:sz w:val="24"/>
        </w:rPr>
        <w:br/>
      </w:r>
      <w:r w:rsidR="00FA2E5D" w:rsidRPr="008F0DCE">
        <w:rPr>
          <w:sz w:val="24"/>
        </w:rPr>
        <w:t>HISTORY OF CHINA (1800 TO 1950</w:t>
      </w:r>
      <w:r w:rsidR="00D53990" w:rsidRPr="008F0DCE">
        <w:rPr>
          <w:sz w:val="24"/>
        </w:rPr>
        <w:t xml:space="preserve"> AD</w:t>
      </w:r>
      <w:r w:rsidR="00FA2E5D" w:rsidRPr="008F0DCE">
        <w:rPr>
          <w:sz w:val="24"/>
        </w:rPr>
        <w:t>)</w:t>
      </w:r>
      <w:bookmarkEnd w:id="293"/>
      <w:r w:rsidR="00D53990" w:rsidRPr="008F0DCE">
        <w:rPr>
          <w:sz w:val="24"/>
        </w:rPr>
        <w:t xml:space="preserve"> </w:t>
      </w:r>
      <w:r w:rsidRPr="008F0DCE">
        <w:rPr>
          <w:sz w:val="24"/>
        </w:rPr>
        <w:tab/>
      </w:r>
      <w:r w:rsidR="002D5737" w:rsidRPr="008F0DCE">
        <w:rPr>
          <w:sz w:val="24"/>
        </w:rPr>
        <w:tab/>
      </w:r>
      <w:r w:rsidR="002D5737" w:rsidRPr="008F0DCE">
        <w:rPr>
          <w:sz w:val="24"/>
        </w:rPr>
        <w:tab/>
        <w:t xml:space="preserve">        </w:t>
      </w:r>
      <w:r w:rsidR="002D5737" w:rsidRPr="008F0DCE">
        <w:rPr>
          <w:sz w:val="24"/>
        </w:rPr>
        <w:tab/>
      </w:r>
      <w:r w:rsidR="002D5737"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F0DCE"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8F0DCE"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3F65F131" w14:textId="4842E260" w:rsidR="00D95C6C" w:rsidRPr="008F0DCE" w:rsidRDefault="00D95C6C" w:rsidP="008221DD">
      <w:pPr>
        <w:widowControl w:val="0"/>
        <w:autoSpaceDE w:val="0"/>
        <w:autoSpaceDN w:val="0"/>
        <w:adjustRightInd w:val="0"/>
        <w:spacing w:before="240" w:line="240" w:lineRule="auto"/>
        <w:jc w:val="right"/>
        <w:rPr>
          <w:rFonts w:ascii="Times New Roman" w:hAnsi="Times New Roman" w:cs="Times New Roman"/>
          <w:szCs w:val="24"/>
        </w:rPr>
      </w:pPr>
      <w:r w:rsidRPr="008F0DCE">
        <w:rPr>
          <w:rFonts w:ascii="Times New Roman" w:hAnsi="Times New Roman" w:cs="Times New Roman"/>
          <w:b/>
          <w:bCs/>
          <w:sz w:val="24"/>
          <w:szCs w:val="28"/>
        </w:rPr>
        <w:t xml:space="preserve">     </w:t>
      </w:r>
      <w:r w:rsidR="001D5752"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54151615" w14:textId="77777777" w:rsidR="001D08E7" w:rsidRPr="008F0DCE" w:rsidRDefault="001D08E7"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72C6F730" w14:textId="2F48CD62" w:rsidR="00E83AF3" w:rsidRPr="008F0DCE" w:rsidRDefault="00E83AF3" w:rsidP="006B6E3B">
      <w:pPr>
        <w:pStyle w:val="ListParagraph"/>
        <w:widowControl w:val="0"/>
        <w:numPr>
          <w:ilvl w:val="0"/>
          <w:numId w:val="187"/>
        </w:numPr>
        <w:autoSpaceDE w:val="0"/>
        <w:autoSpaceDN w:val="0"/>
        <w:adjustRightInd w:val="0"/>
        <w:spacing w:line="240" w:lineRule="auto"/>
        <w:jc w:val="both"/>
        <w:rPr>
          <w:rFonts w:asciiTheme="majorBidi" w:hAnsiTheme="majorBidi" w:cstheme="majorBidi"/>
          <w:sz w:val="20"/>
          <w:lang w:val="en-IN" w:bidi="hi-IN"/>
        </w:rPr>
      </w:pPr>
      <w:r w:rsidRPr="008F0DCE">
        <w:rPr>
          <w:rFonts w:asciiTheme="majorBidi" w:hAnsiTheme="majorBidi" w:cstheme="majorBidi"/>
          <w:sz w:val="20"/>
          <w:lang w:val="en-IN" w:bidi="hi-IN"/>
        </w:rPr>
        <w:t>India and China were the two alert societies that came under the influence and exploitation on part of the western colonialism. The modern age China history could equip the students in terms of the knowledge of the nuances of colonial exploitation, methods to resist it and the subsequent social transformations.</w:t>
      </w:r>
    </w:p>
    <w:p w14:paraId="20A18AE5" w14:textId="61269811" w:rsidR="00CD0B92" w:rsidRPr="008F0DCE" w:rsidRDefault="00CD0B92" w:rsidP="006B6E3B">
      <w:pPr>
        <w:pStyle w:val="ListParagraph"/>
        <w:widowControl w:val="0"/>
        <w:numPr>
          <w:ilvl w:val="0"/>
          <w:numId w:val="187"/>
        </w:numPr>
        <w:autoSpaceDE w:val="0"/>
        <w:autoSpaceDN w:val="0"/>
        <w:adjustRightInd w:val="0"/>
        <w:spacing w:line="240" w:lineRule="auto"/>
        <w:jc w:val="both"/>
        <w:rPr>
          <w:rFonts w:asciiTheme="majorBidi" w:hAnsiTheme="majorBidi" w:cstheme="majorBidi"/>
          <w:sz w:val="18"/>
          <w:szCs w:val="20"/>
          <w:lang w:val="en-IN" w:bidi="hi-IN"/>
        </w:rPr>
      </w:pPr>
      <w:r w:rsidRPr="008F0DCE">
        <w:rPr>
          <w:rFonts w:ascii="Times New Roman" w:hAnsi="Times New Roman" w:cs="Times New Roman"/>
          <w:sz w:val="20"/>
          <w:szCs w:val="20"/>
        </w:rPr>
        <w:t xml:space="preserve">This course offers an </w:t>
      </w:r>
      <w:r w:rsidRPr="008F0DCE">
        <w:rPr>
          <w:rFonts w:ascii="Times New Roman" w:hAnsi="Times New Roman" w:cs="Times New Roman"/>
          <w:spacing w:val="1"/>
          <w:sz w:val="20"/>
          <w:szCs w:val="20"/>
        </w:rPr>
        <w:t>opportun</w:t>
      </w:r>
      <w:r w:rsidRPr="008F0DCE">
        <w:rPr>
          <w:rFonts w:ascii="Times New Roman" w:hAnsi="Times New Roman" w:cs="Times New Roman"/>
          <w:sz w:val="20"/>
          <w:szCs w:val="20"/>
        </w:rPr>
        <w:t xml:space="preserve">ity </w:t>
      </w:r>
      <w:r w:rsidRPr="008F0DCE">
        <w:rPr>
          <w:rFonts w:ascii="Times New Roman" w:hAnsi="Times New Roman" w:cs="Times New Roman"/>
          <w:spacing w:val="-18"/>
          <w:w w:val="125"/>
          <w:sz w:val="20"/>
          <w:szCs w:val="20"/>
        </w:rPr>
        <w:t xml:space="preserve">to </w:t>
      </w:r>
      <w:r w:rsidRPr="008F0DCE">
        <w:rPr>
          <w:rFonts w:ascii="Times New Roman" w:hAnsi="Times New Roman" w:cs="Times New Roman"/>
          <w:spacing w:val="-1"/>
          <w:sz w:val="20"/>
          <w:szCs w:val="20"/>
        </w:rPr>
        <w:t xml:space="preserve">come </w:t>
      </w:r>
      <w:r w:rsidRPr="008F0DCE">
        <w:rPr>
          <w:rFonts w:ascii="Times New Roman" w:hAnsi="Times New Roman" w:cs="Times New Roman"/>
          <w:sz w:val="20"/>
          <w:szCs w:val="20"/>
        </w:rPr>
        <w:t xml:space="preserve">to </w:t>
      </w:r>
      <w:r w:rsidRPr="008F0DCE">
        <w:rPr>
          <w:rFonts w:ascii="Times New Roman" w:hAnsi="Times New Roman" w:cs="Times New Roman"/>
          <w:spacing w:val="-2"/>
          <w:sz w:val="20"/>
          <w:szCs w:val="20"/>
        </w:rPr>
        <w:t xml:space="preserve">grips </w:t>
      </w:r>
      <w:r w:rsidRPr="008F0DCE">
        <w:rPr>
          <w:rFonts w:ascii="Times New Roman" w:hAnsi="Times New Roman" w:cs="Times New Roman"/>
          <w:sz w:val="20"/>
          <w:szCs w:val="20"/>
        </w:rPr>
        <w:t>with the his</w:t>
      </w:r>
      <w:r w:rsidRPr="008F0DCE">
        <w:rPr>
          <w:rFonts w:ascii="Times New Roman" w:hAnsi="Times New Roman" w:cs="Times New Roman"/>
          <w:spacing w:val="1"/>
          <w:sz w:val="20"/>
          <w:szCs w:val="20"/>
        </w:rPr>
        <w:t>t</w:t>
      </w:r>
      <w:r w:rsidRPr="008F0DCE">
        <w:rPr>
          <w:rFonts w:ascii="Times New Roman" w:hAnsi="Times New Roman" w:cs="Times New Roman"/>
          <w:sz w:val="20"/>
          <w:szCs w:val="20"/>
        </w:rPr>
        <w:t xml:space="preserve">ory of </w:t>
      </w:r>
      <w:r w:rsidRPr="008F0DCE">
        <w:rPr>
          <w:rFonts w:ascii="Times New Roman" w:hAnsi="Times New Roman" w:cs="Times New Roman"/>
          <w:spacing w:val="-1"/>
          <w:sz w:val="20"/>
          <w:szCs w:val="20"/>
        </w:rPr>
        <w:t xml:space="preserve">China </w:t>
      </w:r>
      <w:r w:rsidRPr="008F0DCE">
        <w:rPr>
          <w:rFonts w:ascii="Times New Roman" w:hAnsi="Times New Roman" w:cs="Times New Roman"/>
          <w:spacing w:val="8"/>
          <w:sz w:val="20"/>
          <w:szCs w:val="20"/>
        </w:rPr>
        <w:t>i</w:t>
      </w:r>
      <w:r w:rsidRPr="008F0DCE">
        <w:rPr>
          <w:rFonts w:ascii="Times New Roman" w:hAnsi="Times New Roman" w:cs="Times New Roman"/>
          <w:spacing w:val="6"/>
          <w:sz w:val="20"/>
          <w:szCs w:val="20"/>
        </w:rPr>
        <w:t>n</w:t>
      </w:r>
      <w:r w:rsidRPr="008F0DCE">
        <w:rPr>
          <w:rFonts w:ascii="Times New Roman" w:hAnsi="Times New Roman" w:cs="Times New Roman"/>
          <w:sz w:val="20"/>
          <w:szCs w:val="20"/>
        </w:rPr>
        <w:t xml:space="preserve"> modern world.</w:t>
      </w:r>
    </w:p>
    <w:p w14:paraId="50133093" w14:textId="77777777" w:rsidR="001D08E7" w:rsidRPr="008F0DCE" w:rsidRDefault="001D08E7"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12E42C83" w14:textId="583B9F07" w:rsidR="00E83AF3" w:rsidRPr="008F0DCE" w:rsidRDefault="00E83AF3" w:rsidP="008221DD">
      <w:pPr>
        <w:spacing w:after="0" w:line="240" w:lineRule="auto"/>
        <w:jc w:val="both"/>
        <w:rPr>
          <w:rFonts w:ascii="Times New Roman" w:eastAsia="Times New Roman" w:hAnsi="Times New Roman" w:cs="Times New Roman"/>
          <w:b/>
          <w:szCs w:val="24"/>
        </w:rPr>
      </w:pPr>
      <w:r w:rsidRPr="008F0DCE">
        <w:rPr>
          <w:rFonts w:ascii="Times New Roman" w:hAnsi="Times New Roman" w:cs="Times New Roman"/>
          <w:b/>
          <w:spacing w:val="5"/>
          <w:w w:val="105"/>
          <w:szCs w:val="24"/>
        </w:rPr>
        <w:t>UN</w:t>
      </w:r>
      <w:r w:rsidRPr="008F0DCE">
        <w:rPr>
          <w:rFonts w:ascii="Times New Roman" w:hAnsi="Times New Roman" w:cs="Times New Roman"/>
          <w:b/>
          <w:spacing w:val="4"/>
          <w:w w:val="105"/>
          <w:szCs w:val="24"/>
        </w:rPr>
        <w:t>IT</w:t>
      </w:r>
      <w:r w:rsidRPr="008F0DCE">
        <w:rPr>
          <w:rFonts w:ascii="Times New Roman" w:hAnsi="Times New Roman" w:cs="Times New Roman"/>
          <w:b/>
          <w:spacing w:val="-5"/>
          <w:w w:val="105"/>
          <w:szCs w:val="24"/>
        </w:rPr>
        <w:t>-</w:t>
      </w:r>
      <w:r w:rsidRPr="008F0DCE">
        <w:rPr>
          <w:rFonts w:ascii="Times New Roman" w:hAnsi="Times New Roman" w:cs="Times New Roman"/>
          <w:b/>
          <w:spacing w:val="-12"/>
          <w:w w:val="105"/>
          <w:szCs w:val="24"/>
        </w:rPr>
        <w:t xml:space="preserve">I: </w:t>
      </w:r>
      <w:r w:rsidRPr="008F0DCE">
        <w:rPr>
          <w:rFonts w:ascii="Times New Roman" w:hAnsi="Times New Roman" w:cs="Times New Roman"/>
          <w:b/>
          <w:spacing w:val="14"/>
          <w:w w:val="105"/>
          <w:szCs w:val="24"/>
        </w:rPr>
        <w:t>I</w:t>
      </w:r>
      <w:r w:rsidRPr="008F0DCE">
        <w:rPr>
          <w:rFonts w:ascii="Times New Roman" w:hAnsi="Times New Roman" w:cs="Times New Roman"/>
          <w:b/>
          <w:spacing w:val="-21"/>
          <w:w w:val="105"/>
          <w:szCs w:val="24"/>
        </w:rPr>
        <w:t>n</w:t>
      </w:r>
      <w:r w:rsidRPr="008F0DCE">
        <w:rPr>
          <w:rFonts w:ascii="Times New Roman" w:hAnsi="Times New Roman" w:cs="Times New Roman"/>
          <w:b/>
          <w:spacing w:val="2"/>
          <w:w w:val="105"/>
          <w:szCs w:val="24"/>
        </w:rPr>
        <w:t>t</w:t>
      </w:r>
      <w:r w:rsidRPr="008F0DCE">
        <w:rPr>
          <w:rFonts w:ascii="Times New Roman" w:hAnsi="Times New Roman" w:cs="Times New Roman"/>
          <w:b/>
          <w:spacing w:val="1"/>
          <w:w w:val="105"/>
          <w:szCs w:val="24"/>
        </w:rPr>
        <w:t>eractio</w:t>
      </w:r>
      <w:r w:rsidRPr="008F0DCE">
        <w:rPr>
          <w:rFonts w:ascii="Times New Roman" w:hAnsi="Times New Roman" w:cs="Times New Roman"/>
          <w:b/>
          <w:spacing w:val="2"/>
          <w:w w:val="105"/>
          <w:szCs w:val="24"/>
        </w:rPr>
        <w:t xml:space="preserve">n </w:t>
      </w:r>
      <w:r w:rsidRPr="008F0DCE">
        <w:rPr>
          <w:rFonts w:ascii="Times New Roman" w:hAnsi="Times New Roman" w:cs="Times New Roman"/>
          <w:b/>
          <w:w w:val="105"/>
          <w:szCs w:val="24"/>
        </w:rPr>
        <w:t>with the Western Powers</w:t>
      </w:r>
    </w:p>
    <w:p w14:paraId="568C52CA" w14:textId="6168FCD8" w:rsidR="00E83AF3" w:rsidRPr="008F0DCE" w:rsidRDefault="00E83AF3" w:rsidP="006B6E3B">
      <w:pPr>
        <w:pStyle w:val="ListParagraph"/>
        <w:numPr>
          <w:ilvl w:val="0"/>
          <w:numId w:val="134"/>
        </w:numPr>
        <w:spacing w:after="0" w:line="240" w:lineRule="auto"/>
        <w:ind w:left="720"/>
        <w:jc w:val="both"/>
        <w:rPr>
          <w:rFonts w:ascii="Times New Roman" w:eastAsia="Times New Roman" w:hAnsi="Times New Roman" w:cs="Times New Roman"/>
          <w:szCs w:val="24"/>
        </w:rPr>
      </w:pPr>
      <w:r w:rsidRPr="008F0DCE">
        <w:rPr>
          <w:rFonts w:ascii="Times New Roman" w:hAnsi="Times New Roman" w:cs="Times New Roman"/>
          <w:w w:val="95"/>
          <w:szCs w:val="24"/>
        </w:rPr>
        <w:t>Fi</w:t>
      </w:r>
      <w:r w:rsidRPr="008F0DCE">
        <w:rPr>
          <w:rFonts w:ascii="Times New Roman" w:hAnsi="Times New Roman" w:cs="Times New Roman"/>
          <w:spacing w:val="-4"/>
          <w:w w:val="95"/>
          <w:szCs w:val="24"/>
        </w:rPr>
        <w:t>r</w:t>
      </w:r>
      <w:r w:rsidRPr="008F0DCE">
        <w:rPr>
          <w:rFonts w:ascii="Times New Roman" w:hAnsi="Times New Roman" w:cs="Times New Roman"/>
          <w:spacing w:val="-3"/>
          <w:w w:val="95"/>
          <w:szCs w:val="24"/>
        </w:rPr>
        <w:t>s</w:t>
      </w:r>
      <w:r w:rsidRPr="008F0DCE">
        <w:rPr>
          <w:rFonts w:ascii="Times New Roman" w:hAnsi="Times New Roman" w:cs="Times New Roman"/>
          <w:spacing w:val="-5"/>
          <w:w w:val="95"/>
          <w:szCs w:val="24"/>
        </w:rPr>
        <w:t xml:space="preserve">t </w:t>
      </w:r>
      <w:r w:rsidRPr="008F0DCE">
        <w:rPr>
          <w:rFonts w:ascii="Times New Roman" w:hAnsi="Times New Roman" w:cs="Times New Roman"/>
          <w:spacing w:val="2"/>
          <w:w w:val="95"/>
          <w:szCs w:val="24"/>
        </w:rPr>
        <w:t xml:space="preserve">Opium </w:t>
      </w:r>
      <w:r w:rsidRPr="008F0DCE">
        <w:rPr>
          <w:rFonts w:ascii="Times New Roman" w:hAnsi="Times New Roman" w:cs="Times New Roman"/>
          <w:w w:val="95"/>
          <w:szCs w:val="24"/>
        </w:rPr>
        <w:t>War</w:t>
      </w:r>
    </w:p>
    <w:p w14:paraId="6050E7DF" w14:textId="44C64E59" w:rsidR="00E83AF3" w:rsidRPr="008F0DCE" w:rsidRDefault="00E83AF3" w:rsidP="006B6E3B">
      <w:pPr>
        <w:pStyle w:val="ListParagraph"/>
        <w:numPr>
          <w:ilvl w:val="0"/>
          <w:numId w:val="134"/>
        </w:numPr>
        <w:spacing w:after="0" w:line="240" w:lineRule="auto"/>
        <w:ind w:left="720"/>
        <w:jc w:val="both"/>
        <w:rPr>
          <w:rFonts w:ascii="Times New Roman" w:eastAsia="Times New Roman" w:hAnsi="Times New Roman" w:cs="Times New Roman"/>
          <w:szCs w:val="24"/>
        </w:rPr>
      </w:pPr>
      <w:r w:rsidRPr="008F0DCE">
        <w:rPr>
          <w:rFonts w:ascii="Times New Roman" w:hAnsi="Times New Roman" w:cs="Times New Roman"/>
          <w:szCs w:val="24"/>
        </w:rPr>
        <w:t xml:space="preserve">Opening of </w:t>
      </w:r>
      <w:r w:rsidRPr="008F0DCE">
        <w:rPr>
          <w:rFonts w:ascii="Times New Roman" w:hAnsi="Times New Roman" w:cs="Times New Roman"/>
          <w:spacing w:val="4"/>
          <w:szCs w:val="24"/>
        </w:rPr>
        <w:t xml:space="preserve">Various </w:t>
      </w:r>
      <w:r w:rsidRPr="008F0DCE">
        <w:rPr>
          <w:rFonts w:ascii="Times New Roman" w:hAnsi="Times New Roman" w:cs="Times New Roman"/>
          <w:szCs w:val="24"/>
        </w:rPr>
        <w:t xml:space="preserve">Treaty </w:t>
      </w:r>
      <w:r w:rsidRPr="008F0DCE">
        <w:rPr>
          <w:rFonts w:ascii="Times New Roman" w:hAnsi="Times New Roman" w:cs="Times New Roman"/>
          <w:spacing w:val="-2"/>
          <w:szCs w:val="24"/>
        </w:rPr>
        <w:t>P</w:t>
      </w:r>
      <w:r w:rsidRPr="008F0DCE">
        <w:rPr>
          <w:rFonts w:ascii="Times New Roman" w:hAnsi="Times New Roman" w:cs="Times New Roman"/>
          <w:spacing w:val="-1"/>
          <w:szCs w:val="24"/>
        </w:rPr>
        <w:t>o</w:t>
      </w:r>
      <w:r w:rsidRPr="008F0DCE">
        <w:rPr>
          <w:rFonts w:ascii="Times New Roman" w:hAnsi="Times New Roman" w:cs="Times New Roman"/>
          <w:spacing w:val="-2"/>
          <w:szCs w:val="24"/>
        </w:rPr>
        <w:t>rt</w:t>
      </w:r>
      <w:r w:rsidRPr="008F0DCE">
        <w:rPr>
          <w:rFonts w:ascii="Times New Roman" w:hAnsi="Times New Roman" w:cs="Times New Roman"/>
          <w:spacing w:val="-1"/>
          <w:szCs w:val="24"/>
        </w:rPr>
        <w:t>s</w:t>
      </w:r>
    </w:p>
    <w:p w14:paraId="1ADC43B6" w14:textId="7AA1A098" w:rsidR="00E83AF3" w:rsidRPr="008F0DCE" w:rsidRDefault="00E83AF3" w:rsidP="006B6E3B">
      <w:pPr>
        <w:pStyle w:val="ListParagraph"/>
        <w:numPr>
          <w:ilvl w:val="0"/>
          <w:numId w:val="134"/>
        </w:numPr>
        <w:spacing w:after="0" w:line="240" w:lineRule="auto"/>
        <w:ind w:left="720"/>
        <w:jc w:val="both"/>
        <w:rPr>
          <w:rFonts w:ascii="Times New Roman" w:eastAsia="Times New Roman" w:hAnsi="Times New Roman" w:cs="Times New Roman"/>
          <w:szCs w:val="24"/>
        </w:rPr>
      </w:pPr>
      <w:r w:rsidRPr="008F0DCE">
        <w:rPr>
          <w:rFonts w:ascii="Times New Roman" w:hAnsi="Times New Roman" w:cs="Times New Roman"/>
          <w:szCs w:val="24"/>
        </w:rPr>
        <w:t xml:space="preserve">Second </w:t>
      </w:r>
      <w:r w:rsidRPr="008F0DCE">
        <w:rPr>
          <w:rFonts w:ascii="Times New Roman" w:hAnsi="Times New Roman" w:cs="Times New Roman"/>
          <w:spacing w:val="3"/>
          <w:szCs w:val="24"/>
        </w:rPr>
        <w:t xml:space="preserve">Opium </w:t>
      </w:r>
      <w:r w:rsidRPr="008F0DCE">
        <w:rPr>
          <w:rFonts w:ascii="Times New Roman" w:hAnsi="Times New Roman" w:cs="Times New Roman"/>
          <w:spacing w:val="4"/>
          <w:szCs w:val="24"/>
        </w:rPr>
        <w:t>War</w:t>
      </w:r>
    </w:p>
    <w:p w14:paraId="0F1E4D99" w14:textId="41EFD31B" w:rsidR="00E83AF3" w:rsidRPr="008F0DCE" w:rsidRDefault="00E83AF3" w:rsidP="006B6E3B">
      <w:pPr>
        <w:pStyle w:val="ListParagraph"/>
        <w:numPr>
          <w:ilvl w:val="0"/>
          <w:numId w:val="134"/>
        </w:numPr>
        <w:spacing w:line="240" w:lineRule="auto"/>
        <w:ind w:left="720"/>
        <w:jc w:val="both"/>
        <w:rPr>
          <w:rFonts w:ascii="Times New Roman" w:hAnsi="Times New Roman" w:cs="Times New Roman"/>
          <w:spacing w:val="3"/>
          <w:w w:val="95"/>
          <w:szCs w:val="24"/>
        </w:rPr>
      </w:pPr>
      <w:r w:rsidRPr="008F0DCE">
        <w:rPr>
          <w:rFonts w:ascii="Times New Roman" w:hAnsi="Times New Roman" w:cs="Times New Roman"/>
          <w:spacing w:val="1"/>
          <w:w w:val="95"/>
          <w:szCs w:val="24"/>
        </w:rPr>
        <w:t>Expan</w:t>
      </w:r>
      <w:r w:rsidRPr="008F0DCE">
        <w:rPr>
          <w:rFonts w:ascii="Times New Roman" w:hAnsi="Times New Roman" w:cs="Times New Roman"/>
          <w:w w:val="95"/>
          <w:szCs w:val="24"/>
        </w:rPr>
        <w:t>s</w:t>
      </w:r>
      <w:r w:rsidRPr="008F0DCE">
        <w:rPr>
          <w:rFonts w:ascii="Times New Roman" w:hAnsi="Times New Roman" w:cs="Times New Roman"/>
          <w:spacing w:val="1"/>
          <w:w w:val="95"/>
          <w:szCs w:val="24"/>
        </w:rPr>
        <w:t xml:space="preserve">ion </w:t>
      </w:r>
      <w:r w:rsidRPr="008F0DCE">
        <w:rPr>
          <w:rFonts w:ascii="Times New Roman" w:hAnsi="Times New Roman" w:cs="Times New Roman"/>
          <w:w w:val="95"/>
          <w:szCs w:val="24"/>
        </w:rPr>
        <w:t xml:space="preserve">of Western powers; Open Door </w:t>
      </w:r>
      <w:r w:rsidRPr="008F0DCE">
        <w:rPr>
          <w:rFonts w:ascii="Times New Roman" w:hAnsi="Times New Roman" w:cs="Times New Roman"/>
          <w:spacing w:val="3"/>
          <w:w w:val="95"/>
          <w:szCs w:val="24"/>
        </w:rPr>
        <w:t>P</w:t>
      </w:r>
      <w:r w:rsidRPr="008F0DCE">
        <w:rPr>
          <w:rFonts w:ascii="Times New Roman" w:hAnsi="Times New Roman" w:cs="Times New Roman"/>
          <w:spacing w:val="2"/>
          <w:w w:val="95"/>
          <w:szCs w:val="24"/>
        </w:rPr>
        <w:t>o</w:t>
      </w:r>
      <w:r w:rsidRPr="008F0DCE">
        <w:rPr>
          <w:rFonts w:ascii="Times New Roman" w:hAnsi="Times New Roman" w:cs="Times New Roman"/>
          <w:spacing w:val="3"/>
          <w:w w:val="95"/>
          <w:szCs w:val="24"/>
        </w:rPr>
        <w:t>licy</w:t>
      </w:r>
    </w:p>
    <w:p w14:paraId="74898097" w14:textId="62D6591C" w:rsidR="00E83AF3" w:rsidRPr="008F0DCE" w:rsidRDefault="00E83AF3" w:rsidP="008221DD">
      <w:pPr>
        <w:spacing w:after="0" w:line="240" w:lineRule="auto"/>
        <w:jc w:val="both"/>
        <w:rPr>
          <w:rFonts w:ascii="Times New Roman" w:hAnsi="Times New Roman" w:cs="Times New Roman"/>
          <w:b/>
          <w:w w:val="110"/>
          <w:szCs w:val="24"/>
        </w:rPr>
      </w:pPr>
      <w:r w:rsidRPr="008F0DCE">
        <w:rPr>
          <w:rFonts w:ascii="Times New Roman" w:hAnsi="Times New Roman" w:cs="Times New Roman"/>
          <w:b/>
          <w:w w:val="110"/>
          <w:szCs w:val="24"/>
        </w:rPr>
        <w:t xml:space="preserve">UNIT-II: Resistance against Imperialism. </w:t>
      </w:r>
    </w:p>
    <w:p w14:paraId="405F9C08" w14:textId="77777777" w:rsidR="00E83AF3" w:rsidRPr="008F0DCE" w:rsidRDefault="00E83AF3" w:rsidP="006B6E3B">
      <w:pPr>
        <w:pStyle w:val="ListParagraph"/>
        <w:widowControl w:val="0"/>
        <w:numPr>
          <w:ilvl w:val="0"/>
          <w:numId w:val="136"/>
        </w:numPr>
        <w:tabs>
          <w:tab w:val="left" w:pos="1571"/>
        </w:tabs>
        <w:spacing w:after="0" w:line="240" w:lineRule="auto"/>
        <w:jc w:val="both"/>
        <w:rPr>
          <w:rFonts w:ascii="Times New Roman" w:eastAsia="Times New Roman" w:hAnsi="Times New Roman" w:cs="Times New Roman"/>
          <w:szCs w:val="24"/>
        </w:rPr>
      </w:pPr>
      <w:r w:rsidRPr="008F0DCE">
        <w:rPr>
          <w:rFonts w:ascii="Times New Roman" w:eastAsia="Times New Roman" w:hAnsi="Times New Roman" w:cs="Times New Roman"/>
          <w:szCs w:val="24"/>
        </w:rPr>
        <w:t>Taiping Rebellion.</w:t>
      </w:r>
    </w:p>
    <w:p w14:paraId="2EF1BD78" w14:textId="2C3F3D79" w:rsidR="00E83AF3" w:rsidRPr="008F0DCE" w:rsidRDefault="00E83AF3" w:rsidP="006B6E3B">
      <w:pPr>
        <w:pStyle w:val="ListParagraph"/>
        <w:widowControl w:val="0"/>
        <w:numPr>
          <w:ilvl w:val="0"/>
          <w:numId w:val="136"/>
        </w:numPr>
        <w:tabs>
          <w:tab w:val="left" w:pos="1571"/>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The Boxer Rebellion.</w:t>
      </w:r>
    </w:p>
    <w:p w14:paraId="0AFE60EA" w14:textId="00EF16BE" w:rsidR="00E83AF3" w:rsidRPr="008F0DCE" w:rsidRDefault="00E83AF3" w:rsidP="006B6E3B">
      <w:pPr>
        <w:pStyle w:val="ListParagraph"/>
        <w:widowControl w:val="0"/>
        <w:numPr>
          <w:ilvl w:val="0"/>
          <w:numId w:val="136"/>
        </w:numPr>
        <w:tabs>
          <w:tab w:val="left" w:pos="1600"/>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5"/>
          <w:szCs w:val="24"/>
        </w:rPr>
        <w:t xml:space="preserve">100 days </w:t>
      </w:r>
      <w:r w:rsidRPr="008F0DCE">
        <w:rPr>
          <w:rFonts w:ascii="Times New Roman" w:hAnsi="Times New Roman" w:cs="Times New Roman"/>
          <w:spacing w:val="1"/>
          <w:w w:val="95"/>
          <w:szCs w:val="24"/>
        </w:rPr>
        <w:t>o</w:t>
      </w:r>
      <w:r w:rsidRPr="008F0DCE">
        <w:rPr>
          <w:rFonts w:ascii="Times New Roman" w:hAnsi="Times New Roman" w:cs="Times New Roman"/>
          <w:spacing w:val="2"/>
          <w:w w:val="95"/>
          <w:szCs w:val="24"/>
        </w:rPr>
        <w:t xml:space="preserve">f </w:t>
      </w:r>
      <w:r w:rsidRPr="008F0DCE">
        <w:rPr>
          <w:rFonts w:ascii="Times New Roman" w:hAnsi="Times New Roman" w:cs="Times New Roman"/>
          <w:w w:val="95"/>
          <w:szCs w:val="24"/>
        </w:rPr>
        <w:t>Reforms.</w:t>
      </w:r>
    </w:p>
    <w:p w14:paraId="5BD8ACF3" w14:textId="0F0D07AE" w:rsidR="00E83AF3" w:rsidRPr="008F0DCE" w:rsidRDefault="00E83AF3" w:rsidP="006B6E3B">
      <w:pPr>
        <w:pStyle w:val="ListParagraph"/>
        <w:numPr>
          <w:ilvl w:val="0"/>
          <w:numId w:val="136"/>
        </w:numPr>
        <w:spacing w:line="240" w:lineRule="auto"/>
        <w:jc w:val="both"/>
        <w:rPr>
          <w:rFonts w:ascii="Times New Roman" w:hAnsi="Times New Roman" w:cs="Times New Roman"/>
          <w:w w:val="95"/>
          <w:szCs w:val="24"/>
        </w:rPr>
      </w:pPr>
      <w:r w:rsidRPr="008F0DCE">
        <w:rPr>
          <w:rFonts w:ascii="Times New Roman" w:hAnsi="Times New Roman" w:cs="Times New Roman"/>
          <w:w w:val="95"/>
          <w:szCs w:val="24"/>
        </w:rPr>
        <w:t xml:space="preserve">New </w:t>
      </w:r>
      <w:r w:rsidRPr="008F0DCE">
        <w:rPr>
          <w:rFonts w:ascii="Times New Roman" w:hAnsi="Times New Roman" w:cs="Times New Roman"/>
          <w:spacing w:val="8"/>
          <w:w w:val="95"/>
          <w:szCs w:val="24"/>
        </w:rPr>
        <w:t>Po</w:t>
      </w:r>
      <w:r w:rsidRPr="008F0DCE">
        <w:rPr>
          <w:rFonts w:ascii="Times New Roman" w:hAnsi="Times New Roman" w:cs="Times New Roman"/>
          <w:spacing w:val="10"/>
          <w:w w:val="95"/>
          <w:szCs w:val="24"/>
        </w:rPr>
        <w:t>li</w:t>
      </w:r>
      <w:r w:rsidRPr="008F0DCE">
        <w:rPr>
          <w:rFonts w:ascii="Times New Roman" w:hAnsi="Times New Roman" w:cs="Times New Roman"/>
          <w:spacing w:val="8"/>
          <w:w w:val="95"/>
          <w:szCs w:val="24"/>
        </w:rPr>
        <w:t>tica</w:t>
      </w:r>
      <w:r w:rsidRPr="008F0DCE">
        <w:rPr>
          <w:rFonts w:ascii="Times New Roman" w:hAnsi="Times New Roman" w:cs="Times New Roman"/>
          <w:spacing w:val="10"/>
          <w:w w:val="95"/>
          <w:szCs w:val="24"/>
        </w:rPr>
        <w:t xml:space="preserve">l </w:t>
      </w:r>
      <w:r w:rsidRPr="008F0DCE">
        <w:rPr>
          <w:rFonts w:ascii="Times New Roman" w:hAnsi="Times New Roman" w:cs="Times New Roman"/>
          <w:spacing w:val="-12"/>
          <w:w w:val="95"/>
          <w:szCs w:val="24"/>
        </w:rPr>
        <w:t>A</w:t>
      </w:r>
      <w:r w:rsidRPr="008F0DCE">
        <w:rPr>
          <w:rFonts w:ascii="Times New Roman" w:hAnsi="Times New Roman" w:cs="Times New Roman"/>
          <w:w w:val="95"/>
          <w:szCs w:val="24"/>
        </w:rPr>
        <w:t>lignment.</w:t>
      </w:r>
    </w:p>
    <w:p w14:paraId="35F5FBE1" w14:textId="7570D151" w:rsidR="00E83AF3" w:rsidRPr="008F0DCE" w:rsidRDefault="00E83AF3" w:rsidP="008221DD">
      <w:pPr>
        <w:spacing w:after="0" w:line="240" w:lineRule="auto"/>
        <w:jc w:val="both"/>
        <w:rPr>
          <w:rFonts w:ascii="Times New Roman" w:eastAsia="Times New Roman" w:hAnsi="Times New Roman" w:cs="Times New Roman"/>
          <w:b/>
          <w:szCs w:val="24"/>
        </w:rPr>
      </w:pPr>
      <w:r w:rsidRPr="008F0DCE">
        <w:rPr>
          <w:rFonts w:ascii="Times New Roman" w:hAnsi="Times New Roman" w:cs="Times New Roman"/>
          <w:b/>
          <w:w w:val="105"/>
          <w:szCs w:val="24"/>
        </w:rPr>
        <w:t xml:space="preserve">UNIT-III: The </w:t>
      </w:r>
      <w:r w:rsidRPr="008F0DCE">
        <w:rPr>
          <w:rFonts w:ascii="Times New Roman" w:hAnsi="Times New Roman" w:cs="Times New Roman"/>
          <w:b/>
          <w:spacing w:val="5"/>
          <w:w w:val="105"/>
          <w:szCs w:val="24"/>
        </w:rPr>
        <w:t>Em</w:t>
      </w:r>
      <w:r w:rsidRPr="008F0DCE">
        <w:rPr>
          <w:rFonts w:ascii="Times New Roman" w:hAnsi="Times New Roman" w:cs="Times New Roman"/>
          <w:b/>
          <w:spacing w:val="4"/>
          <w:w w:val="105"/>
          <w:szCs w:val="24"/>
        </w:rPr>
        <w:t>erge</w:t>
      </w:r>
      <w:r w:rsidRPr="008F0DCE">
        <w:rPr>
          <w:rFonts w:ascii="Times New Roman" w:hAnsi="Times New Roman" w:cs="Times New Roman"/>
          <w:b/>
          <w:spacing w:val="5"/>
          <w:w w:val="105"/>
          <w:szCs w:val="24"/>
        </w:rPr>
        <w:t xml:space="preserve">nce </w:t>
      </w:r>
      <w:r w:rsidRPr="008F0DCE">
        <w:rPr>
          <w:rFonts w:ascii="Times New Roman" w:hAnsi="Times New Roman" w:cs="Times New Roman"/>
          <w:b/>
          <w:w w:val="105"/>
          <w:szCs w:val="24"/>
        </w:rPr>
        <w:t>of New China</w:t>
      </w:r>
    </w:p>
    <w:p w14:paraId="38CCB8EF" w14:textId="7D560266" w:rsidR="00E83AF3" w:rsidRPr="008F0DCE" w:rsidRDefault="00E83AF3" w:rsidP="006B6E3B">
      <w:pPr>
        <w:pStyle w:val="ListParagraph"/>
        <w:numPr>
          <w:ilvl w:val="0"/>
          <w:numId w:val="135"/>
        </w:numPr>
        <w:spacing w:after="0" w:line="240" w:lineRule="auto"/>
        <w:jc w:val="both"/>
        <w:rPr>
          <w:rFonts w:ascii="Times New Roman" w:hAnsi="Times New Roman" w:cs="Times New Roman"/>
          <w:spacing w:val="17"/>
          <w:szCs w:val="24"/>
        </w:rPr>
      </w:pPr>
      <w:r w:rsidRPr="008F0DCE">
        <w:rPr>
          <w:rFonts w:ascii="Times New Roman" w:hAnsi="Times New Roman" w:cs="Times New Roman"/>
          <w:spacing w:val="17"/>
          <w:szCs w:val="24"/>
        </w:rPr>
        <w:t>Sun Yat Sen</w:t>
      </w:r>
    </w:p>
    <w:p w14:paraId="20DF8CA2" w14:textId="67D574D3" w:rsidR="00E83AF3" w:rsidRPr="008F0DCE" w:rsidRDefault="00E83AF3" w:rsidP="006B6E3B">
      <w:pPr>
        <w:pStyle w:val="ListParagraph"/>
        <w:numPr>
          <w:ilvl w:val="0"/>
          <w:numId w:val="135"/>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The </w:t>
      </w:r>
      <w:r w:rsidRPr="008F0DCE">
        <w:rPr>
          <w:rFonts w:ascii="Times New Roman" w:hAnsi="Times New Roman" w:cs="Times New Roman"/>
          <w:spacing w:val="2"/>
          <w:szCs w:val="24"/>
        </w:rPr>
        <w:t>S</w:t>
      </w:r>
      <w:r w:rsidRPr="008F0DCE">
        <w:rPr>
          <w:rFonts w:ascii="Times New Roman" w:hAnsi="Times New Roman" w:cs="Times New Roman"/>
          <w:spacing w:val="4"/>
          <w:szCs w:val="24"/>
        </w:rPr>
        <w:t>t</w:t>
      </w:r>
      <w:r w:rsidRPr="008F0DCE">
        <w:rPr>
          <w:rFonts w:ascii="Times New Roman" w:hAnsi="Times New Roman" w:cs="Times New Roman"/>
          <w:spacing w:val="3"/>
          <w:szCs w:val="24"/>
        </w:rPr>
        <w:t>a</w:t>
      </w:r>
      <w:r w:rsidRPr="008F0DCE">
        <w:rPr>
          <w:rFonts w:ascii="Times New Roman" w:hAnsi="Times New Roman" w:cs="Times New Roman"/>
          <w:spacing w:val="5"/>
          <w:szCs w:val="24"/>
        </w:rPr>
        <w:t>t</w:t>
      </w:r>
      <w:r w:rsidRPr="008F0DCE">
        <w:rPr>
          <w:rFonts w:ascii="Times New Roman" w:hAnsi="Times New Roman" w:cs="Times New Roman"/>
          <w:spacing w:val="2"/>
          <w:szCs w:val="24"/>
        </w:rPr>
        <w:t xml:space="preserve">e </w:t>
      </w:r>
      <w:r w:rsidRPr="008F0DCE">
        <w:rPr>
          <w:rFonts w:ascii="Times New Roman" w:hAnsi="Times New Roman" w:cs="Times New Roman"/>
          <w:spacing w:val="1"/>
          <w:szCs w:val="24"/>
        </w:rPr>
        <w:t xml:space="preserve">Revolution </w:t>
      </w:r>
      <w:r w:rsidRPr="008F0DCE">
        <w:rPr>
          <w:rFonts w:ascii="Times New Roman" w:hAnsi="Times New Roman" w:cs="Times New Roman"/>
          <w:szCs w:val="24"/>
        </w:rPr>
        <w:t xml:space="preserve">of </w:t>
      </w:r>
      <w:r w:rsidRPr="008F0DCE">
        <w:rPr>
          <w:rFonts w:ascii="Times New Roman" w:hAnsi="Times New Roman" w:cs="Times New Roman"/>
          <w:spacing w:val="2"/>
          <w:szCs w:val="24"/>
        </w:rPr>
        <w:t>1</w:t>
      </w:r>
      <w:r w:rsidRPr="008F0DCE">
        <w:rPr>
          <w:rFonts w:ascii="Times New Roman" w:hAnsi="Times New Roman" w:cs="Times New Roman"/>
          <w:spacing w:val="1"/>
          <w:szCs w:val="24"/>
        </w:rPr>
        <w:t>9</w:t>
      </w:r>
      <w:r w:rsidRPr="008F0DCE">
        <w:rPr>
          <w:rFonts w:ascii="Times New Roman" w:hAnsi="Times New Roman" w:cs="Times New Roman"/>
          <w:spacing w:val="3"/>
          <w:szCs w:val="24"/>
        </w:rPr>
        <w:t>1</w:t>
      </w:r>
      <w:r w:rsidRPr="008F0DCE">
        <w:rPr>
          <w:rFonts w:ascii="Times New Roman" w:hAnsi="Times New Roman" w:cs="Times New Roman"/>
          <w:szCs w:val="24"/>
        </w:rPr>
        <w:t>1</w:t>
      </w:r>
    </w:p>
    <w:p w14:paraId="3B22D43B" w14:textId="1A812906" w:rsidR="00E83AF3" w:rsidRPr="008F0DCE" w:rsidRDefault="00E83AF3" w:rsidP="006B6E3B">
      <w:pPr>
        <w:pStyle w:val="ListParagraph"/>
        <w:numPr>
          <w:ilvl w:val="0"/>
          <w:numId w:val="135"/>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w w:val="90"/>
          <w:szCs w:val="24"/>
        </w:rPr>
        <w:t xml:space="preserve">The </w:t>
      </w:r>
      <w:r w:rsidRPr="008F0DCE">
        <w:rPr>
          <w:rFonts w:ascii="Times New Roman" w:hAnsi="Times New Roman" w:cs="Times New Roman"/>
          <w:spacing w:val="10"/>
          <w:w w:val="90"/>
          <w:szCs w:val="24"/>
        </w:rPr>
        <w:t>Ku</w:t>
      </w:r>
      <w:r w:rsidRPr="008F0DCE">
        <w:rPr>
          <w:rFonts w:ascii="Times New Roman" w:hAnsi="Times New Roman" w:cs="Times New Roman"/>
          <w:spacing w:val="9"/>
          <w:w w:val="90"/>
          <w:szCs w:val="24"/>
        </w:rPr>
        <w:t>omi</w:t>
      </w:r>
      <w:r w:rsidRPr="008F0DCE">
        <w:rPr>
          <w:rFonts w:ascii="Times New Roman" w:hAnsi="Times New Roman" w:cs="Times New Roman"/>
          <w:spacing w:val="10"/>
          <w:w w:val="90"/>
          <w:szCs w:val="24"/>
        </w:rPr>
        <w:t>n</w:t>
      </w:r>
      <w:r w:rsidRPr="008F0DCE">
        <w:rPr>
          <w:rFonts w:ascii="Times New Roman" w:hAnsi="Times New Roman" w:cs="Times New Roman"/>
          <w:spacing w:val="9"/>
          <w:w w:val="90"/>
          <w:szCs w:val="24"/>
        </w:rPr>
        <w:t>tang</w:t>
      </w:r>
    </w:p>
    <w:p w14:paraId="4234A9CF" w14:textId="2FB75E9A" w:rsidR="00E83AF3" w:rsidRPr="008F0DCE" w:rsidRDefault="00E83AF3" w:rsidP="006B6E3B">
      <w:pPr>
        <w:pStyle w:val="ListParagraph"/>
        <w:numPr>
          <w:ilvl w:val="0"/>
          <w:numId w:val="135"/>
        </w:numPr>
        <w:spacing w:line="240" w:lineRule="auto"/>
        <w:jc w:val="both"/>
        <w:rPr>
          <w:rFonts w:ascii="Times New Roman" w:hAnsi="Times New Roman" w:cs="Times New Roman"/>
          <w:szCs w:val="24"/>
        </w:rPr>
      </w:pPr>
      <w:r w:rsidRPr="008F0DCE">
        <w:rPr>
          <w:rFonts w:ascii="Times New Roman" w:hAnsi="Times New Roman" w:cs="Times New Roman"/>
          <w:szCs w:val="24"/>
        </w:rPr>
        <w:t xml:space="preserve">The Era of </w:t>
      </w:r>
      <w:r w:rsidRPr="008F0DCE">
        <w:rPr>
          <w:rFonts w:ascii="Times New Roman" w:hAnsi="Times New Roman" w:cs="Times New Roman"/>
          <w:spacing w:val="2"/>
          <w:szCs w:val="24"/>
        </w:rPr>
        <w:t>Yua</w:t>
      </w:r>
      <w:r w:rsidRPr="008F0DCE">
        <w:rPr>
          <w:rFonts w:ascii="Times New Roman" w:hAnsi="Times New Roman" w:cs="Times New Roman"/>
          <w:spacing w:val="3"/>
          <w:szCs w:val="24"/>
        </w:rPr>
        <w:t>n</w:t>
      </w:r>
      <w:r w:rsidRPr="008F0DCE">
        <w:rPr>
          <w:rFonts w:ascii="Times New Roman" w:hAnsi="Times New Roman" w:cs="Times New Roman"/>
          <w:szCs w:val="24"/>
        </w:rPr>
        <w:t xml:space="preserve"> Shih-Kai, </w:t>
      </w:r>
      <w:r w:rsidRPr="008F0DCE">
        <w:rPr>
          <w:rFonts w:ascii="Times New Roman" w:hAnsi="Times New Roman" w:cs="Times New Roman"/>
          <w:spacing w:val="5"/>
          <w:w w:val="90"/>
          <w:szCs w:val="24"/>
        </w:rPr>
        <w:t>M</w:t>
      </w:r>
      <w:r w:rsidRPr="008F0DCE">
        <w:rPr>
          <w:rFonts w:ascii="Times New Roman" w:hAnsi="Times New Roman" w:cs="Times New Roman"/>
          <w:spacing w:val="4"/>
          <w:w w:val="90"/>
          <w:szCs w:val="24"/>
        </w:rPr>
        <w:t xml:space="preserve">ay </w:t>
      </w:r>
      <w:r w:rsidRPr="008F0DCE">
        <w:rPr>
          <w:rFonts w:ascii="Times New Roman" w:hAnsi="Times New Roman" w:cs="Times New Roman"/>
          <w:w w:val="90"/>
          <w:szCs w:val="24"/>
        </w:rPr>
        <w:t xml:space="preserve">4 </w:t>
      </w:r>
      <w:r w:rsidRPr="008F0DCE">
        <w:rPr>
          <w:rFonts w:ascii="Times New Roman" w:hAnsi="Times New Roman" w:cs="Times New Roman"/>
          <w:spacing w:val="7"/>
          <w:w w:val="90"/>
          <w:szCs w:val="24"/>
        </w:rPr>
        <w:t>Revolu</w:t>
      </w:r>
      <w:r w:rsidRPr="008F0DCE">
        <w:rPr>
          <w:rFonts w:ascii="Times New Roman" w:hAnsi="Times New Roman" w:cs="Times New Roman"/>
          <w:spacing w:val="11"/>
          <w:w w:val="90"/>
          <w:szCs w:val="24"/>
        </w:rPr>
        <w:t>t</w:t>
      </w:r>
      <w:r w:rsidRPr="008F0DCE">
        <w:rPr>
          <w:rFonts w:ascii="Times New Roman" w:hAnsi="Times New Roman" w:cs="Times New Roman"/>
          <w:spacing w:val="2"/>
          <w:w w:val="90"/>
          <w:szCs w:val="24"/>
        </w:rPr>
        <w:t>i</w:t>
      </w:r>
      <w:r w:rsidRPr="008F0DCE">
        <w:rPr>
          <w:rFonts w:ascii="Times New Roman" w:hAnsi="Times New Roman" w:cs="Times New Roman"/>
          <w:spacing w:val="1"/>
          <w:w w:val="90"/>
          <w:szCs w:val="24"/>
        </w:rPr>
        <w:t>on,</w:t>
      </w:r>
      <w:r w:rsidRPr="008F0DCE">
        <w:rPr>
          <w:rFonts w:ascii="Times New Roman" w:hAnsi="Times New Roman" w:cs="Times New Roman"/>
          <w:spacing w:val="20"/>
          <w:w w:val="90"/>
          <w:szCs w:val="24"/>
        </w:rPr>
        <w:t>1</w:t>
      </w:r>
      <w:r w:rsidRPr="008F0DCE">
        <w:rPr>
          <w:rFonts w:ascii="Times New Roman" w:hAnsi="Times New Roman" w:cs="Times New Roman"/>
          <w:spacing w:val="10"/>
          <w:w w:val="90"/>
          <w:szCs w:val="24"/>
        </w:rPr>
        <w:t>91</w:t>
      </w:r>
      <w:r w:rsidRPr="008F0DCE">
        <w:rPr>
          <w:rFonts w:ascii="Times New Roman" w:hAnsi="Times New Roman" w:cs="Times New Roman"/>
          <w:spacing w:val="8"/>
          <w:w w:val="90"/>
          <w:szCs w:val="24"/>
        </w:rPr>
        <w:t>9</w:t>
      </w:r>
    </w:p>
    <w:p w14:paraId="70304590" w14:textId="5CFAADD8" w:rsidR="00E83AF3" w:rsidRPr="008F0DCE" w:rsidRDefault="00E83AF3" w:rsidP="008221DD">
      <w:pPr>
        <w:spacing w:after="0" w:line="240" w:lineRule="auto"/>
        <w:jc w:val="both"/>
        <w:rPr>
          <w:rFonts w:ascii="Times New Roman" w:hAnsi="Times New Roman" w:cs="Times New Roman"/>
          <w:b/>
          <w:spacing w:val="8"/>
          <w:w w:val="90"/>
          <w:szCs w:val="24"/>
        </w:rPr>
      </w:pPr>
      <w:r w:rsidRPr="008F0DCE">
        <w:rPr>
          <w:rFonts w:ascii="Times New Roman" w:hAnsi="Times New Roman" w:cs="Times New Roman"/>
          <w:b/>
          <w:spacing w:val="2"/>
          <w:w w:val="90"/>
          <w:szCs w:val="24"/>
        </w:rPr>
        <w:t>UNIT-IV</w:t>
      </w:r>
      <w:r w:rsidRPr="008F0DCE">
        <w:rPr>
          <w:rFonts w:ascii="Times New Roman" w:hAnsi="Times New Roman" w:cs="Times New Roman"/>
          <w:b/>
          <w:w w:val="90"/>
          <w:szCs w:val="24"/>
        </w:rPr>
        <w:t>: Toward Communism (1925-1949)</w:t>
      </w:r>
    </w:p>
    <w:p w14:paraId="06E986F3" w14:textId="77777777" w:rsidR="00E83AF3" w:rsidRPr="008F0DCE" w:rsidRDefault="00E83AF3" w:rsidP="006B6E3B">
      <w:pPr>
        <w:pStyle w:val="ListParagraph"/>
        <w:numPr>
          <w:ilvl w:val="0"/>
          <w:numId w:val="137"/>
        </w:numPr>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1"/>
          <w:w w:val="95"/>
          <w:szCs w:val="24"/>
        </w:rPr>
        <w:t>Chian</w:t>
      </w:r>
      <w:r w:rsidRPr="008F0DCE">
        <w:rPr>
          <w:rFonts w:ascii="Times New Roman" w:hAnsi="Times New Roman" w:cs="Times New Roman"/>
          <w:w w:val="95"/>
          <w:szCs w:val="24"/>
        </w:rPr>
        <w:t xml:space="preserve">g </w:t>
      </w:r>
      <w:r w:rsidRPr="008F0DCE">
        <w:rPr>
          <w:rFonts w:ascii="Times New Roman" w:hAnsi="Times New Roman" w:cs="Times New Roman"/>
          <w:spacing w:val="28"/>
          <w:w w:val="95"/>
          <w:szCs w:val="24"/>
        </w:rPr>
        <w:t>k</w:t>
      </w:r>
      <w:r w:rsidRPr="008F0DCE">
        <w:rPr>
          <w:rFonts w:ascii="Times New Roman" w:hAnsi="Times New Roman" w:cs="Times New Roman"/>
          <w:w w:val="95"/>
          <w:szCs w:val="24"/>
        </w:rPr>
        <w:t>ai</w:t>
      </w:r>
      <w:r w:rsidRPr="008F0DCE">
        <w:rPr>
          <w:rFonts w:ascii="Times New Roman" w:hAnsi="Times New Roman" w:cs="Times New Roman"/>
          <w:spacing w:val="-12"/>
          <w:w w:val="95"/>
          <w:szCs w:val="24"/>
        </w:rPr>
        <w:t xml:space="preserve">- </w:t>
      </w:r>
      <w:r w:rsidRPr="008F0DCE">
        <w:rPr>
          <w:rFonts w:ascii="Times New Roman" w:hAnsi="Times New Roman" w:cs="Times New Roman"/>
          <w:w w:val="95"/>
          <w:szCs w:val="24"/>
        </w:rPr>
        <w:t>shek.</w:t>
      </w:r>
    </w:p>
    <w:p w14:paraId="47EABF77" w14:textId="2EF92916" w:rsidR="00E83AF3" w:rsidRPr="008F0DCE" w:rsidRDefault="00E83AF3" w:rsidP="006B6E3B">
      <w:pPr>
        <w:pStyle w:val="ListParagraph"/>
        <w:widowControl w:val="0"/>
        <w:numPr>
          <w:ilvl w:val="0"/>
          <w:numId w:val="137"/>
        </w:numPr>
        <w:tabs>
          <w:tab w:val="left" w:pos="882"/>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2"/>
          <w:w w:val="90"/>
          <w:szCs w:val="24"/>
        </w:rPr>
        <w:t>Maot</w:t>
      </w:r>
      <w:r w:rsidRPr="008F0DCE">
        <w:rPr>
          <w:rFonts w:ascii="Times New Roman" w:hAnsi="Times New Roman" w:cs="Times New Roman"/>
          <w:spacing w:val="1"/>
          <w:w w:val="90"/>
          <w:szCs w:val="24"/>
        </w:rPr>
        <w:t xml:space="preserve">se </w:t>
      </w:r>
      <w:r w:rsidRPr="008F0DCE">
        <w:rPr>
          <w:rFonts w:ascii="Times New Roman" w:hAnsi="Times New Roman" w:cs="Times New Roman"/>
          <w:spacing w:val="3"/>
          <w:w w:val="90"/>
          <w:szCs w:val="24"/>
        </w:rPr>
        <w:t>Tung</w:t>
      </w:r>
    </w:p>
    <w:p w14:paraId="13C011FF" w14:textId="77777777" w:rsidR="00E83AF3" w:rsidRPr="008F0DCE" w:rsidRDefault="00E83AF3" w:rsidP="006B6E3B">
      <w:pPr>
        <w:widowControl w:val="0"/>
        <w:numPr>
          <w:ilvl w:val="0"/>
          <w:numId w:val="137"/>
        </w:numPr>
        <w:tabs>
          <w:tab w:val="left" w:pos="882"/>
        </w:tabs>
        <w:spacing w:after="0" w:line="240" w:lineRule="auto"/>
        <w:jc w:val="both"/>
        <w:rPr>
          <w:rFonts w:ascii="Times New Roman" w:eastAsia="Times New Roman" w:hAnsi="Times New Roman" w:cs="Times New Roman"/>
          <w:szCs w:val="24"/>
        </w:rPr>
      </w:pPr>
      <w:r w:rsidRPr="008F0DCE">
        <w:rPr>
          <w:rFonts w:ascii="Times New Roman" w:hAnsi="Times New Roman" w:cs="Times New Roman"/>
          <w:spacing w:val="1"/>
          <w:w w:val="90"/>
          <w:szCs w:val="24"/>
        </w:rPr>
        <w:t xml:space="preserve"> Civi</w:t>
      </w:r>
      <w:r w:rsidRPr="008F0DCE">
        <w:rPr>
          <w:rFonts w:ascii="Times New Roman" w:hAnsi="Times New Roman" w:cs="Times New Roman"/>
          <w:spacing w:val="2"/>
          <w:w w:val="90"/>
          <w:szCs w:val="24"/>
        </w:rPr>
        <w:t>l</w:t>
      </w:r>
      <w:r w:rsidRPr="008F0DCE">
        <w:rPr>
          <w:rFonts w:ascii="Times New Roman" w:hAnsi="Times New Roman" w:cs="Times New Roman"/>
          <w:w w:val="90"/>
          <w:szCs w:val="24"/>
        </w:rPr>
        <w:t>war</w:t>
      </w:r>
    </w:p>
    <w:p w14:paraId="618B7E99" w14:textId="65AE324F" w:rsidR="001D08E7" w:rsidRPr="008F0DCE" w:rsidRDefault="00E83AF3" w:rsidP="006B6E3B">
      <w:pPr>
        <w:pStyle w:val="ListParagraph"/>
        <w:widowControl w:val="0"/>
        <w:numPr>
          <w:ilvl w:val="0"/>
          <w:numId w:val="137"/>
        </w:numPr>
        <w:autoSpaceDE w:val="0"/>
        <w:autoSpaceDN w:val="0"/>
        <w:adjustRightInd w:val="0"/>
        <w:spacing w:line="240" w:lineRule="auto"/>
        <w:rPr>
          <w:rFonts w:ascii="Times New Roman" w:eastAsia="Times New Roman" w:hAnsi="Times New Roman" w:cs="Times New Roman"/>
          <w:szCs w:val="24"/>
        </w:rPr>
      </w:pPr>
      <w:r w:rsidRPr="008F0DCE">
        <w:rPr>
          <w:rFonts w:ascii="Times New Roman" w:hAnsi="Times New Roman" w:cs="Times New Roman"/>
          <w:spacing w:val="3"/>
          <w:w w:val="90"/>
          <w:szCs w:val="24"/>
        </w:rPr>
        <w:t xml:space="preserve">Establishment </w:t>
      </w:r>
      <w:r w:rsidRPr="008F0DCE">
        <w:rPr>
          <w:rFonts w:ascii="Times New Roman" w:hAnsi="Times New Roman" w:cs="Times New Roman"/>
          <w:w w:val="90"/>
          <w:szCs w:val="24"/>
        </w:rPr>
        <w:t>of Communist Rule.</w:t>
      </w:r>
    </w:p>
    <w:p w14:paraId="3F849404" w14:textId="2210D3B2" w:rsidR="001D08E7" w:rsidRPr="008F0DCE" w:rsidRDefault="00CA5468" w:rsidP="008221DD">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1D08E7" w:rsidRPr="008F0DCE">
        <w:rPr>
          <w:rFonts w:ascii="Times New Roman" w:hAnsi="Times New Roman" w:cs="Times New Roman"/>
          <w:b/>
          <w:bCs/>
          <w:szCs w:val="24"/>
        </w:rPr>
        <w:t xml:space="preserve">: </w:t>
      </w:r>
    </w:p>
    <w:p w14:paraId="0940D7FD"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Benjamin I. Schwartz, </w:t>
      </w:r>
      <w:r w:rsidRPr="008F0DCE">
        <w:rPr>
          <w:rFonts w:ascii="Times New Roman" w:eastAsia="Times New Roman" w:hAnsi="Times New Roman" w:cs="Times New Roman"/>
          <w:i/>
          <w:sz w:val="20"/>
          <w:szCs w:val="24"/>
        </w:rPr>
        <w:t>Mao and the Rise of Chinese Communism</w:t>
      </w:r>
      <w:r w:rsidRPr="008F0DCE">
        <w:rPr>
          <w:rFonts w:ascii="Times New Roman" w:eastAsia="Times New Roman" w:hAnsi="Times New Roman" w:cs="Times New Roman"/>
          <w:sz w:val="20"/>
          <w:szCs w:val="24"/>
        </w:rPr>
        <w:t xml:space="preserve">. </w:t>
      </w:r>
    </w:p>
    <w:p w14:paraId="17AAB46B"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hAnsi="Times New Roman" w:cs="Times New Roman"/>
          <w:sz w:val="20"/>
          <w:szCs w:val="24"/>
        </w:rPr>
        <w:t>Budha Prakash-</w:t>
      </w:r>
      <w:r w:rsidRPr="008F0DCE">
        <w:rPr>
          <w:rFonts w:ascii="Times New Roman" w:hAnsi="Times New Roman" w:cs="Times New Roman"/>
          <w:i/>
          <w:iCs/>
          <w:sz w:val="20"/>
          <w:szCs w:val="24"/>
        </w:rPr>
        <w:t>Asia ka Itihas</w:t>
      </w:r>
    </w:p>
    <w:p w14:paraId="1B5C92CA" w14:textId="0C307613"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hAnsi="Times New Roman" w:cs="Times New Roman"/>
          <w:sz w:val="20"/>
          <w:szCs w:val="24"/>
        </w:rPr>
        <w:t>Dinanath</w:t>
      </w:r>
      <w:r w:rsidR="008443BC" w:rsidRPr="008F0DCE">
        <w:rPr>
          <w:rFonts w:ascii="Times New Roman" w:hAnsi="Times New Roman" w:cs="Times New Roman"/>
          <w:sz w:val="20"/>
          <w:szCs w:val="24"/>
        </w:rPr>
        <w:t xml:space="preserve"> </w:t>
      </w:r>
      <w:r w:rsidRPr="008F0DCE">
        <w:rPr>
          <w:rFonts w:ascii="Times New Roman" w:hAnsi="Times New Roman" w:cs="Times New Roman"/>
          <w:sz w:val="20"/>
          <w:szCs w:val="24"/>
        </w:rPr>
        <w:t>Verma-</w:t>
      </w:r>
      <w:r w:rsidRPr="008F0DCE">
        <w:rPr>
          <w:rFonts w:ascii="Times New Roman" w:hAnsi="Times New Roman" w:cs="Times New Roman"/>
          <w:spacing w:val="12"/>
          <w:sz w:val="20"/>
          <w:szCs w:val="24"/>
        </w:rPr>
        <w:t>A</w:t>
      </w:r>
      <w:r w:rsidRPr="008F0DCE">
        <w:rPr>
          <w:rFonts w:ascii="Times New Roman" w:hAnsi="Times New Roman" w:cs="Times New Roman"/>
          <w:sz w:val="20"/>
          <w:szCs w:val="24"/>
        </w:rPr>
        <w:t>sia</w:t>
      </w:r>
      <w:r w:rsidR="008443BC" w:rsidRPr="008F0DCE">
        <w:rPr>
          <w:rFonts w:ascii="Times New Roman" w:hAnsi="Times New Roman" w:cs="Times New Roman"/>
          <w:sz w:val="20"/>
          <w:szCs w:val="24"/>
        </w:rPr>
        <w:t xml:space="preserve"> </w:t>
      </w:r>
      <w:r w:rsidRPr="008F0DCE">
        <w:rPr>
          <w:rFonts w:ascii="Times New Roman" w:hAnsi="Times New Roman" w:cs="Times New Roman"/>
          <w:i/>
          <w:sz w:val="20"/>
          <w:szCs w:val="24"/>
        </w:rPr>
        <w:t>ka</w:t>
      </w:r>
      <w:r w:rsidR="008443BC" w:rsidRPr="008F0DCE">
        <w:rPr>
          <w:rFonts w:ascii="Times New Roman" w:hAnsi="Times New Roman" w:cs="Times New Roman"/>
          <w:i/>
          <w:sz w:val="20"/>
          <w:szCs w:val="24"/>
        </w:rPr>
        <w:t xml:space="preserve"> </w:t>
      </w:r>
      <w:r w:rsidRPr="008F0DCE">
        <w:rPr>
          <w:rFonts w:ascii="Times New Roman" w:hAnsi="Times New Roman" w:cs="Times New Roman"/>
          <w:i/>
          <w:sz w:val="20"/>
          <w:szCs w:val="24"/>
        </w:rPr>
        <w:t>Adhunik</w:t>
      </w:r>
      <w:r w:rsidR="008443BC" w:rsidRPr="008F0DCE">
        <w:rPr>
          <w:rFonts w:ascii="Times New Roman" w:hAnsi="Times New Roman" w:cs="Times New Roman"/>
          <w:i/>
          <w:sz w:val="20"/>
          <w:szCs w:val="24"/>
        </w:rPr>
        <w:t xml:space="preserve"> I</w:t>
      </w:r>
      <w:r w:rsidR="008443BC" w:rsidRPr="008F0DCE">
        <w:rPr>
          <w:rFonts w:ascii="Times New Roman" w:hAnsi="Times New Roman" w:cs="Times New Roman"/>
          <w:i/>
          <w:spacing w:val="-11"/>
          <w:sz w:val="20"/>
          <w:szCs w:val="24"/>
        </w:rPr>
        <w:t>t</w:t>
      </w:r>
      <w:r w:rsidRPr="008F0DCE">
        <w:rPr>
          <w:rFonts w:ascii="Times New Roman" w:hAnsi="Times New Roman" w:cs="Times New Roman"/>
          <w:i/>
          <w:sz w:val="20"/>
          <w:szCs w:val="24"/>
        </w:rPr>
        <w:t>ihas.</w:t>
      </w:r>
    </w:p>
    <w:p w14:paraId="497815F7"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Franz Michael, </w:t>
      </w:r>
      <w:r w:rsidRPr="008F0DCE">
        <w:rPr>
          <w:rFonts w:ascii="Times New Roman" w:eastAsia="Times New Roman" w:hAnsi="Times New Roman" w:cs="Times New Roman"/>
          <w:i/>
          <w:sz w:val="20"/>
          <w:szCs w:val="24"/>
        </w:rPr>
        <w:t>The Taiping Rebellion</w:t>
      </w:r>
      <w:r w:rsidRPr="008F0DCE">
        <w:rPr>
          <w:rFonts w:ascii="Times New Roman" w:eastAsia="Times New Roman" w:hAnsi="Times New Roman" w:cs="Times New Roman"/>
          <w:sz w:val="20"/>
          <w:szCs w:val="24"/>
        </w:rPr>
        <w:t>.</w:t>
      </w:r>
    </w:p>
    <w:p w14:paraId="1EEF829E"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Franz Schuramann and Orville Schell (eds.), </w:t>
      </w:r>
      <w:r w:rsidRPr="008F0DCE">
        <w:rPr>
          <w:rFonts w:ascii="Times New Roman" w:eastAsia="Times New Roman" w:hAnsi="Times New Roman" w:cs="Times New Roman"/>
          <w:i/>
          <w:sz w:val="20"/>
          <w:szCs w:val="24"/>
        </w:rPr>
        <w:t>China Readings</w:t>
      </w:r>
      <w:r w:rsidRPr="008F0DCE">
        <w:rPr>
          <w:rFonts w:ascii="Times New Roman" w:eastAsia="Times New Roman" w:hAnsi="Times New Roman" w:cs="Times New Roman"/>
          <w:sz w:val="20"/>
          <w:szCs w:val="24"/>
        </w:rPr>
        <w:t xml:space="preserve">, 2 Volumes (Imperial China, and Republican China). </w:t>
      </w:r>
    </w:p>
    <w:p w14:paraId="6572B1BA" w14:textId="7DC9BF5B"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hAnsi="Times New Roman" w:cs="Times New Roman"/>
          <w:spacing w:val="1"/>
          <w:sz w:val="20"/>
          <w:szCs w:val="24"/>
        </w:rPr>
        <w:t xml:space="preserve">Girish </w:t>
      </w:r>
      <w:r w:rsidRPr="008F0DCE">
        <w:rPr>
          <w:rFonts w:ascii="Times New Roman" w:hAnsi="Times New Roman" w:cs="Times New Roman"/>
          <w:sz w:val="20"/>
          <w:szCs w:val="24"/>
        </w:rPr>
        <w:t>K'r. Singh-</w:t>
      </w:r>
      <w:r w:rsidRPr="008F0DCE">
        <w:rPr>
          <w:rFonts w:ascii="Times New Roman" w:hAnsi="Times New Roman" w:cs="Times New Roman"/>
          <w:i/>
          <w:sz w:val="20"/>
          <w:szCs w:val="24"/>
        </w:rPr>
        <w:t xml:space="preserve">Asia ka </w:t>
      </w:r>
      <w:r w:rsidRPr="008F0DCE">
        <w:rPr>
          <w:rFonts w:ascii="Times New Roman" w:hAnsi="Times New Roman" w:cs="Times New Roman"/>
          <w:i/>
          <w:spacing w:val="-2"/>
          <w:sz w:val="20"/>
          <w:szCs w:val="24"/>
        </w:rPr>
        <w:t>ltihas.</w:t>
      </w:r>
    </w:p>
    <w:p w14:paraId="7C190D99"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Harold Z. Schiffrin, </w:t>
      </w:r>
      <w:r w:rsidRPr="008F0DCE">
        <w:rPr>
          <w:rFonts w:ascii="Times New Roman" w:eastAsia="Times New Roman" w:hAnsi="Times New Roman" w:cs="Times New Roman"/>
          <w:i/>
          <w:sz w:val="20"/>
          <w:szCs w:val="24"/>
        </w:rPr>
        <w:t>Sun Yat-Sen and the Origin of the Chinese Revolution</w:t>
      </w:r>
      <w:r w:rsidRPr="008F0DCE">
        <w:rPr>
          <w:rFonts w:ascii="Times New Roman" w:eastAsia="Times New Roman" w:hAnsi="Times New Roman" w:cs="Times New Roman"/>
          <w:sz w:val="20"/>
          <w:szCs w:val="24"/>
        </w:rPr>
        <w:t xml:space="preserve">. </w:t>
      </w:r>
    </w:p>
    <w:p w14:paraId="682BAF66" w14:textId="590AEC1A"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hAnsi="Times New Roman" w:cs="Times New Roman"/>
          <w:spacing w:val="3"/>
          <w:sz w:val="20"/>
          <w:szCs w:val="24"/>
        </w:rPr>
        <w:t>Herald</w:t>
      </w:r>
      <w:r w:rsidRPr="008F0DCE">
        <w:rPr>
          <w:rFonts w:ascii="Times New Roman" w:hAnsi="Times New Roman" w:cs="Times New Roman"/>
          <w:sz w:val="20"/>
          <w:szCs w:val="24"/>
        </w:rPr>
        <w:t xml:space="preserve">m Vinake- </w:t>
      </w:r>
      <w:r w:rsidRPr="008F0DCE">
        <w:rPr>
          <w:rFonts w:ascii="Times New Roman" w:hAnsi="Times New Roman" w:cs="Times New Roman"/>
          <w:i/>
          <w:sz w:val="20"/>
          <w:szCs w:val="24"/>
        </w:rPr>
        <w:t xml:space="preserve">Poorav Asia ka Adhunik </w:t>
      </w:r>
      <w:r w:rsidRPr="008F0DCE">
        <w:rPr>
          <w:rFonts w:ascii="Times New Roman" w:hAnsi="Times New Roman" w:cs="Times New Roman"/>
          <w:i/>
          <w:spacing w:val="-2"/>
          <w:sz w:val="20"/>
          <w:szCs w:val="24"/>
        </w:rPr>
        <w:t>ltihas.</w:t>
      </w:r>
    </w:p>
    <w:p w14:paraId="6EF4CFF7" w14:textId="773E3DE6"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hAnsi="Times New Roman" w:cs="Times New Roman"/>
          <w:spacing w:val="7"/>
          <w:sz w:val="20"/>
          <w:szCs w:val="24"/>
        </w:rPr>
        <w:t>H</w:t>
      </w:r>
      <w:r w:rsidRPr="008F0DCE">
        <w:rPr>
          <w:rFonts w:ascii="Times New Roman" w:hAnsi="Times New Roman" w:cs="Times New Roman"/>
          <w:sz w:val="20"/>
          <w:szCs w:val="24"/>
        </w:rPr>
        <w:t xml:space="preserve">etsingh </w:t>
      </w:r>
      <w:r w:rsidRPr="008F0DCE">
        <w:rPr>
          <w:rFonts w:ascii="Times New Roman" w:hAnsi="Times New Roman" w:cs="Times New Roman"/>
          <w:spacing w:val="-4"/>
          <w:sz w:val="20"/>
          <w:szCs w:val="24"/>
        </w:rPr>
        <w:t>B</w:t>
      </w:r>
      <w:r w:rsidRPr="008F0DCE">
        <w:rPr>
          <w:rFonts w:ascii="Times New Roman" w:hAnsi="Times New Roman" w:cs="Times New Roman"/>
          <w:sz w:val="20"/>
          <w:szCs w:val="24"/>
        </w:rPr>
        <w:t>aghel</w:t>
      </w:r>
      <w:r w:rsidRPr="008F0DCE">
        <w:rPr>
          <w:rFonts w:ascii="Times New Roman" w:hAnsi="Times New Roman" w:cs="Times New Roman"/>
          <w:spacing w:val="13"/>
          <w:sz w:val="20"/>
          <w:szCs w:val="24"/>
        </w:rPr>
        <w:t>a</w:t>
      </w:r>
      <w:r w:rsidRPr="008F0DCE">
        <w:rPr>
          <w:rFonts w:ascii="Times New Roman" w:hAnsi="Times New Roman" w:cs="Times New Roman"/>
          <w:sz w:val="20"/>
          <w:szCs w:val="24"/>
        </w:rPr>
        <w:t xml:space="preserve">- </w:t>
      </w:r>
      <w:r w:rsidRPr="008F0DCE">
        <w:rPr>
          <w:rFonts w:ascii="Times New Roman" w:hAnsi="Times New Roman" w:cs="Times New Roman"/>
          <w:i/>
          <w:spacing w:val="12"/>
          <w:sz w:val="20"/>
          <w:szCs w:val="24"/>
        </w:rPr>
        <w:t>A</w:t>
      </w:r>
      <w:r w:rsidRPr="008F0DCE">
        <w:rPr>
          <w:rFonts w:ascii="Times New Roman" w:hAnsi="Times New Roman" w:cs="Times New Roman"/>
          <w:i/>
          <w:sz w:val="20"/>
          <w:szCs w:val="24"/>
        </w:rPr>
        <w:t>s</w:t>
      </w:r>
      <w:r w:rsidRPr="008F0DCE">
        <w:rPr>
          <w:rFonts w:ascii="Times New Roman" w:hAnsi="Times New Roman" w:cs="Times New Roman"/>
          <w:i/>
          <w:spacing w:val="-23"/>
          <w:sz w:val="20"/>
          <w:szCs w:val="24"/>
        </w:rPr>
        <w:t>i</w:t>
      </w:r>
      <w:r w:rsidRPr="008F0DCE">
        <w:rPr>
          <w:rFonts w:ascii="Times New Roman" w:hAnsi="Times New Roman" w:cs="Times New Roman"/>
          <w:i/>
          <w:sz w:val="20"/>
          <w:szCs w:val="24"/>
        </w:rPr>
        <w:t>a ka itihas.</w:t>
      </w:r>
    </w:p>
    <w:p w14:paraId="52917760"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Hu Sheng, </w:t>
      </w:r>
      <w:r w:rsidRPr="008F0DCE">
        <w:rPr>
          <w:rFonts w:ascii="Times New Roman" w:eastAsia="Times New Roman" w:hAnsi="Times New Roman" w:cs="Times New Roman"/>
          <w:i/>
          <w:sz w:val="20"/>
          <w:szCs w:val="24"/>
        </w:rPr>
        <w:t>Imperialism and Chinese Politics</w:t>
      </w:r>
      <w:r w:rsidRPr="008F0DCE">
        <w:rPr>
          <w:rFonts w:ascii="Times New Roman" w:eastAsia="Times New Roman" w:hAnsi="Times New Roman" w:cs="Times New Roman"/>
          <w:sz w:val="20"/>
          <w:szCs w:val="24"/>
        </w:rPr>
        <w:t>.</w:t>
      </w:r>
    </w:p>
    <w:p w14:paraId="319D89D9"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Jean Chesneaux, et al, </w:t>
      </w:r>
      <w:r w:rsidRPr="008F0DCE">
        <w:rPr>
          <w:rFonts w:ascii="Times New Roman" w:eastAsia="Times New Roman" w:hAnsi="Times New Roman" w:cs="Times New Roman"/>
          <w:i/>
          <w:sz w:val="20"/>
          <w:szCs w:val="24"/>
        </w:rPr>
        <w:t>China from Opium War to 1911 Revolution</w:t>
      </w:r>
      <w:r w:rsidRPr="008F0DCE">
        <w:rPr>
          <w:rFonts w:ascii="Times New Roman" w:eastAsia="Times New Roman" w:hAnsi="Times New Roman" w:cs="Times New Roman"/>
          <w:sz w:val="20"/>
          <w:szCs w:val="24"/>
        </w:rPr>
        <w:t>.</w:t>
      </w:r>
    </w:p>
    <w:p w14:paraId="03BE19DC"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Jean Chesneaux, </w:t>
      </w:r>
      <w:r w:rsidRPr="008F0DCE">
        <w:rPr>
          <w:rFonts w:ascii="Times New Roman" w:eastAsia="Times New Roman" w:hAnsi="Times New Roman" w:cs="Times New Roman"/>
          <w:i/>
          <w:sz w:val="20"/>
          <w:szCs w:val="24"/>
        </w:rPr>
        <w:t>Peasant Revolts in China</w:t>
      </w:r>
      <w:r w:rsidRPr="008F0DCE">
        <w:rPr>
          <w:rFonts w:ascii="Times New Roman" w:eastAsia="Times New Roman" w:hAnsi="Times New Roman" w:cs="Times New Roman"/>
          <w:sz w:val="20"/>
          <w:szCs w:val="24"/>
        </w:rPr>
        <w:t xml:space="preserve">, 1840 – 1949. </w:t>
      </w:r>
    </w:p>
    <w:p w14:paraId="2EF2C019"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John K. Fairbank, et al., </w:t>
      </w:r>
      <w:r w:rsidRPr="008F0DCE">
        <w:rPr>
          <w:rFonts w:ascii="Times New Roman" w:eastAsia="Times New Roman" w:hAnsi="Times New Roman" w:cs="Times New Roman"/>
          <w:i/>
          <w:sz w:val="20"/>
          <w:szCs w:val="24"/>
        </w:rPr>
        <w:t>East Asia: Modern Transformation</w:t>
      </w:r>
      <w:r w:rsidRPr="008F0DCE">
        <w:rPr>
          <w:rFonts w:ascii="Times New Roman" w:eastAsia="Times New Roman" w:hAnsi="Times New Roman" w:cs="Times New Roman"/>
          <w:sz w:val="20"/>
          <w:szCs w:val="24"/>
        </w:rPr>
        <w:t xml:space="preserve"> </w:t>
      </w:r>
    </w:p>
    <w:p w14:paraId="10EE8A9A" w14:textId="1731ACEA" w:rsidR="00E83AF3" w:rsidRPr="008F0DCE" w:rsidRDefault="00E83AF3" w:rsidP="006B6E3B">
      <w:pPr>
        <w:pStyle w:val="ListParagraph"/>
        <w:widowControl w:val="0"/>
        <w:numPr>
          <w:ilvl w:val="0"/>
          <w:numId w:val="138"/>
        </w:numPr>
        <w:tabs>
          <w:tab w:val="left" w:pos="950"/>
        </w:tabs>
        <w:spacing w:after="0" w:line="240" w:lineRule="auto"/>
        <w:jc w:val="both"/>
        <w:rPr>
          <w:rFonts w:ascii="Times New Roman" w:hAnsi="Times New Roman" w:cs="Times New Roman"/>
          <w:i/>
          <w:sz w:val="20"/>
          <w:szCs w:val="24"/>
        </w:rPr>
      </w:pPr>
      <w:r w:rsidRPr="008F0DCE">
        <w:rPr>
          <w:rFonts w:ascii="Times New Roman" w:hAnsi="Times New Roman" w:cs="Times New Roman"/>
          <w:spacing w:val="8"/>
          <w:sz w:val="20"/>
          <w:szCs w:val="24"/>
        </w:rPr>
        <w:t>K</w:t>
      </w:r>
      <w:r w:rsidRPr="008F0DCE">
        <w:rPr>
          <w:rFonts w:ascii="Times New Roman" w:hAnsi="Times New Roman" w:cs="Times New Roman"/>
          <w:spacing w:val="4"/>
          <w:sz w:val="20"/>
          <w:szCs w:val="24"/>
        </w:rPr>
        <w:t>.</w:t>
      </w:r>
      <w:r w:rsidRPr="008F0DCE">
        <w:rPr>
          <w:rFonts w:ascii="Times New Roman" w:hAnsi="Times New Roman" w:cs="Times New Roman"/>
          <w:spacing w:val="6"/>
          <w:sz w:val="20"/>
          <w:szCs w:val="24"/>
        </w:rPr>
        <w:t xml:space="preserve">L. </w:t>
      </w:r>
      <w:r w:rsidRPr="008F0DCE">
        <w:rPr>
          <w:rFonts w:ascii="Times New Roman" w:hAnsi="Times New Roman" w:cs="Times New Roman"/>
          <w:sz w:val="20"/>
          <w:szCs w:val="24"/>
        </w:rPr>
        <w:t>Khurana-</w:t>
      </w:r>
      <w:r w:rsidRPr="008F0DCE">
        <w:rPr>
          <w:rFonts w:ascii="Times New Roman" w:hAnsi="Times New Roman" w:cs="Times New Roman"/>
          <w:i/>
          <w:spacing w:val="-3"/>
          <w:sz w:val="20"/>
          <w:szCs w:val="24"/>
        </w:rPr>
        <w:t>China</w:t>
      </w:r>
      <w:r w:rsidRPr="008F0DCE">
        <w:rPr>
          <w:rFonts w:ascii="Times New Roman" w:hAnsi="Times New Roman" w:cs="Times New Roman"/>
          <w:i/>
          <w:spacing w:val="1"/>
          <w:sz w:val="20"/>
          <w:szCs w:val="24"/>
        </w:rPr>
        <w:t>an</w:t>
      </w:r>
      <w:r w:rsidRPr="008F0DCE">
        <w:rPr>
          <w:rFonts w:ascii="Times New Roman" w:hAnsi="Times New Roman" w:cs="Times New Roman"/>
          <w:i/>
          <w:spacing w:val="2"/>
          <w:sz w:val="20"/>
          <w:szCs w:val="24"/>
        </w:rPr>
        <w:t xml:space="preserve">d </w:t>
      </w:r>
      <w:r w:rsidRPr="008F0DCE">
        <w:rPr>
          <w:rFonts w:ascii="Times New Roman" w:hAnsi="Times New Roman" w:cs="Times New Roman"/>
          <w:i/>
          <w:sz w:val="20"/>
          <w:szCs w:val="24"/>
        </w:rPr>
        <w:t>Japan KaItihas. (1840 &amp;1949</w:t>
      </w:r>
      <w:r w:rsidR="00385F0F" w:rsidRPr="008F0DCE">
        <w:rPr>
          <w:rFonts w:ascii="Times New Roman" w:hAnsi="Times New Roman" w:cs="Times New Roman"/>
          <w:i/>
          <w:sz w:val="20"/>
          <w:szCs w:val="24"/>
        </w:rPr>
        <w:t xml:space="preserve">) </w:t>
      </w:r>
      <w:r w:rsidRPr="008F0DCE">
        <w:rPr>
          <w:rFonts w:ascii="Kruti Dev 010" w:hAnsi="Kruti Dev 010" w:cs="Times New Roman"/>
          <w:i/>
          <w:sz w:val="24"/>
          <w:szCs w:val="26"/>
        </w:rPr>
        <w:t>y{eh ukjk;.k] vkxjk</w:t>
      </w:r>
      <w:r w:rsidRPr="008F0DCE">
        <w:rPr>
          <w:rFonts w:ascii="Kruti Dev 010" w:hAnsi="Kruti Dev 010" w:cs="Times New Roman"/>
          <w:i/>
          <w:szCs w:val="24"/>
        </w:rPr>
        <w:t xml:space="preserve"> </w:t>
      </w:r>
    </w:p>
    <w:p w14:paraId="3B794366" w14:textId="7FC36C89" w:rsidR="00E83AF3" w:rsidRPr="008F0DCE" w:rsidRDefault="00E83AF3" w:rsidP="006B6E3B">
      <w:pPr>
        <w:pStyle w:val="ListParagraph"/>
        <w:widowControl w:val="0"/>
        <w:numPr>
          <w:ilvl w:val="0"/>
          <w:numId w:val="138"/>
        </w:numPr>
        <w:tabs>
          <w:tab w:val="left" w:pos="950"/>
        </w:tabs>
        <w:spacing w:after="0" w:line="240" w:lineRule="auto"/>
        <w:jc w:val="both"/>
        <w:rPr>
          <w:rFonts w:ascii="Times New Roman" w:hAnsi="Times New Roman" w:cs="Times New Roman"/>
          <w:i/>
          <w:sz w:val="20"/>
          <w:szCs w:val="24"/>
        </w:rPr>
      </w:pPr>
      <w:r w:rsidRPr="008F0DCE">
        <w:rPr>
          <w:rFonts w:ascii="Times New Roman" w:hAnsi="Times New Roman" w:cs="Times New Roman"/>
          <w:sz w:val="20"/>
          <w:szCs w:val="24"/>
        </w:rPr>
        <w:t xml:space="preserve">KTS Sarao- </w:t>
      </w:r>
      <w:r w:rsidRPr="008F0DCE">
        <w:rPr>
          <w:rFonts w:ascii="Times New Roman" w:hAnsi="Times New Roman" w:cs="Times New Roman"/>
          <w:i/>
          <w:sz w:val="20"/>
          <w:szCs w:val="24"/>
        </w:rPr>
        <w:t>China Ka Itihas</w:t>
      </w:r>
    </w:p>
    <w:p w14:paraId="55290E7F" w14:textId="77777777" w:rsidR="00E83AF3" w:rsidRPr="008F0DCE" w:rsidRDefault="00E83AF3" w:rsidP="006B6E3B">
      <w:pPr>
        <w:pStyle w:val="ListParagraph"/>
        <w:numPr>
          <w:ilvl w:val="0"/>
          <w:numId w:val="138"/>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Lucien Bianco, </w:t>
      </w:r>
      <w:r w:rsidRPr="008F0DCE">
        <w:rPr>
          <w:rFonts w:ascii="Times New Roman" w:eastAsia="Times New Roman" w:hAnsi="Times New Roman" w:cs="Times New Roman"/>
          <w:i/>
          <w:sz w:val="20"/>
          <w:szCs w:val="24"/>
        </w:rPr>
        <w:t>Origins of the Chinese Revolution</w:t>
      </w:r>
      <w:r w:rsidRPr="008F0DCE">
        <w:rPr>
          <w:rFonts w:ascii="Times New Roman" w:eastAsia="Times New Roman" w:hAnsi="Times New Roman" w:cs="Times New Roman"/>
          <w:sz w:val="20"/>
          <w:szCs w:val="24"/>
        </w:rPr>
        <w:t xml:space="preserve">, 1915 – 1949. </w:t>
      </w:r>
    </w:p>
    <w:p w14:paraId="0E1EB450" w14:textId="77777777" w:rsidR="00CD0B92" w:rsidRPr="008F0DCE" w:rsidRDefault="00CD0B92" w:rsidP="006B6E3B">
      <w:pPr>
        <w:pStyle w:val="NormalWeb"/>
        <w:numPr>
          <w:ilvl w:val="0"/>
          <w:numId w:val="138"/>
        </w:numPr>
        <w:spacing w:before="0" w:beforeAutospacing="0" w:after="0" w:afterAutospacing="0"/>
        <w:rPr>
          <w:sz w:val="20"/>
          <w:szCs w:val="20"/>
        </w:rPr>
      </w:pPr>
      <w:r w:rsidRPr="008F0DCE">
        <w:rPr>
          <w:sz w:val="20"/>
          <w:szCs w:val="20"/>
        </w:rPr>
        <w:t xml:space="preserve">SatyaketuVidyalankar, </w:t>
      </w:r>
      <w:r w:rsidRPr="008F0DCE">
        <w:rPr>
          <w:i/>
          <w:sz w:val="20"/>
          <w:szCs w:val="20"/>
        </w:rPr>
        <w:t>Adhunik Asia ka Itihas</w:t>
      </w:r>
      <w:r w:rsidRPr="008F0DCE">
        <w:rPr>
          <w:sz w:val="20"/>
          <w:szCs w:val="20"/>
        </w:rPr>
        <w:t>.</w:t>
      </w:r>
    </w:p>
    <w:p w14:paraId="4AF815F6" w14:textId="77777777" w:rsidR="00CD0B92" w:rsidRPr="008F0DCE" w:rsidRDefault="00CD0B92" w:rsidP="006B6E3B">
      <w:pPr>
        <w:pStyle w:val="NormalWeb"/>
        <w:numPr>
          <w:ilvl w:val="0"/>
          <w:numId w:val="138"/>
        </w:numPr>
        <w:spacing w:before="0" w:beforeAutospacing="0" w:after="0" w:afterAutospacing="0"/>
        <w:rPr>
          <w:sz w:val="20"/>
          <w:szCs w:val="20"/>
        </w:rPr>
      </w:pPr>
      <w:r w:rsidRPr="008F0DCE">
        <w:rPr>
          <w:sz w:val="20"/>
          <w:szCs w:val="20"/>
        </w:rPr>
        <w:t>H.M Vinacke:</w:t>
      </w:r>
      <w:r w:rsidRPr="008F0DCE">
        <w:rPr>
          <w:i/>
          <w:sz w:val="20"/>
          <w:szCs w:val="20"/>
        </w:rPr>
        <w:t xml:space="preserve"> SudurPurva ka Itihas</w:t>
      </w:r>
      <w:r w:rsidRPr="008F0DCE">
        <w:rPr>
          <w:sz w:val="20"/>
          <w:szCs w:val="20"/>
        </w:rPr>
        <w:t>.</w:t>
      </w:r>
    </w:p>
    <w:p w14:paraId="2A6F6159" w14:textId="77777777" w:rsidR="00CD0B92" w:rsidRPr="008F0DCE" w:rsidRDefault="00CD0B92" w:rsidP="006B6E3B">
      <w:pPr>
        <w:pStyle w:val="NormalWeb"/>
        <w:numPr>
          <w:ilvl w:val="0"/>
          <w:numId w:val="138"/>
        </w:numPr>
        <w:spacing w:before="0" w:beforeAutospacing="0" w:after="0" w:afterAutospacing="0"/>
        <w:rPr>
          <w:sz w:val="20"/>
          <w:szCs w:val="20"/>
        </w:rPr>
      </w:pPr>
      <w:r w:rsidRPr="008F0DCE">
        <w:rPr>
          <w:sz w:val="20"/>
          <w:szCs w:val="20"/>
        </w:rPr>
        <w:t xml:space="preserve">ParthSarathi Gupta: </w:t>
      </w:r>
      <w:r w:rsidRPr="008F0DCE">
        <w:rPr>
          <w:i/>
          <w:sz w:val="20"/>
          <w:szCs w:val="20"/>
        </w:rPr>
        <w:t>SudurPurvaka Itihas</w:t>
      </w:r>
      <w:r w:rsidRPr="008F0DCE">
        <w:rPr>
          <w:sz w:val="20"/>
          <w:szCs w:val="20"/>
        </w:rPr>
        <w:t>.</w:t>
      </w:r>
    </w:p>
    <w:p w14:paraId="0DF66B27" w14:textId="77777777" w:rsidR="00CD0B92" w:rsidRPr="008F0DCE" w:rsidRDefault="00CD0B92" w:rsidP="006B6E3B">
      <w:pPr>
        <w:pStyle w:val="NormalWeb"/>
        <w:numPr>
          <w:ilvl w:val="0"/>
          <w:numId w:val="138"/>
        </w:numPr>
        <w:spacing w:before="0" w:beforeAutospacing="0" w:after="0" w:afterAutospacing="0"/>
        <w:rPr>
          <w:sz w:val="20"/>
          <w:szCs w:val="20"/>
        </w:rPr>
      </w:pPr>
      <w:r w:rsidRPr="008F0DCE">
        <w:rPr>
          <w:sz w:val="20"/>
          <w:szCs w:val="20"/>
        </w:rPr>
        <w:t xml:space="preserve"> Dhanpati Pandey: </w:t>
      </w:r>
      <w:r w:rsidRPr="008F0DCE">
        <w:rPr>
          <w:i/>
          <w:sz w:val="20"/>
          <w:szCs w:val="20"/>
        </w:rPr>
        <w:t>Adhunik Asia Ka Itihas</w:t>
      </w:r>
      <w:r w:rsidRPr="008F0DCE">
        <w:rPr>
          <w:sz w:val="20"/>
          <w:szCs w:val="20"/>
        </w:rPr>
        <w:t>.</w:t>
      </w:r>
    </w:p>
    <w:p w14:paraId="0A202456" w14:textId="55AF122A" w:rsidR="00CD0B92" w:rsidRPr="008F0DCE" w:rsidRDefault="00CD0B92" w:rsidP="006B6E3B">
      <w:pPr>
        <w:pStyle w:val="NormalWeb"/>
        <w:numPr>
          <w:ilvl w:val="0"/>
          <w:numId w:val="138"/>
        </w:numPr>
        <w:spacing w:before="0" w:beforeAutospacing="0" w:after="0" w:afterAutospacing="0"/>
        <w:rPr>
          <w:sz w:val="20"/>
          <w:szCs w:val="20"/>
        </w:rPr>
      </w:pPr>
      <w:r w:rsidRPr="008F0DCE">
        <w:rPr>
          <w:sz w:val="20"/>
          <w:szCs w:val="20"/>
        </w:rPr>
        <w:t xml:space="preserve"> DN Verma : </w:t>
      </w:r>
      <w:r w:rsidRPr="008F0DCE">
        <w:rPr>
          <w:i/>
          <w:sz w:val="20"/>
          <w:szCs w:val="20"/>
        </w:rPr>
        <w:t>Purvi Avm Pashchmi Asia Ka Itinas.</w:t>
      </w:r>
    </w:p>
    <w:p w14:paraId="6E3CD0C4" w14:textId="452AC726" w:rsidR="00294D06" w:rsidRPr="008F0DCE" w:rsidRDefault="00FB6500" w:rsidP="00FA2E5D">
      <w:pPr>
        <w:pStyle w:val="Heading2"/>
        <w:rPr>
          <w:sz w:val="24"/>
        </w:rPr>
      </w:pPr>
      <w:bookmarkStart w:id="294" w:name="_Toc133323137"/>
      <w:bookmarkStart w:id="295" w:name="_Toc133325746"/>
      <w:bookmarkStart w:id="296" w:name="_Toc133325820"/>
      <w:bookmarkStart w:id="297" w:name="_Toc133399448"/>
      <w:bookmarkStart w:id="298" w:name="_Toc133399515"/>
      <w:bookmarkStart w:id="299" w:name="_Toc142807361"/>
      <w:r w:rsidRPr="008F0DCE">
        <w:rPr>
          <w:rStyle w:val="Heading2Char"/>
          <w:sz w:val="24"/>
        </w:rPr>
        <w:t>MAJOR COURSE- MJ 15:</w:t>
      </w:r>
      <w:bookmarkEnd w:id="294"/>
      <w:bookmarkEnd w:id="295"/>
      <w:bookmarkEnd w:id="296"/>
      <w:bookmarkEnd w:id="297"/>
      <w:bookmarkEnd w:id="298"/>
      <w:r w:rsidRPr="008F0DCE">
        <w:rPr>
          <w:sz w:val="24"/>
        </w:rPr>
        <w:t xml:space="preserve"> </w:t>
      </w:r>
      <w:r w:rsidR="00294D06" w:rsidRPr="008F0DCE">
        <w:rPr>
          <w:sz w:val="24"/>
        </w:rPr>
        <w:br/>
      </w:r>
      <w:r w:rsidR="00FA2E5D" w:rsidRPr="008F0DCE">
        <w:rPr>
          <w:sz w:val="24"/>
        </w:rPr>
        <w:t>HISTORY OF JAPAN (1850 TO 1950)</w:t>
      </w:r>
      <w:bookmarkEnd w:id="299"/>
      <w:r w:rsidR="00294D06" w:rsidRPr="008F0DCE">
        <w:rPr>
          <w:sz w:val="24"/>
        </w:rPr>
        <w:tab/>
      </w:r>
      <w:r w:rsidR="00294D06" w:rsidRPr="008F0DCE">
        <w:rPr>
          <w:sz w:val="24"/>
        </w:rPr>
        <w:tab/>
      </w:r>
      <w:r w:rsidR="00294D06" w:rsidRPr="008F0DCE">
        <w:rPr>
          <w:sz w:val="24"/>
        </w:rPr>
        <w:tab/>
        <w:t xml:space="preserve">        </w:t>
      </w:r>
      <w:r w:rsidR="00294D06" w:rsidRPr="008F0DCE">
        <w:rPr>
          <w:sz w:val="24"/>
        </w:rPr>
        <w:tab/>
      </w:r>
      <w:r w:rsidR="00294D06"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8F0DCE"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8F0DCE" w:rsidRDefault="00294D06"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8F0DCE" w:rsidRDefault="00294D06"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8F0DCE" w:rsidRDefault="00294D06"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F9A2E8D" w14:textId="77777777" w:rsidR="00294D06" w:rsidRPr="008F0DCE" w:rsidRDefault="00294D06" w:rsidP="00D528A1">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50C1EA4F" w14:textId="77777777" w:rsidR="001D08E7" w:rsidRPr="008F0DCE" w:rsidRDefault="001D08E7" w:rsidP="006259B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73A1BB21" w14:textId="77777777" w:rsidR="000E0EBE" w:rsidRPr="008F0DCE" w:rsidRDefault="001D08E7" w:rsidP="006B6E3B">
      <w:pPr>
        <w:pStyle w:val="ListParagraph"/>
        <w:widowControl w:val="0"/>
        <w:numPr>
          <w:ilvl w:val="0"/>
          <w:numId w:val="188"/>
        </w:numPr>
        <w:autoSpaceDE w:val="0"/>
        <w:autoSpaceDN w:val="0"/>
        <w:adjustRightInd w:val="0"/>
        <w:spacing w:line="240" w:lineRule="auto"/>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 xml:space="preserve">Modern history of Japan offers one of the models to social progress and modernization. </w:t>
      </w:r>
    </w:p>
    <w:p w14:paraId="4CC1F525" w14:textId="77777777" w:rsidR="000E0EBE" w:rsidRPr="008F0DCE" w:rsidRDefault="001D08E7" w:rsidP="006B6E3B">
      <w:pPr>
        <w:pStyle w:val="ListParagraph"/>
        <w:widowControl w:val="0"/>
        <w:numPr>
          <w:ilvl w:val="0"/>
          <w:numId w:val="188"/>
        </w:numPr>
        <w:autoSpaceDE w:val="0"/>
        <w:autoSpaceDN w:val="0"/>
        <w:adjustRightInd w:val="0"/>
        <w:spacing w:line="240" w:lineRule="auto"/>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 xml:space="preserve">Understanding the nuances and multiple dynamics through 19th-20th century, </w:t>
      </w:r>
    </w:p>
    <w:p w14:paraId="0307DF96" w14:textId="7219398E" w:rsidR="001D08E7" w:rsidRPr="008F0DCE" w:rsidRDefault="001D08E7" w:rsidP="006B6E3B">
      <w:pPr>
        <w:pStyle w:val="ListParagraph"/>
        <w:widowControl w:val="0"/>
        <w:numPr>
          <w:ilvl w:val="0"/>
          <w:numId w:val="188"/>
        </w:numPr>
        <w:autoSpaceDE w:val="0"/>
        <w:autoSpaceDN w:val="0"/>
        <w:adjustRightInd w:val="0"/>
        <w:spacing w:line="240" w:lineRule="auto"/>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 xml:space="preserve">Japan may equip the students with insights helpful in nation-building. </w:t>
      </w:r>
    </w:p>
    <w:p w14:paraId="60192162" w14:textId="77777777" w:rsidR="001D08E7" w:rsidRPr="008F0DCE" w:rsidRDefault="001D08E7" w:rsidP="006259B1">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08F076B3" w14:textId="0BDBD2D6" w:rsidR="001D08E7" w:rsidRPr="008F0DCE" w:rsidRDefault="001D08E7" w:rsidP="006259B1">
      <w:pPr>
        <w:tabs>
          <w:tab w:val="left" w:pos="720"/>
        </w:tabs>
        <w:spacing w:after="0" w:line="240" w:lineRule="auto"/>
        <w:rPr>
          <w:rFonts w:asciiTheme="majorBidi" w:hAnsiTheme="majorBidi" w:cstheme="majorBidi"/>
          <w:b/>
          <w:bCs/>
          <w:szCs w:val="28"/>
          <w:lang w:val="en-IN"/>
        </w:rPr>
      </w:pPr>
      <w:r w:rsidRPr="008F0DCE">
        <w:rPr>
          <w:rFonts w:asciiTheme="majorBidi" w:eastAsia="Times New Roman" w:hAnsiTheme="majorBidi" w:cstheme="majorBidi"/>
          <w:b/>
          <w:bCs/>
          <w:sz w:val="20"/>
        </w:rPr>
        <w:t>UNIT- I</w:t>
      </w:r>
      <w:r w:rsidRPr="008F0DCE">
        <w:rPr>
          <w:rFonts w:asciiTheme="majorBidi" w:hAnsiTheme="majorBidi" w:cstheme="majorBidi"/>
          <w:b/>
          <w:bCs/>
          <w:szCs w:val="24"/>
        </w:rPr>
        <w:t xml:space="preserve">: </w:t>
      </w:r>
      <w:r w:rsidRPr="008F0DCE">
        <w:rPr>
          <w:rFonts w:asciiTheme="majorBidi" w:eastAsia="Times New Roman" w:hAnsiTheme="majorBidi" w:cstheme="majorBidi"/>
          <w:b/>
          <w:bCs/>
          <w:sz w:val="20"/>
        </w:rPr>
        <w:t>Emergence of Modern Japan</w:t>
      </w:r>
    </w:p>
    <w:p w14:paraId="0C0655E5" w14:textId="77777777" w:rsidR="001D08E7" w:rsidRPr="008F0DCE" w:rsidRDefault="001D08E7" w:rsidP="006B6E3B">
      <w:pPr>
        <w:pStyle w:val="ListParagraph"/>
        <w:numPr>
          <w:ilvl w:val="0"/>
          <w:numId w:val="57"/>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Meiji Restoration</w:t>
      </w:r>
    </w:p>
    <w:p w14:paraId="6A19F3C0" w14:textId="77777777" w:rsidR="001D08E7" w:rsidRPr="008F0DCE" w:rsidRDefault="001D08E7" w:rsidP="006B6E3B">
      <w:pPr>
        <w:pStyle w:val="ListParagraph"/>
        <w:numPr>
          <w:ilvl w:val="0"/>
          <w:numId w:val="57"/>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Constitutional Development</w:t>
      </w:r>
    </w:p>
    <w:p w14:paraId="00A90A7C" w14:textId="77777777" w:rsidR="001D08E7" w:rsidRPr="008F0DCE" w:rsidRDefault="001D08E7" w:rsidP="006B6E3B">
      <w:pPr>
        <w:pStyle w:val="ListParagraph"/>
        <w:numPr>
          <w:ilvl w:val="0"/>
          <w:numId w:val="57"/>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Impact of Western world</w:t>
      </w:r>
    </w:p>
    <w:p w14:paraId="7003E294" w14:textId="77777777" w:rsidR="001D08E7" w:rsidRPr="008F0DCE" w:rsidRDefault="001D08E7" w:rsidP="006B6E3B">
      <w:pPr>
        <w:pStyle w:val="ListParagraph"/>
        <w:numPr>
          <w:ilvl w:val="0"/>
          <w:numId w:val="57"/>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Socio-economic development </w:t>
      </w:r>
    </w:p>
    <w:p w14:paraId="6018360F" w14:textId="73AFCEA6" w:rsidR="001D08E7" w:rsidRPr="008F0DCE" w:rsidRDefault="001D08E7" w:rsidP="006259B1">
      <w:pPr>
        <w:widowControl w:val="0"/>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 xml:space="preserve"> UNIT- II</w:t>
      </w:r>
      <w:r w:rsidRPr="008F0DCE">
        <w:rPr>
          <w:rFonts w:asciiTheme="majorBidi" w:hAnsiTheme="majorBidi" w:cstheme="majorBidi"/>
          <w:b/>
          <w:bCs/>
          <w:szCs w:val="24"/>
        </w:rPr>
        <w:t xml:space="preserve">: </w:t>
      </w:r>
      <w:r w:rsidRPr="008F0DCE">
        <w:rPr>
          <w:rFonts w:asciiTheme="majorBidi" w:eastAsia="Times New Roman" w:hAnsiTheme="majorBidi" w:cstheme="majorBidi"/>
          <w:b/>
          <w:bCs/>
          <w:sz w:val="20"/>
        </w:rPr>
        <w:t>Japanese Imperialism Phase I</w:t>
      </w:r>
    </w:p>
    <w:p w14:paraId="1BDED137" w14:textId="77777777" w:rsidR="001D08E7" w:rsidRPr="008F0DCE" w:rsidRDefault="001D08E7" w:rsidP="006B6E3B">
      <w:pPr>
        <w:pStyle w:val="ListParagraph"/>
        <w:widowControl w:val="0"/>
        <w:numPr>
          <w:ilvl w:val="0"/>
          <w:numId w:val="58"/>
        </w:numPr>
        <w:tabs>
          <w:tab w:val="left" w:pos="720"/>
        </w:tabs>
        <w:autoSpaceDE w:val="0"/>
        <w:autoSpaceDN w:val="0"/>
        <w:adjustRightInd w:val="0"/>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Sino Japanese War, 1894-97</w:t>
      </w:r>
    </w:p>
    <w:p w14:paraId="4E0CF6CF" w14:textId="77777777" w:rsidR="001D08E7" w:rsidRPr="008F0DCE" w:rsidRDefault="001D08E7" w:rsidP="006B6E3B">
      <w:pPr>
        <w:pStyle w:val="ListParagraph"/>
        <w:widowControl w:val="0"/>
        <w:numPr>
          <w:ilvl w:val="0"/>
          <w:numId w:val="58"/>
        </w:numPr>
        <w:tabs>
          <w:tab w:val="left" w:pos="720"/>
        </w:tabs>
        <w:autoSpaceDE w:val="0"/>
        <w:autoSpaceDN w:val="0"/>
        <w:adjustRightInd w:val="0"/>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Russo Japanese War, 1904</w:t>
      </w:r>
    </w:p>
    <w:p w14:paraId="62653625" w14:textId="77777777" w:rsidR="001D08E7" w:rsidRPr="008F0DCE" w:rsidRDefault="001D08E7" w:rsidP="006B6E3B">
      <w:pPr>
        <w:pStyle w:val="ListParagraph"/>
        <w:widowControl w:val="0"/>
        <w:numPr>
          <w:ilvl w:val="0"/>
          <w:numId w:val="58"/>
        </w:numPr>
        <w:tabs>
          <w:tab w:val="left" w:pos="720"/>
        </w:tabs>
        <w:autoSpaceDE w:val="0"/>
        <w:autoSpaceDN w:val="0"/>
        <w:adjustRightInd w:val="0"/>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Annexation of Korea</w:t>
      </w:r>
    </w:p>
    <w:p w14:paraId="5FDB0633" w14:textId="77777777" w:rsidR="001D08E7" w:rsidRPr="008F0DCE" w:rsidRDefault="001D08E7" w:rsidP="006B6E3B">
      <w:pPr>
        <w:pStyle w:val="ListParagraph"/>
        <w:widowControl w:val="0"/>
        <w:numPr>
          <w:ilvl w:val="0"/>
          <w:numId w:val="58"/>
        </w:numPr>
        <w:tabs>
          <w:tab w:val="left" w:pos="720"/>
        </w:tabs>
        <w:autoSpaceDE w:val="0"/>
        <w:autoSpaceDN w:val="0"/>
        <w:adjustRightInd w:val="0"/>
        <w:spacing w:line="240" w:lineRule="auto"/>
        <w:rPr>
          <w:rFonts w:asciiTheme="majorBidi" w:eastAsia="Times New Roman" w:hAnsiTheme="majorBidi" w:cstheme="majorBidi"/>
          <w:b/>
          <w:bCs/>
          <w:sz w:val="20"/>
        </w:rPr>
      </w:pPr>
      <w:r w:rsidRPr="008F0DCE">
        <w:rPr>
          <w:rFonts w:asciiTheme="majorBidi" w:eastAsia="Times New Roman" w:hAnsiTheme="majorBidi" w:cstheme="majorBidi"/>
          <w:szCs w:val="28"/>
        </w:rPr>
        <w:t xml:space="preserve">Japan and the First World War  </w:t>
      </w:r>
    </w:p>
    <w:p w14:paraId="7089CDC8" w14:textId="128EB281" w:rsidR="001D08E7" w:rsidRPr="008F0DCE" w:rsidRDefault="001D08E7" w:rsidP="006259B1">
      <w:pPr>
        <w:widowControl w:val="0"/>
        <w:tabs>
          <w:tab w:val="left" w:pos="720"/>
        </w:tabs>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UNIT- I</w:t>
      </w:r>
      <w:r w:rsidR="004F0291" w:rsidRPr="008F0DCE">
        <w:rPr>
          <w:rFonts w:asciiTheme="majorBidi" w:eastAsia="Times New Roman" w:hAnsiTheme="majorBidi" w:cstheme="majorBidi"/>
          <w:b/>
          <w:bCs/>
          <w:sz w:val="20"/>
        </w:rPr>
        <w:t>II</w:t>
      </w:r>
      <w:r w:rsidRPr="008F0DCE">
        <w:rPr>
          <w:rFonts w:asciiTheme="majorBidi" w:hAnsiTheme="majorBidi" w:cstheme="majorBidi"/>
          <w:b/>
          <w:bCs/>
          <w:szCs w:val="24"/>
        </w:rPr>
        <w:t>:</w:t>
      </w:r>
      <w:r w:rsidRPr="008F0DCE">
        <w:rPr>
          <w:rFonts w:asciiTheme="majorBidi" w:eastAsia="Times New Roman" w:hAnsiTheme="majorBidi" w:cstheme="majorBidi"/>
          <w:b/>
          <w:bCs/>
          <w:sz w:val="20"/>
        </w:rPr>
        <w:t xml:space="preserve"> Japan between the </w:t>
      </w:r>
      <w:r w:rsidR="004F0291" w:rsidRPr="008F0DCE">
        <w:rPr>
          <w:rFonts w:asciiTheme="majorBidi" w:eastAsia="Times New Roman" w:hAnsiTheme="majorBidi" w:cstheme="majorBidi"/>
          <w:b/>
          <w:bCs/>
          <w:sz w:val="20"/>
        </w:rPr>
        <w:t xml:space="preserve">two </w:t>
      </w:r>
      <w:r w:rsidRPr="008F0DCE">
        <w:rPr>
          <w:rFonts w:asciiTheme="majorBidi" w:eastAsia="Times New Roman" w:hAnsiTheme="majorBidi" w:cstheme="majorBidi"/>
          <w:b/>
          <w:bCs/>
          <w:sz w:val="20"/>
        </w:rPr>
        <w:t>World Wars</w:t>
      </w:r>
    </w:p>
    <w:p w14:paraId="71A86A23" w14:textId="77777777" w:rsidR="001D08E7" w:rsidRPr="008F0DCE" w:rsidRDefault="001D08E7" w:rsidP="006B6E3B">
      <w:pPr>
        <w:pStyle w:val="ListParagraph"/>
        <w:numPr>
          <w:ilvl w:val="0"/>
          <w:numId w:val="59"/>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The Washington Conference</w:t>
      </w:r>
    </w:p>
    <w:p w14:paraId="64FCC3EA" w14:textId="77777777" w:rsidR="001D08E7" w:rsidRPr="008F0DCE" w:rsidRDefault="001D08E7" w:rsidP="006B6E3B">
      <w:pPr>
        <w:pStyle w:val="ListParagraph"/>
        <w:numPr>
          <w:ilvl w:val="0"/>
          <w:numId w:val="59"/>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New Political Formations</w:t>
      </w:r>
    </w:p>
    <w:p w14:paraId="4FF4C3F2" w14:textId="77777777" w:rsidR="001D08E7" w:rsidRPr="008F0DCE" w:rsidRDefault="001D08E7" w:rsidP="006B6E3B">
      <w:pPr>
        <w:pStyle w:val="ListParagraph"/>
        <w:numPr>
          <w:ilvl w:val="0"/>
          <w:numId w:val="59"/>
        </w:numPr>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Manchurian Crisis</w:t>
      </w:r>
    </w:p>
    <w:p w14:paraId="7C0DEFE1" w14:textId="77777777" w:rsidR="001D08E7" w:rsidRPr="008F0DCE" w:rsidRDefault="001D08E7" w:rsidP="006B6E3B">
      <w:pPr>
        <w:pStyle w:val="ListParagraph"/>
        <w:numPr>
          <w:ilvl w:val="0"/>
          <w:numId w:val="59"/>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Rise of Militarism </w:t>
      </w:r>
    </w:p>
    <w:p w14:paraId="3DB88A31" w14:textId="04AFAA64" w:rsidR="001D08E7" w:rsidRPr="008F0DCE" w:rsidRDefault="001D08E7" w:rsidP="006259B1">
      <w:pPr>
        <w:widowControl w:val="0"/>
        <w:tabs>
          <w:tab w:val="left" w:pos="720"/>
        </w:tabs>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 xml:space="preserve">UNIT- </w:t>
      </w:r>
      <w:r w:rsidR="004F0291" w:rsidRPr="008F0DCE">
        <w:rPr>
          <w:rFonts w:asciiTheme="majorBidi" w:eastAsia="Times New Roman" w:hAnsiTheme="majorBidi" w:cstheme="majorBidi"/>
          <w:b/>
          <w:bCs/>
          <w:sz w:val="20"/>
        </w:rPr>
        <w:t>I</w:t>
      </w:r>
      <w:r w:rsidRPr="008F0DCE">
        <w:rPr>
          <w:rFonts w:asciiTheme="majorBidi" w:eastAsia="Times New Roman" w:hAnsiTheme="majorBidi" w:cstheme="majorBidi"/>
          <w:b/>
          <w:bCs/>
          <w:sz w:val="20"/>
        </w:rPr>
        <w:t>V</w:t>
      </w:r>
      <w:r w:rsidRPr="008F0DCE">
        <w:rPr>
          <w:rFonts w:asciiTheme="majorBidi" w:hAnsiTheme="majorBidi" w:cstheme="majorBidi"/>
          <w:b/>
          <w:bCs/>
          <w:szCs w:val="24"/>
        </w:rPr>
        <w:t>:</w:t>
      </w:r>
      <w:r w:rsidRPr="008F0DCE">
        <w:rPr>
          <w:rFonts w:asciiTheme="majorBidi" w:eastAsia="Times New Roman" w:hAnsiTheme="majorBidi" w:cstheme="majorBidi"/>
          <w:b/>
          <w:bCs/>
          <w:sz w:val="20"/>
        </w:rPr>
        <w:t xml:space="preserve"> Japanese Imperialism Phase II</w:t>
      </w:r>
    </w:p>
    <w:p w14:paraId="6B9A5297" w14:textId="77777777" w:rsidR="001D08E7" w:rsidRPr="008F0DCE" w:rsidRDefault="001D08E7" w:rsidP="006B6E3B">
      <w:pPr>
        <w:pStyle w:val="ListParagraph"/>
        <w:numPr>
          <w:ilvl w:val="0"/>
          <w:numId w:val="60"/>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Sino Japanese War, 1937</w:t>
      </w:r>
    </w:p>
    <w:p w14:paraId="1A5F4E10" w14:textId="77777777" w:rsidR="001D08E7" w:rsidRPr="008F0DCE" w:rsidRDefault="001D08E7" w:rsidP="006B6E3B">
      <w:pPr>
        <w:pStyle w:val="ListParagraph"/>
        <w:numPr>
          <w:ilvl w:val="0"/>
          <w:numId w:val="60"/>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Japan with Axis Powers</w:t>
      </w:r>
    </w:p>
    <w:p w14:paraId="5542822B" w14:textId="77777777" w:rsidR="001D08E7" w:rsidRPr="008F0DCE" w:rsidRDefault="001D08E7" w:rsidP="006B6E3B">
      <w:pPr>
        <w:pStyle w:val="ListParagraph"/>
        <w:numPr>
          <w:ilvl w:val="0"/>
          <w:numId w:val="60"/>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Pearl Harbour Episode</w:t>
      </w:r>
    </w:p>
    <w:p w14:paraId="73889AF6" w14:textId="77777777" w:rsidR="001D08E7" w:rsidRPr="008F0DCE" w:rsidRDefault="001D08E7" w:rsidP="006B6E3B">
      <w:pPr>
        <w:pStyle w:val="ListParagraph"/>
        <w:numPr>
          <w:ilvl w:val="0"/>
          <w:numId w:val="60"/>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Culmination of Japanese Imperialism Rise of Militarism </w:t>
      </w:r>
    </w:p>
    <w:p w14:paraId="5AADCC6C" w14:textId="77777777" w:rsidR="001D08E7" w:rsidRPr="008F0DCE" w:rsidRDefault="001D08E7" w:rsidP="006259B1">
      <w:pPr>
        <w:tabs>
          <w:tab w:val="left" w:pos="720"/>
        </w:tabs>
        <w:spacing w:after="0" w:line="240" w:lineRule="auto"/>
        <w:rPr>
          <w:rFonts w:asciiTheme="majorBidi" w:eastAsia="Times New Roman" w:hAnsiTheme="majorBidi" w:cstheme="majorBidi"/>
          <w:szCs w:val="28"/>
        </w:rPr>
      </w:pPr>
    </w:p>
    <w:p w14:paraId="58882B37" w14:textId="6C097A4E" w:rsidR="001D08E7" w:rsidRPr="008F0DCE" w:rsidRDefault="00CA5468" w:rsidP="006259B1">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1D08E7" w:rsidRPr="008F0DCE">
        <w:rPr>
          <w:rFonts w:ascii="Times New Roman" w:hAnsi="Times New Roman" w:cs="Times New Roman"/>
          <w:b/>
          <w:bCs/>
          <w:szCs w:val="24"/>
        </w:rPr>
        <w:t xml:space="preserve">: </w:t>
      </w:r>
    </w:p>
    <w:p w14:paraId="06F54914" w14:textId="647579D5" w:rsidR="004F0291" w:rsidRPr="008F0DCE" w:rsidRDefault="004F0291" w:rsidP="006B6E3B">
      <w:pPr>
        <w:pStyle w:val="ListParagraph"/>
        <w:numPr>
          <w:ilvl w:val="0"/>
          <w:numId w:val="139"/>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Jansen (ed.), </w:t>
      </w:r>
      <w:r w:rsidRPr="008F0DCE">
        <w:rPr>
          <w:rFonts w:ascii="Times New Roman" w:eastAsia="Times New Roman" w:hAnsi="Times New Roman" w:cs="Times New Roman"/>
          <w:i/>
          <w:sz w:val="20"/>
          <w:szCs w:val="24"/>
        </w:rPr>
        <w:t>The Cambridge History of Japan</w:t>
      </w:r>
      <w:r w:rsidRPr="008F0DCE">
        <w:rPr>
          <w:rFonts w:ascii="Times New Roman" w:eastAsia="Times New Roman" w:hAnsi="Times New Roman" w:cs="Times New Roman"/>
          <w:sz w:val="20"/>
          <w:szCs w:val="24"/>
        </w:rPr>
        <w:t>, Vol. V and VI.</w:t>
      </w:r>
    </w:p>
    <w:p w14:paraId="0B014143" w14:textId="16343406" w:rsidR="004F0291" w:rsidRPr="008F0DCE" w:rsidRDefault="004F0291" w:rsidP="006B6E3B">
      <w:pPr>
        <w:pStyle w:val="ListParagraph"/>
        <w:numPr>
          <w:ilvl w:val="0"/>
          <w:numId w:val="139"/>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Chitoshi Yanaga, </w:t>
      </w:r>
      <w:r w:rsidRPr="008F0DCE">
        <w:rPr>
          <w:rFonts w:ascii="Times New Roman" w:eastAsia="Times New Roman" w:hAnsi="Times New Roman" w:cs="Times New Roman"/>
          <w:i/>
          <w:sz w:val="20"/>
          <w:szCs w:val="24"/>
        </w:rPr>
        <w:t>Japan since Perry</w:t>
      </w:r>
      <w:r w:rsidRPr="008F0DCE">
        <w:rPr>
          <w:rFonts w:ascii="Times New Roman" w:eastAsia="Times New Roman" w:hAnsi="Times New Roman" w:cs="Times New Roman"/>
          <w:sz w:val="20"/>
          <w:szCs w:val="24"/>
        </w:rPr>
        <w:t>.</w:t>
      </w:r>
    </w:p>
    <w:p w14:paraId="4A315545" w14:textId="77777777" w:rsidR="004F0291" w:rsidRPr="008F0DCE" w:rsidRDefault="004F0291" w:rsidP="006B6E3B">
      <w:pPr>
        <w:pStyle w:val="ListParagraph"/>
        <w:numPr>
          <w:ilvl w:val="0"/>
          <w:numId w:val="139"/>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E.H. Norman, </w:t>
      </w:r>
      <w:r w:rsidRPr="008F0DCE">
        <w:rPr>
          <w:rFonts w:ascii="Times New Roman" w:eastAsia="Times New Roman" w:hAnsi="Times New Roman" w:cs="Times New Roman"/>
          <w:i/>
          <w:sz w:val="20"/>
          <w:szCs w:val="24"/>
        </w:rPr>
        <w:t>Japan’s Emergence as a Modern State</w:t>
      </w:r>
      <w:r w:rsidRPr="008F0DCE">
        <w:rPr>
          <w:rFonts w:ascii="Times New Roman" w:eastAsia="Times New Roman" w:hAnsi="Times New Roman" w:cs="Times New Roman"/>
          <w:sz w:val="20"/>
          <w:szCs w:val="24"/>
        </w:rPr>
        <w:t>.</w:t>
      </w:r>
    </w:p>
    <w:p w14:paraId="61A11F2A" w14:textId="3DA61714" w:rsidR="004F0291" w:rsidRPr="008F0DCE" w:rsidRDefault="004F0291" w:rsidP="006B6E3B">
      <w:pPr>
        <w:pStyle w:val="ListParagraph"/>
        <w:numPr>
          <w:ilvl w:val="0"/>
          <w:numId w:val="139"/>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G. Beasley, </w:t>
      </w:r>
      <w:r w:rsidRPr="008F0DCE">
        <w:rPr>
          <w:rFonts w:ascii="Times New Roman" w:eastAsia="Times New Roman" w:hAnsi="Times New Roman" w:cs="Times New Roman"/>
          <w:i/>
          <w:sz w:val="20"/>
          <w:szCs w:val="24"/>
        </w:rPr>
        <w:t>The Modern History of Japan</w:t>
      </w:r>
      <w:r w:rsidRPr="008F0DCE">
        <w:rPr>
          <w:rFonts w:ascii="Times New Roman" w:eastAsia="Times New Roman" w:hAnsi="Times New Roman" w:cs="Times New Roman"/>
          <w:sz w:val="20"/>
          <w:szCs w:val="24"/>
        </w:rPr>
        <w:t>.</w:t>
      </w:r>
    </w:p>
    <w:p w14:paraId="2D98AAEA"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Buddha Prakash, </w:t>
      </w:r>
      <w:r w:rsidRPr="008F0DCE">
        <w:rPr>
          <w:i/>
          <w:sz w:val="20"/>
          <w:szCs w:val="22"/>
        </w:rPr>
        <w:t>Asia kaItihas</w:t>
      </w:r>
    </w:p>
    <w:p w14:paraId="54E19206"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Girish Kumar Singh, </w:t>
      </w:r>
      <w:r w:rsidRPr="008F0DCE">
        <w:rPr>
          <w:i/>
          <w:sz w:val="20"/>
          <w:szCs w:val="22"/>
        </w:rPr>
        <w:t>Asia KaItihas</w:t>
      </w:r>
      <w:r w:rsidRPr="008F0DCE">
        <w:rPr>
          <w:sz w:val="20"/>
          <w:szCs w:val="22"/>
        </w:rPr>
        <w:t>.</w:t>
      </w:r>
    </w:p>
    <w:p w14:paraId="6CABC0CD" w14:textId="529217CD"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John K. fairbank, East Asia: </w:t>
      </w:r>
      <w:r w:rsidRPr="008F0DCE">
        <w:rPr>
          <w:i/>
          <w:sz w:val="20"/>
          <w:szCs w:val="22"/>
        </w:rPr>
        <w:t>Modern Transformation</w:t>
      </w:r>
      <w:r w:rsidRPr="008F0DCE">
        <w:rPr>
          <w:sz w:val="20"/>
          <w:szCs w:val="22"/>
        </w:rPr>
        <w:t xml:space="preserve"> (also in Hindi).</w:t>
      </w:r>
    </w:p>
    <w:p w14:paraId="14106366"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Ram Narayan Mishra, </w:t>
      </w:r>
      <w:r w:rsidRPr="008F0DCE">
        <w:rPr>
          <w:i/>
          <w:sz w:val="20"/>
          <w:szCs w:val="22"/>
        </w:rPr>
        <w:t>Japan KaSankshipt Itihas</w:t>
      </w:r>
      <w:r w:rsidRPr="008F0DCE">
        <w:rPr>
          <w:sz w:val="20"/>
          <w:szCs w:val="22"/>
        </w:rPr>
        <w:t>.</w:t>
      </w:r>
    </w:p>
    <w:p w14:paraId="53C1FB52"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HelraldmVinake, </w:t>
      </w:r>
      <w:r w:rsidRPr="008F0DCE">
        <w:rPr>
          <w:i/>
          <w:sz w:val="20"/>
          <w:szCs w:val="22"/>
        </w:rPr>
        <w:t>Poorav Asia Ka AdhunikItihas</w:t>
      </w:r>
      <w:r w:rsidRPr="008F0DCE">
        <w:rPr>
          <w:sz w:val="20"/>
          <w:szCs w:val="22"/>
        </w:rPr>
        <w:t>. </w:t>
      </w:r>
    </w:p>
    <w:p w14:paraId="53D36CA1" w14:textId="5B21D8A0"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KL</w:t>
      </w:r>
      <w:r w:rsidR="002463BE" w:rsidRPr="008F0DCE">
        <w:rPr>
          <w:sz w:val="20"/>
          <w:szCs w:val="22"/>
        </w:rPr>
        <w:t xml:space="preserve"> </w:t>
      </w:r>
      <w:r w:rsidRPr="008F0DCE">
        <w:rPr>
          <w:sz w:val="20"/>
          <w:szCs w:val="22"/>
        </w:rPr>
        <w:t xml:space="preserve">Khurana, </w:t>
      </w:r>
      <w:r w:rsidRPr="008F0DCE">
        <w:rPr>
          <w:i/>
          <w:sz w:val="20"/>
          <w:szCs w:val="22"/>
        </w:rPr>
        <w:t>China and Japan ka Itihas</w:t>
      </w:r>
      <w:r w:rsidRPr="008F0DCE">
        <w:rPr>
          <w:sz w:val="20"/>
          <w:szCs w:val="22"/>
        </w:rPr>
        <w:t>.</w:t>
      </w:r>
    </w:p>
    <w:p w14:paraId="70FB2F48"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Satyaketu Vidyalankar, </w:t>
      </w:r>
      <w:r w:rsidRPr="008F0DCE">
        <w:rPr>
          <w:i/>
          <w:sz w:val="20"/>
          <w:szCs w:val="22"/>
        </w:rPr>
        <w:t>Adhunik Asia KaItihas</w:t>
      </w:r>
      <w:r w:rsidRPr="008F0DCE">
        <w:rPr>
          <w:sz w:val="20"/>
          <w:szCs w:val="22"/>
        </w:rPr>
        <w:t>.</w:t>
      </w:r>
    </w:p>
    <w:p w14:paraId="6F51D257" w14:textId="77777777"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IGNOU, </w:t>
      </w:r>
      <w:r w:rsidRPr="008F0DCE">
        <w:rPr>
          <w:i/>
          <w:sz w:val="20"/>
          <w:szCs w:val="22"/>
        </w:rPr>
        <w:t>China aur japan kaItihas</w:t>
      </w:r>
      <w:r w:rsidRPr="008F0DCE">
        <w:rPr>
          <w:sz w:val="20"/>
          <w:szCs w:val="22"/>
        </w:rPr>
        <w:t xml:space="preserve"> (1840- 1949)</w:t>
      </w:r>
    </w:p>
    <w:p w14:paraId="27D02E0A" w14:textId="3C5210D1" w:rsidR="000E0EBE" w:rsidRPr="008F0DCE" w:rsidRDefault="000E0EBE" w:rsidP="006B6E3B">
      <w:pPr>
        <w:pStyle w:val="NormalWeb"/>
        <w:numPr>
          <w:ilvl w:val="0"/>
          <w:numId w:val="139"/>
        </w:numPr>
        <w:spacing w:before="0" w:beforeAutospacing="0" w:after="0" w:afterAutospacing="0"/>
        <w:rPr>
          <w:sz w:val="20"/>
          <w:szCs w:val="22"/>
        </w:rPr>
      </w:pPr>
      <w:r w:rsidRPr="008F0DCE">
        <w:rPr>
          <w:sz w:val="20"/>
          <w:szCs w:val="22"/>
        </w:rPr>
        <w:t xml:space="preserve"> KT.S. Sarao, </w:t>
      </w:r>
      <w:r w:rsidRPr="008F0DCE">
        <w:rPr>
          <w:i/>
          <w:sz w:val="20"/>
          <w:szCs w:val="22"/>
        </w:rPr>
        <w:t>Japan KaItihas,</w:t>
      </w:r>
      <w:r w:rsidRPr="008F0DCE">
        <w:rPr>
          <w:sz w:val="20"/>
          <w:szCs w:val="22"/>
        </w:rPr>
        <w:t xml:space="preserve"> Delhi Vishwavidyalaya.</w:t>
      </w:r>
    </w:p>
    <w:p w14:paraId="6C07FA77" w14:textId="23DD8FDC" w:rsidR="000E0EBE" w:rsidRPr="008F0DCE" w:rsidRDefault="000E0EBE">
      <w:pPr>
        <w:spacing w:after="160" w:line="259" w:lineRule="auto"/>
        <w:rPr>
          <w:rFonts w:ascii="Times New Roman" w:hAnsi="Times New Roman" w:cs="Times New Roman"/>
          <w:b/>
          <w:bCs/>
          <w:sz w:val="32"/>
          <w:szCs w:val="36"/>
        </w:rPr>
      </w:pPr>
      <w:bookmarkStart w:id="300" w:name="_Toc133323139"/>
      <w:bookmarkStart w:id="301" w:name="_Toc133325748"/>
      <w:bookmarkStart w:id="302" w:name="_Toc133325822"/>
      <w:bookmarkStart w:id="303" w:name="_Toc133399450"/>
      <w:bookmarkStart w:id="304" w:name="_Toc133399517"/>
      <w:r w:rsidRPr="008F0DCE">
        <w:rPr>
          <w:rFonts w:ascii="Times New Roman" w:hAnsi="Times New Roman"/>
          <w:sz w:val="20"/>
        </w:rPr>
        <w:t>--------------------------------------------------------------------------------------------------------------------------------------------------</w:t>
      </w:r>
      <w:r w:rsidRPr="008F0DCE">
        <w:rPr>
          <w:rFonts w:ascii="Times New Roman" w:hAnsi="Times New Roman" w:cs="Times New Roman"/>
          <w:b/>
          <w:bCs/>
          <w:sz w:val="32"/>
          <w:szCs w:val="36"/>
        </w:rPr>
        <w:br w:type="page"/>
      </w:r>
    </w:p>
    <w:p w14:paraId="0FEBFCCB" w14:textId="0D00A008"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662DA2CF" w14:textId="1F95A213" w:rsidR="004978EB" w:rsidRPr="008F0DCE" w:rsidRDefault="004978EB" w:rsidP="00D528A1">
      <w:pPr>
        <w:pStyle w:val="Heading1"/>
        <w:spacing w:before="0" w:after="0"/>
        <w:rPr>
          <w:sz w:val="32"/>
        </w:rPr>
      </w:pPr>
      <w:bookmarkStart w:id="305" w:name="_Toc142807362"/>
      <w:r w:rsidRPr="008F0DCE">
        <w:rPr>
          <w:sz w:val="32"/>
        </w:rPr>
        <w:t>SEMESTER VII</w:t>
      </w:r>
      <w:bookmarkEnd w:id="300"/>
      <w:bookmarkEnd w:id="301"/>
      <w:bookmarkEnd w:id="302"/>
      <w:bookmarkEnd w:id="303"/>
      <w:bookmarkEnd w:id="304"/>
      <w:bookmarkEnd w:id="305"/>
    </w:p>
    <w:p w14:paraId="3927FD3B"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06" w:name="_Toc133323140"/>
      <w:bookmarkStart w:id="307" w:name="_Toc133325749"/>
      <w:bookmarkStart w:id="308" w:name="_Toc133325823"/>
      <w:bookmarkStart w:id="309" w:name="_Toc133399451"/>
      <w:bookmarkStart w:id="310" w:name="_Toc133399518"/>
      <w:r w:rsidRPr="008F0DCE">
        <w:rPr>
          <w:rFonts w:ascii="Times New Roman" w:hAnsi="Times New Roman" w:cs="Times New Roman"/>
          <w:b/>
          <w:bCs/>
          <w:sz w:val="32"/>
          <w:szCs w:val="36"/>
        </w:rPr>
        <w:t>-------------------------------------------------------------------------------------------</w:t>
      </w:r>
    </w:p>
    <w:p w14:paraId="6A201E5A" w14:textId="6A808EBB" w:rsidR="002D5737" w:rsidRPr="008F0DCE" w:rsidRDefault="002064F6" w:rsidP="006B6E3B">
      <w:pPr>
        <w:pStyle w:val="Heading2"/>
        <w:numPr>
          <w:ilvl w:val="0"/>
          <w:numId w:val="50"/>
        </w:numPr>
        <w:rPr>
          <w:sz w:val="24"/>
        </w:rPr>
      </w:pPr>
      <w:bookmarkStart w:id="311" w:name="_Toc142807363"/>
      <w:r w:rsidRPr="008F0DCE">
        <w:rPr>
          <w:rStyle w:val="Heading2Char"/>
          <w:bCs/>
          <w:sz w:val="24"/>
        </w:rPr>
        <w:t>MAJOR COURSE- MJ 16:</w:t>
      </w:r>
      <w:bookmarkEnd w:id="306"/>
      <w:bookmarkEnd w:id="307"/>
      <w:bookmarkEnd w:id="308"/>
      <w:bookmarkEnd w:id="309"/>
      <w:bookmarkEnd w:id="310"/>
      <w:r w:rsidRPr="008F0DCE">
        <w:rPr>
          <w:sz w:val="24"/>
        </w:rPr>
        <w:t xml:space="preserve"> </w:t>
      </w:r>
      <w:r w:rsidR="00B01745" w:rsidRPr="008F0DCE">
        <w:rPr>
          <w:sz w:val="24"/>
        </w:rPr>
        <w:br/>
      </w:r>
      <w:r w:rsidR="00FA2E5D" w:rsidRPr="008F0DCE">
        <w:rPr>
          <w:sz w:val="24"/>
        </w:rPr>
        <w:t>CONTEMPORARY INDIA (1947 TO 2000</w:t>
      </w:r>
      <w:r w:rsidR="00D53990" w:rsidRPr="008F0DCE">
        <w:rPr>
          <w:sz w:val="24"/>
        </w:rPr>
        <w:t xml:space="preserve"> AD</w:t>
      </w:r>
      <w:r w:rsidR="00FA2E5D" w:rsidRPr="008F0DCE">
        <w:rPr>
          <w:sz w:val="24"/>
        </w:rPr>
        <w:t>)</w:t>
      </w:r>
      <w:bookmarkEnd w:id="311"/>
      <w:r w:rsidRPr="008F0DCE">
        <w:rPr>
          <w:sz w:val="24"/>
        </w:rPr>
        <w:tab/>
      </w:r>
      <w:r w:rsidRPr="008F0DCE">
        <w:rPr>
          <w:sz w:val="24"/>
        </w:rPr>
        <w:tab/>
      </w:r>
      <w:r w:rsidR="002D5737" w:rsidRPr="008F0DCE">
        <w:rPr>
          <w:sz w:val="24"/>
        </w:rPr>
        <w:tab/>
        <w:t xml:space="preserve">        </w:t>
      </w:r>
      <w:r w:rsidR="002D5737" w:rsidRPr="008F0DCE">
        <w:rPr>
          <w:sz w:val="24"/>
        </w:rPr>
        <w:tab/>
      </w:r>
      <w:r w:rsidR="002D5737"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F0DCE"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8F0DCE" w:rsidRDefault="002D5737" w:rsidP="00FE24B2">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8F0DCE" w:rsidRDefault="002D5737" w:rsidP="00FE24B2">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2D5E0FB8" w14:textId="4A7EE78D" w:rsidR="00D1713F" w:rsidRPr="008F0DCE" w:rsidRDefault="00D1713F" w:rsidP="008221DD">
      <w:pPr>
        <w:widowControl w:val="0"/>
        <w:autoSpaceDE w:val="0"/>
        <w:autoSpaceDN w:val="0"/>
        <w:adjustRightInd w:val="0"/>
        <w:spacing w:before="240" w:after="0" w:line="240" w:lineRule="auto"/>
        <w:jc w:val="right"/>
        <w:rPr>
          <w:rFonts w:ascii="Times New Roman" w:hAnsi="Times New Roman" w:cs="Times New Roman"/>
          <w:szCs w:val="24"/>
        </w:rPr>
      </w:pPr>
      <w:r w:rsidRPr="008F0DCE">
        <w:rPr>
          <w:rFonts w:ascii="Times New Roman" w:hAnsi="Times New Roman" w:cs="Times New Roman"/>
          <w:b/>
          <w:bCs/>
          <w:sz w:val="24"/>
          <w:szCs w:val="28"/>
        </w:rPr>
        <w:t xml:space="preserve">     </w:t>
      </w:r>
      <w:r w:rsidR="00B01745"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7737CF6D" w14:textId="77777777" w:rsidR="001D08E7" w:rsidRPr="008F0DCE" w:rsidRDefault="001D08E7"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331D71B9" w14:textId="77777777" w:rsidR="001D08E7" w:rsidRPr="008F0DCE" w:rsidRDefault="001D08E7" w:rsidP="008221DD">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Students will be able to comprehend wide ranging topics of compelling contemporary interest in the context of India from the 1950s to the 2000s.</w:t>
      </w:r>
    </w:p>
    <w:p w14:paraId="0BA09A0E" w14:textId="77777777" w:rsidR="001D08E7" w:rsidRPr="008F0DCE" w:rsidRDefault="001D08E7"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2B42C861" w14:textId="77777777" w:rsidR="001D08E7" w:rsidRPr="008F0DCE" w:rsidRDefault="001D08E7" w:rsidP="008221DD">
      <w:pPr>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UNIT- I</w:t>
      </w:r>
      <w:r w:rsidRPr="008F0DCE">
        <w:rPr>
          <w:rFonts w:asciiTheme="majorBidi" w:hAnsiTheme="majorBidi" w:cstheme="majorBidi"/>
          <w:b/>
          <w:bCs/>
          <w:szCs w:val="24"/>
        </w:rPr>
        <w:t>:</w:t>
      </w:r>
      <w:r w:rsidRPr="008F0DCE">
        <w:rPr>
          <w:rFonts w:asciiTheme="majorBidi" w:eastAsia="Times New Roman" w:hAnsiTheme="majorBidi" w:cstheme="majorBidi"/>
          <w:b/>
          <w:bCs/>
          <w:sz w:val="20"/>
        </w:rPr>
        <w:t xml:space="preserve"> The Impact of Colonialism and National Movement:</w:t>
      </w:r>
    </w:p>
    <w:p w14:paraId="3C0DFB0B" w14:textId="77777777" w:rsidR="001D08E7" w:rsidRPr="008F0DCE" w:rsidRDefault="001D08E7" w:rsidP="006B6E3B">
      <w:pPr>
        <w:pStyle w:val="ListParagraph"/>
        <w:numPr>
          <w:ilvl w:val="0"/>
          <w:numId w:val="61"/>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Impact of Colonialism on Political, Social, Economic System and Cultural Values. </w:t>
      </w:r>
    </w:p>
    <w:p w14:paraId="7F64AB9C" w14:textId="77777777" w:rsidR="001D08E7" w:rsidRPr="008F0DCE" w:rsidRDefault="001D08E7" w:rsidP="006B6E3B">
      <w:pPr>
        <w:pStyle w:val="ListParagraph"/>
        <w:numPr>
          <w:ilvl w:val="0"/>
          <w:numId w:val="61"/>
        </w:numPr>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National Movements: Its significance, Value and Legacy</w:t>
      </w:r>
    </w:p>
    <w:p w14:paraId="54187EF9" w14:textId="77777777" w:rsidR="001D08E7" w:rsidRPr="008F0DCE" w:rsidRDefault="001D08E7" w:rsidP="006B6E3B">
      <w:pPr>
        <w:pStyle w:val="ListParagraph"/>
        <w:numPr>
          <w:ilvl w:val="0"/>
          <w:numId w:val="61"/>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Partition and Independence of India: Role of Congress other political groups</w:t>
      </w:r>
    </w:p>
    <w:p w14:paraId="4ACC07AC" w14:textId="77777777" w:rsidR="001D08E7" w:rsidRPr="008F0DCE" w:rsidRDefault="001D08E7" w:rsidP="006B6E3B">
      <w:pPr>
        <w:pStyle w:val="ListParagraph"/>
        <w:numPr>
          <w:ilvl w:val="0"/>
          <w:numId w:val="61"/>
        </w:numPr>
        <w:tabs>
          <w:tab w:val="left" w:pos="720"/>
        </w:tabs>
        <w:spacing w:line="240" w:lineRule="auto"/>
        <w:rPr>
          <w:rFonts w:asciiTheme="majorBidi" w:hAnsiTheme="majorBidi" w:cstheme="majorBidi"/>
          <w:b/>
          <w:bCs/>
          <w:szCs w:val="28"/>
          <w:lang w:val="en-IN"/>
        </w:rPr>
      </w:pPr>
      <w:r w:rsidRPr="008F0DCE">
        <w:rPr>
          <w:rFonts w:asciiTheme="majorBidi" w:eastAsia="Times New Roman" w:hAnsiTheme="majorBidi" w:cstheme="majorBidi"/>
          <w:szCs w:val="28"/>
        </w:rPr>
        <w:t>Integration of Princely States; special discussion on Hyderabad, Junagarh and Jammu and Kashmir</w:t>
      </w:r>
    </w:p>
    <w:p w14:paraId="104F3CEF" w14:textId="77777777" w:rsidR="001D08E7" w:rsidRPr="008F0DCE" w:rsidRDefault="001D08E7" w:rsidP="008221DD">
      <w:pPr>
        <w:tabs>
          <w:tab w:val="left" w:pos="720"/>
        </w:tabs>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UNIT- II</w:t>
      </w:r>
      <w:r w:rsidRPr="008F0DCE">
        <w:rPr>
          <w:rFonts w:asciiTheme="majorBidi" w:hAnsiTheme="majorBidi" w:cstheme="majorBidi"/>
          <w:b/>
          <w:bCs/>
          <w:szCs w:val="24"/>
        </w:rPr>
        <w:t xml:space="preserve">: </w:t>
      </w:r>
      <w:r w:rsidRPr="008F0DCE">
        <w:rPr>
          <w:rFonts w:asciiTheme="majorBidi" w:eastAsia="Times New Roman" w:hAnsiTheme="majorBidi" w:cstheme="majorBidi"/>
          <w:b/>
          <w:bCs/>
          <w:sz w:val="20"/>
        </w:rPr>
        <w:t>Indian Constitution and Consolidation as a Nation:</w:t>
      </w:r>
    </w:p>
    <w:p w14:paraId="4AE1626F" w14:textId="77777777" w:rsidR="001D08E7" w:rsidRPr="008F0DCE" w:rsidRDefault="001D08E7" w:rsidP="006B6E3B">
      <w:pPr>
        <w:pStyle w:val="ListParagraph"/>
        <w:numPr>
          <w:ilvl w:val="0"/>
          <w:numId w:val="6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 Definition of Bharat (India) as 'Shaswat Rashtra' and Framing of Indian Constitution - Constituent Assembly - Draft Committee Report - declaration of Indian Constitution, Role of Dr. B.R. Ambedkar, Indian constitution - Basic Features and Institutions. </w:t>
      </w:r>
    </w:p>
    <w:p w14:paraId="438A0C59" w14:textId="77777777" w:rsidR="001D08E7" w:rsidRPr="008F0DCE" w:rsidRDefault="001D08E7" w:rsidP="006B6E3B">
      <w:pPr>
        <w:pStyle w:val="ListParagraph"/>
        <w:numPr>
          <w:ilvl w:val="0"/>
          <w:numId w:val="6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The Linguistic Reorganization of the States, Regionalism and Regional inequality</w:t>
      </w:r>
    </w:p>
    <w:p w14:paraId="22088BE0" w14:textId="77777777" w:rsidR="001D08E7" w:rsidRPr="008F0DCE" w:rsidRDefault="001D08E7" w:rsidP="006B6E3B">
      <w:pPr>
        <w:pStyle w:val="ListParagraph"/>
        <w:numPr>
          <w:ilvl w:val="0"/>
          <w:numId w:val="62"/>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India's Relations with Neighboring countries; Pakistan, China, Nepal, Sri Lanka, Afghanistan and Myanmar. </w:t>
      </w:r>
    </w:p>
    <w:p w14:paraId="3CEAC62D" w14:textId="77777777" w:rsidR="001D08E7" w:rsidRPr="008F0DCE" w:rsidRDefault="001D08E7" w:rsidP="006B6E3B">
      <w:pPr>
        <w:pStyle w:val="ListParagraph"/>
        <w:numPr>
          <w:ilvl w:val="0"/>
          <w:numId w:val="62"/>
        </w:numPr>
        <w:tabs>
          <w:tab w:val="left" w:pos="720"/>
        </w:tabs>
        <w:spacing w:line="240" w:lineRule="auto"/>
        <w:rPr>
          <w:rFonts w:asciiTheme="majorBidi" w:eastAsia="Times New Roman" w:hAnsiTheme="majorBidi" w:cstheme="majorBidi"/>
          <w:b/>
          <w:bCs/>
          <w:sz w:val="20"/>
        </w:rPr>
      </w:pPr>
      <w:r w:rsidRPr="008F0DCE">
        <w:rPr>
          <w:rFonts w:asciiTheme="majorBidi" w:eastAsia="Times New Roman" w:hAnsiTheme="majorBidi" w:cstheme="majorBidi"/>
          <w:szCs w:val="28"/>
        </w:rPr>
        <w:t xml:space="preserve">Evolution and development of Parliamentary Democracy </w:t>
      </w:r>
    </w:p>
    <w:p w14:paraId="3DAC4D24" w14:textId="7D2960EE" w:rsidR="001D08E7" w:rsidRPr="008F0DCE" w:rsidRDefault="001D08E7" w:rsidP="008221DD">
      <w:pPr>
        <w:widowControl w:val="0"/>
        <w:tabs>
          <w:tab w:val="left" w:pos="720"/>
        </w:tabs>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UNIT- I</w:t>
      </w:r>
      <w:r w:rsidR="00852E88" w:rsidRPr="008F0DCE">
        <w:rPr>
          <w:rFonts w:asciiTheme="majorBidi" w:eastAsia="Times New Roman" w:hAnsiTheme="majorBidi" w:cstheme="majorBidi"/>
          <w:b/>
          <w:bCs/>
          <w:sz w:val="20"/>
        </w:rPr>
        <w:t>II</w:t>
      </w:r>
      <w:r w:rsidRPr="008F0DCE">
        <w:rPr>
          <w:rFonts w:asciiTheme="majorBidi" w:hAnsiTheme="majorBidi" w:cstheme="majorBidi"/>
          <w:b/>
          <w:bCs/>
          <w:szCs w:val="24"/>
        </w:rPr>
        <w:t>:</w:t>
      </w:r>
      <w:r w:rsidRPr="008F0DCE">
        <w:rPr>
          <w:rFonts w:asciiTheme="majorBidi" w:eastAsia="Times New Roman" w:hAnsiTheme="majorBidi" w:cstheme="majorBidi"/>
          <w:b/>
          <w:bCs/>
          <w:sz w:val="20"/>
        </w:rPr>
        <w:t xml:space="preserve"> Socio-Economic development since independence:</w:t>
      </w:r>
    </w:p>
    <w:p w14:paraId="1618288F" w14:textId="77777777" w:rsidR="001D08E7" w:rsidRPr="008F0DCE" w:rsidRDefault="001D08E7" w:rsidP="006B6E3B">
      <w:pPr>
        <w:pStyle w:val="ListParagraph"/>
        <w:numPr>
          <w:ilvl w:val="0"/>
          <w:numId w:val="6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Indian Economic development - industrialization, liberalization and globalization. </w:t>
      </w:r>
    </w:p>
    <w:p w14:paraId="37D8BE8E" w14:textId="6EDEEE87" w:rsidR="001D08E7" w:rsidRPr="008F0DCE" w:rsidRDefault="001D08E7" w:rsidP="006B6E3B">
      <w:pPr>
        <w:pStyle w:val="ListParagraph"/>
        <w:numPr>
          <w:ilvl w:val="0"/>
          <w:numId w:val="6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Land Reforms: Zamindari Abolition and Tenancy Reforms, Ceiling and the Bhoodan Movement, Agriculture Growth and the Green Revolution and Agrarian Struggles Since Independence </w:t>
      </w:r>
    </w:p>
    <w:p w14:paraId="111327CE" w14:textId="77777777" w:rsidR="001D08E7" w:rsidRPr="008F0DCE" w:rsidRDefault="001D08E7" w:rsidP="006B6E3B">
      <w:pPr>
        <w:pStyle w:val="ListParagraph"/>
        <w:numPr>
          <w:ilvl w:val="0"/>
          <w:numId w:val="63"/>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Significance of political and social movements, Women Empowerment and the question of Peasant rights </w:t>
      </w:r>
    </w:p>
    <w:p w14:paraId="26EAB1A0" w14:textId="77777777" w:rsidR="001D08E7" w:rsidRPr="008F0DCE" w:rsidRDefault="001D08E7" w:rsidP="006B6E3B">
      <w:pPr>
        <w:pStyle w:val="ListParagraph"/>
        <w:numPr>
          <w:ilvl w:val="0"/>
          <w:numId w:val="63"/>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Issue of Identity Politics: Communalism; Regional and Caste Consciousness; Dalit Politics, Untouchability, Anti-caste Politics and Strategies </w:t>
      </w:r>
    </w:p>
    <w:p w14:paraId="14AD0BEA" w14:textId="77777777" w:rsidR="001D08E7" w:rsidRPr="008F0DCE" w:rsidRDefault="001D08E7" w:rsidP="008221DD">
      <w:pPr>
        <w:widowControl w:val="0"/>
        <w:tabs>
          <w:tab w:val="left" w:pos="720"/>
        </w:tabs>
        <w:autoSpaceDE w:val="0"/>
        <w:autoSpaceDN w:val="0"/>
        <w:adjustRightInd w:val="0"/>
        <w:spacing w:after="0" w:line="240" w:lineRule="auto"/>
        <w:rPr>
          <w:rFonts w:asciiTheme="majorBidi" w:eastAsia="Times New Roman" w:hAnsiTheme="majorBidi" w:cstheme="majorBidi"/>
          <w:b/>
          <w:bCs/>
          <w:sz w:val="20"/>
        </w:rPr>
      </w:pPr>
      <w:r w:rsidRPr="008F0DCE">
        <w:rPr>
          <w:rFonts w:asciiTheme="majorBidi" w:eastAsia="Times New Roman" w:hAnsiTheme="majorBidi" w:cstheme="majorBidi"/>
          <w:b/>
          <w:bCs/>
          <w:sz w:val="20"/>
        </w:rPr>
        <w:t>UNIT- V</w:t>
      </w:r>
      <w:r w:rsidRPr="008F0DCE">
        <w:rPr>
          <w:rFonts w:asciiTheme="majorBidi" w:hAnsiTheme="majorBidi" w:cstheme="majorBidi"/>
          <w:b/>
          <w:bCs/>
          <w:szCs w:val="24"/>
        </w:rPr>
        <w:t>:</w:t>
      </w:r>
      <w:r w:rsidRPr="008F0DCE">
        <w:rPr>
          <w:rFonts w:asciiTheme="majorBidi" w:eastAsia="Times New Roman" w:hAnsiTheme="majorBidi" w:cstheme="majorBidi"/>
          <w:b/>
          <w:bCs/>
          <w:sz w:val="20"/>
        </w:rPr>
        <w:t xml:space="preserve"> India and the World:</w:t>
      </w:r>
    </w:p>
    <w:p w14:paraId="4DAEB9BE" w14:textId="77777777" w:rsidR="001D08E7" w:rsidRPr="008F0DCE" w:rsidRDefault="001D08E7" w:rsidP="006B6E3B">
      <w:pPr>
        <w:pStyle w:val="ListParagraph"/>
        <w:numPr>
          <w:ilvl w:val="0"/>
          <w:numId w:val="64"/>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India's Foreign Policy in the Nehru (1947-1964) and post Nehru (1964-2000) period, challenges and responses. </w:t>
      </w:r>
    </w:p>
    <w:p w14:paraId="43188E88" w14:textId="77777777" w:rsidR="001D08E7" w:rsidRPr="008F0DCE" w:rsidRDefault="001D08E7" w:rsidP="006B6E3B">
      <w:pPr>
        <w:pStyle w:val="ListParagraph"/>
        <w:numPr>
          <w:ilvl w:val="0"/>
          <w:numId w:val="64"/>
        </w:numPr>
        <w:tabs>
          <w:tab w:val="left" w:pos="720"/>
        </w:tabs>
        <w:spacing w:after="0"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Issue of Non-Alignment movement after the end of the Cold War. </w:t>
      </w:r>
    </w:p>
    <w:p w14:paraId="659045FC" w14:textId="77777777" w:rsidR="00852E88" w:rsidRPr="008F0DCE" w:rsidRDefault="001D08E7" w:rsidP="006B6E3B">
      <w:pPr>
        <w:pStyle w:val="ListParagraph"/>
        <w:numPr>
          <w:ilvl w:val="0"/>
          <w:numId w:val="64"/>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Emergence of Terrorism, Issues and Challenges </w:t>
      </w:r>
    </w:p>
    <w:p w14:paraId="2020CF73" w14:textId="289C467F" w:rsidR="001D08E7" w:rsidRPr="008F0DCE" w:rsidRDefault="001D08E7" w:rsidP="006B6E3B">
      <w:pPr>
        <w:pStyle w:val="ListParagraph"/>
        <w:numPr>
          <w:ilvl w:val="0"/>
          <w:numId w:val="64"/>
        </w:numPr>
        <w:tabs>
          <w:tab w:val="left" w:pos="720"/>
        </w:tabs>
        <w:spacing w:line="240" w:lineRule="auto"/>
        <w:rPr>
          <w:rFonts w:asciiTheme="majorBidi" w:eastAsia="Times New Roman" w:hAnsiTheme="majorBidi" w:cstheme="majorBidi"/>
          <w:szCs w:val="28"/>
        </w:rPr>
      </w:pPr>
      <w:r w:rsidRPr="008F0DCE">
        <w:rPr>
          <w:rFonts w:asciiTheme="majorBidi" w:eastAsia="Times New Roman" w:hAnsiTheme="majorBidi" w:cstheme="majorBidi"/>
          <w:szCs w:val="28"/>
        </w:rPr>
        <w:t xml:space="preserve">India's Role in the Contemporary World. </w:t>
      </w:r>
    </w:p>
    <w:p w14:paraId="25C332AA" w14:textId="7149ED17" w:rsidR="001D08E7" w:rsidRPr="008F0DCE" w:rsidRDefault="00CA5468" w:rsidP="008221DD">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1D08E7" w:rsidRPr="008F0DCE">
        <w:rPr>
          <w:rFonts w:ascii="Times New Roman" w:hAnsi="Times New Roman" w:cs="Times New Roman"/>
          <w:b/>
          <w:bCs/>
          <w:szCs w:val="24"/>
        </w:rPr>
        <w:t xml:space="preserve">: </w:t>
      </w:r>
    </w:p>
    <w:p w14:paraId="01699B71" w14:textId="0D9AEA41"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 Nanda, </w:t>
      </w:r>
      <w:r w:rsidRPr="008F0DCE">
        <w:rPr>
          <w:rFonts w:ascii="Times New Roman" w:eastAsia="Times New Roman" w:hAnsi="Times New Roman" w:cs="Times New Roman"/>
          <w:i/>
          <w:sz w:val="20"/>
          <w:szCs w:val="24"/>
        </w:rPr>
        <w:t>Indian Foregin Policy: The Nehru Years</w:t>
      </w:r>
      <w:r w:rsidRPr="008F0DCE">
        <w:rPr>
          <w:rFonts w:ascii="Times New Roman" w:eastAsia="Times New Roman" w:hAnsi="Times New Roman" w:cs="Times New Roman"/>
          <w:sz w:val="20"/>
          <w:szCs w:val="24"/>
        </w:rPr>
        <w:t xml:space="preserve">, 1976 </w:t>
      </w:r>
    </w:p>
    <w:p w14:paraId="4B7CFB0B" w14:textId="77777777"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Bipan Chandra, </w:t>
      </w:r>
      <w:r w:rsidRPr="008F0DCE">
        <w:rPr>
          <w:rFonts w:ascii="Times New Roman" w:eastAsia="Times New Roman" w:hAnsi="Times New Roman" w:cs="Times New Roman"/>
          <w:i/>
          <w:sz w:val="20"/>
          <w:szCs w:val="24"/>
        </w:rPr>
        <w:t>Azadi Ke Bad Ka Bharat</w:t>
      </w:r>
      <w:r w:rsidRPr="008F0DCE">
        <w:rPr>
          <w:rFonts w:ascii="Times New Roman" w:eastAsia="Times New Roman" w:hAnsi="Times New Roman" w:cs="Times New Roman"/>
          <w:sz w:val="20"/>
          <w:szCs w:val="24"/>
        </w:rPr>
        <w:t xml:space="preserve"> (In Hindi &amp; English) </w:t>
      </w:r>
    </w:p>
    <w:p w14:paraId="77280133" w14:textId="77777777"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Hiranmay Kerlelker, </w:t>
      </w:r>
      <w:r w:rsidRPr="008F0DCE">
        <w:rPr>
          <w:rFonts w:ascii="Times New Roman" w:eastAsia="Times New Roman" w:hAnsi="Times New Roman" w:cs="Times New Roman"/>
          <w:i/>
          <w:sz w:val="20"/>
          <w:szCs w:val="24"/>
        </w:rPr>
        <w:t>Independent India</w:t>
      </w:r>
      <w:r w:rsidRPr="008F0DCE">
        <w:rPr>
          <w:rFonts w:ascii="Times New Roman" w:eastAsia="Times New Roman" w:hAnsi="Times New Roman" w:cs="Times New Roman"/>
          <w:sz w:val="20"/>
          <w:szCs w:val="24"/>
        </w:rPr>
        <w:t xml:space="preserve">: The First Fifty Years, 1998 </w:t>
      </w:r>
    </w:p>
    <w:p w14:paraId="54C2F00C" w14:textId="77777777"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Nupur Roy, </w:t>
      </w:r>
      <w:r w:rsidRPr="008F0DCE">
        <w:rPr>
          <w:rFonts w:ascii="Times New Roman" w:eastAsia="Times New Roman" w:hAnsi="Times New Roman" w:cs="Times New Roman"/>
          <w:i/>
          <w:sz w:val="20"/>
          <w:szCs w:val="24"/>
        </w:rPr>
        <w:t>Impact of Globalization on India</w:t>
      </w:r>
      <w:r w:rsidRPr="008F0DCE">
        <w:rPr>
          <w:rFonts w:ascii="Times New Roman" w:eastAsia="Times New Roman" w:hAnsi="Times New Roman" w:cs="Times New Roman"/>
          <w:sz w:val="20"/>
          <w:szCs w:val="24"/>
        </w:rPr>
        <w:t>, Sri Bharti Press, Calcutta-2016</w:t>
      </w:r>
    </w:p>
    <w:p w14:paraId="6C63D64A" w14:textId="77777777"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Rajani Kothari, </w:t>
      </w:r>
      <w:r w:rsidRPr="008F0DCE">
        <w:rPr>
          <w:rFonts w:ascii="Times New Roman" w:eastAsia="Times New Roman" w:hAnsi="Times New Roman" w:cs="Times New Roman"/>
          <w:i/>
          <w:sz w:val="20"/>
          <w:szCs w:val="24"/>
        </w:rPr>
        <w:t>Politics in India</w:t>
      </w:r>
      <w:r w:rsidRPr="008F0DCE">
        <w:rPr>
          <w:rFonts w:ascii="Times New Roman" w:eastAsia="Times New Roman" w:hAnsi="Times New Roman" w:cs="Times New Roman"/>
          <w:sz w:val="20"/>
          <w:szCs w:val="24"/>
        </w:rPr>
        <w:t>,1986</w:t>
      </w:r>
    </w:p>
    <w:p w14:paraId="4D20BA7C" w14:textId="76046255"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Ramchandra Guha, </w:t>
      </w:r>
      <w:r w:rsidRPr="008F0DCE">
        <w:rPr>
          <w:rFonts w:ascii="Times New Roman" w:eastAsia="Times New Roman" w:hAnsi="Times New Roman" w:cs="Times New Roman"/>
          <w:i/>
          <w:sz w:val="20"/>
          <w:szCs w:val="24"/>
        </w:rPr>
        <w:t>Bharat Gandhi Ke Bad</w:t>
      </w:r>
      <w:r w:rsidRPr="008F0DCE">
        <w:rPr>
          <w:rFonts w:ascii="Times New Roman" w:eastAsia="Times New Roman" w:hAnsi="Times New Roman" w:cs="Times New Roman"/>
          <w:sz w:val="20"/>
          <w:szCs w:val="24"/>
        </w:rPr>
        <w:t>, Penguin (Hindi &amp; English)</w:t>
      </w:r>
    </w:p>
    <w:p w14:paraId="7B9F0C92" w14:textId="7E18BB81"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Ramchandra Guha, </w:t>
      </w:r>
      <w:r w:rsidRPr="008F0DCE">
        <w:rPr>
          <w:rFonts w:ascii="Times New Roman" w:eastAsia="Times New Roman" w:hAnsi="Times New Roman" w:cs="Times New Roman"/>
          <w:i/>
          <w:sz w:val="20"/>
          <w:szCs w:val="24"/>
        </w:rPr>
        <w:t>Bharat Nehru Ke Bad</w:t>
      </w:r>
      <w:r w:rsidRPr="008F0DCE">
        <w:rPr>
          <w:rFonts w:ascii="Times New Roman" w:eastAsia="Times New Roman" w:hAnsi="Times New Roman" w:cs="Times New Roman"/>
          <w:sz w:val="20"/>
          <w:szCs w:val="24"/>
        </w:rPr>
        <w:t xml:space="preserve"> (Hindi &amp; English)</w:t>
      </w:r>
    </w:p>
    <w:p w14:paraId="1FB241F7" w14:textId="77777777"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Sunil Khilnani, </w:t>
      </w:r>
      <w:r w:rsidRPr="008F0DCE">
        <w:rPr>
          <w:rFonts w:ascii="Times New Roman" w:eastAsia="Times New Roman" w:hAnsi="Times New Roman" w:cs="Times New Roman"/>
          <w:i/>
          <w:sz w:val="20"/>
          <w:szCs w:val="24"/>
        </w:rPr>
        <w:t>The Idea of India,</w:t>
      </w:r>
      <w:r w:rsidRPr="008F0DCE">
        <w:rPr>
          <w:rFonts w:ascii="Times New Roman" w:eastAsia="Times New Roman" w:hAnsi="Times New Roman" w:cs="Times New Roman"/>
          <w:sz w:val="20"/>
          <w:szCs w:val="24"/>
        </w:rPr>
        <w:t xml:space="preserve"> 1997</w:t>
      </w:r>
    </w:p>
    <w:p w14:paraId="14995D33" w14:textId="1900ECE5" w:rsidR="00852E88" w:rsidRPr="008F0DCE" w:rsidRDefault="00852E88" w:rsidP="006B6E3B">
      <w:pPr>
        <w:pStyle w:val="ListParagraph"/>
        <w:numPr>
          <w:ilvl w:val="0"/>
          <w:numId w:val="140"/>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 Dutt, </w:t>
      </w:r>
      <w:r w:rsidRPr="008F0DCE">
        <w:rPr>
          <w:rFonts w:ascii="Times New Roman" w:eastAsia="Times New Roman" w:hAnsi="Times New Roman" w:cs="Times New Roman"/>
          <w:i/>
          <w:sz w:val="20"/>
          <w:szCs w:val="24"/>
        </w:rPr>
        <w:t>Badalti Duniya Mein Bharat Ki Videsh Niti</w:t>
      </w:r>
      <w:r w:rsidRPr="008F0DCE">
        <w:rPr>
          <w:rFonts w:ascii="Times New Roman" w:eastAsia="Times New Roman" w:hAnsi="Times New Roman" w:cs="Times New Roman"/>
          <w:sz w:val="20"/>
          <w:szCs w:val="24"/>
        </w:rPr>
        <w:t xml:space="preserve"> </w:t>
      </w:r>
    </w:p>
    <w:p w14:paraId="1D8457C8" w14:textId="5CB19F4C" w:rsidR="000E0EBE" w:rsidRPr="008F0DCE" w:rsidRDefault="000E0EBE" w:rsidP="006B6E3B">
      <w:pPr>
        <w:pStyle w:val="NormalWeb"/>
        <w:numPr>
          <w:ilvl w:val="0"/>
          <w:numId w:val="140"/>
        </w:numPr>
        <w:spacing w:before="0" w:beforeAutospacing="0" w:after="0" w:afterAutospacing="0"/>
        <w:rPr>
          <w:sz w:val="20"/>
          <w:szCs w:val="22"/>
        </w:rPr>
      </w:pPr>
      <w:r w:rsidRPr="008F0DCE">
        <w:rPr>
          <w:sz w:val="20"/>
          <w:szCs w:val="22"/>
        </w:rPr>
        <w:t xml:space="preserve">Manoj Sinha, </w:t>
      </w:r>
      <w:r w:rsidRPr="008F0DCE">
        <w:rPr>
          <w:i/>
          <w:sz w:val="20"/>
          <w:szCs w:val="22"/>
        </w:rPr>
        <w:t>Samakalin Bharat ka</w:t>
      </w:r>
      <w:r w:rsidR="00CF5888" w:rsidRPr="008F0DCE">
        <w:rPr>
          <w:i/>
          <w:sz w:val="20"/>
          <w:szCs w:val="22"/>
        </w:rPr>
        <w:t xml:space="preserve"> </w:t>
      </w:r>
      <w:r w:rsidRPr="008F0DCE">
        <w:rPr>
          <w:i/>
          <w:sz w:val="20"/>
          <w:szCs w:val="22"/>
        </w:rPr>
        <w:t>Parichay</w:t>
      </w:r>
      <w:r w:rsidRPr="008F0DCE">
        <w:rPr>
          <w:sz w:val="20"/>
          <w:szCs w:val="22"/>
        </w:rPr>
        <w:t>, Orient blackwan Private Limited.</w:t>
      </w:r>
    </w:p>
    <w:p w14:paraId="538CBF51" w14:textId="40AEC6C7" w:rsidR="000E0EBE" w:rsidRPr="008F0DCE" w:rsidRDefault="000E0EBE" w:rsidP="006B6E3B">
      <w:pPr>
        <w:pStyle w:val="NormalWeb"/>
        <w:numPr>
          <w:ilvl w:val="0"/>
          <w:numId w:val="140"/>
        </w:numPr>
        <w:spacing w:before="0" w:beforeAutospacing="0" w:after="0" w:afterAutospacing="0"/>
        <w:jc w:val="both"/>
        <w:rPr>
          <w:rFonts w:eastAsia="Times New Roman"/>
          <w:sz w:val="20"/>
        </w:rPr>
      </w:pPr>
      <w:r w:rsidRPr="008F0DCE">
        <w:rPr>
          <w:sz w:val="20"/>
          <w:szCs w:val="22"/>
        </w:rPr>
        <w:t xml:space="preserve">  Sajjan Pawan, </w:t>
      </w:r>
      <w:r w:rsidRPr="008F0DCE">
        <w:rPr>
          <w:i/>
          <w:sz w:val="20"/>
          <w:szCs w:val="22"/>
        </w:rPr>
        <w:t>Samakalin Bharat</w:t>
      </w:r>
      <w:r w:rsidRPr="008F0DCE">
        <w:rPr>
          <w:sz w:val="20"/>
          <w:szCs w:val="22"/>
        </w:rPr>
        <w:t xml:space="preserve"> (1947-2000)</w:t>
      </w:r>
    </w:p>
    <w:p w14:paraId="36C1298D" w14:textId="26D266AF" w:rsidR="00E57734" w:rsidRPr="008F0DCE" w:rsidRDefault="002064F6" w:rsidP="0058713E">
      <w:pPr>
        <w:pStyle w:val="Heading2"/>
        <w:rPr>
          <w:sz w:val="24"/>
        </w:rPr>
      </w:pPr>
      <w:bookmarkStart w:id="312" w:name="_Toc133323141"/>
      <w:bookmarkStart w:id="313" w:name="_Toc133325750"/>
      <w:bookmarkStart w:id="314" w:name="_Toc133325824"/>
      <w:bookmarkStart w:id="315" w:name="_Toc133399452"/>
      <w:bookmarkStart w:id="316" w:name="_Toc133399519"/>
      <w:bookmarkStart w:id="317" w:name="_Toc142807364"/>
      <w:r w:rsidRPr="008F0DCE">
        <w:rPr>
          <w:rStyle w:val="Heading2Char"/>
          <w:sz w:val="24"/>
        </w:rPr>
        <w:t>MAJOR COURSE- MJ 17:</w:t>
      </w:r>
      <w:bookmarkEnd w:id="312"/>
      <w:bookmarkEnd w:id="313"/>
      <w:bookmarkEnd w:id="314"/>
      <w:bookmarkEnd w:id="315"/>
      <w:bookmarkEnd w:id="316"/>
      <w:r w:rsidRPr="008F0DCE">
        <w:rPr>
          <w:sz w:val="24"/>
        </w:rPr>
        <w:t xml:space="preserve"> </w:t>
      </w:r>
      <w:r w:rsidR="00E57734" w:rsidRPr="008F0DCE">
        <w:rPr>
          <w:sz w:val="24"/>
        </w:rPr>
        <w:br/>
      </w:r>
      <w:r w:rsidR="0058713E" w:rsidRPr="008F0DCE">
        <w:rPr>
          <w:sz w:val="24"/>
        </w:rPr>
        <w:t>HISTORY OF THE USSR (1917- 1964 AD)</w:t>
      </w:r>
      <w:bookmarkEnd w:id="317"/>
      <w:r w:rsidR="0058713E" w:rsidRPr="008F0DC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8F0DCE"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8F0DCE" w:rsidRDefault="00E57734" w:rsidP="002C68C4">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8F0DCE" w:rsidRDefault="00E57734" w:rsidP="002C68C4">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8F0DCE" w:rsidRDefault="00E57734" w:rsidP="002C68C4">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67E68263" w14:textId="77777777" w:rsidR="00E57734" w:rsidRPr="008F0DCE" w:rsidRDefault="00E57734" w:rsidP="00A65A1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11250169" w14:textId="546EDB87" w:rsidR="00E57734" w:rsidRPr="008F0DCE" w:rsidRDefault="00E57734"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w:t>
      </w:r>
      <w:r w:rsidR="0089114C" w:rsidRPr="008F0DCE">
        <w:rPr>
          <w:rFonts w:asciiTheme="majorBidi" w:hAnsiTheme="majorBidi" w:cstheme="majorBidi"/>
          <w:b/>
          <w:bCs/>
          <w:sz w:val="20"/>
          <w:u w:val="single"/>
          <w:lang w:val="en-IN" w:bidi="hi-IN"/>
        </w:rPr>
        <w:t xml:space="preserve"> &amp; </w:t>
      </w:r>
      <w:r w:rsidR="0089114C" w:rsidRPr="008F0DCE">
        <w:rPr>
          <w:rFonts w:ascii="Times New Roman" w:hAnsi="Times New Roman" w:cs="Times New Roman"/>
          <w:b/>
          <w:bCs/>
          <w:sz w:val="20"/>
          <w:u w:val="single"/>
          <w:lang w:val="en-IN" w:bidi="hi-IN"/>
        </w:rPr>
        <w:t>Learning Outcomes</w:t>
      </w:r>
      <w:r w:rsidRPr="008F0DCE">
        <w:rPr>
          <w:rFonts w:asciiTheme="majorBidi" w:hAnsiTheme="majorBidi" w:cstheme="majorBidi"/>
          <w:b/>
          <w:bCs/>
          <w:sz w:val="20"/>
          <w:u w:val="single"/>
          <w:lang w:val="en-IN" w:bidi="hi-IN"/>
        </w:rPr>
        <w:t>:</w:t>
      </w:r>
    </w:p>
    <w:p w14:paraId="71452B29" w14:textId="77777777" w:rsidR="001A2E6E" w:rsidRPr="008F0DCE" w:rsidRDefault="0058713E" w:rsidP="001A2E6E">
      <w:pPr>
        <w:widowControl w:val="0"/>
        <w:autoSpaceDE w:val="0"/>
        <w:autoSpaceDN w:val="0"/>
        <w:adjustRightInd w:val="0"/>
        <w:spacing w:after="0" w:line="240" w:lineRule="auto"/>
        <w:jc w:val="both"/>
        <w:rPr>
          <w:rFonts w:ascii="Times New Roman" w:hAnsi="Times New Roman" w:cs="Times New Roman"/>
          <w:sz w:val="20"/>
          <w:lang w:val="en-IN" w:bidi="hi-IN"/>
        </w:rPr>
      </w:pPr>
      <w:r w:rsidRPr="008F0DCE">
        <w:rPr>
          <w:rFonts w:ascii="Times New Roman" w:hAnsi="Times New Roman" w:cs="Times New Roman"/>
          <w:sz w:val="20"/>
          <w:lang w:val="en-IN" w:bidi="hi-IN"/>
        </w:rPr>
        <w:t xml:space="preserve">This paper has been designed to provide an understanding about </w:t>
      </w:r>
    </w:p>
    <w:p w14:paraId="3ACD0387" w14:textId="1FFE13AA" w:rsidR="005A3C80" w:rsidRPr="008F0DCE" w:rsidRDefault="0058713E" w:rsidP="006B6E3B">
      <w:pPr>
        <w:pStyle w:val="ListParagraph"/>
        <w:widowControl w:val="0"/>
        <w:numPr>
          <w:ilvl w:val="0"/>
          <w:numId w:val="189"/>
        </w:numPr>
        <w:autoSpaceDE w:val="0"/>
        <w:autoSpaceDN w:val="0"/>
        <w:adjustRightInd w:val="0"/>
        <w:spacing w:after="0" w:line="240" w:lineRule="auto"/>
        <w:jc w:val="both"/>
        <w:rPr>
          <w:rFonts w:ascii="Times New Roman" w:hAnsi="Times New Roman" w:cs="Times New Roman"/>
          <w:b/>
          <w:bCs/>
          <w:sz w:val="20"/>
          <w:lang w:val="en-IN" w:bidi="hi-IN"/>
        </w:rPr>
      </w:pPr>
      <w:r w:rsidRPr="008F0DCE">
        <w:rPr>
          <w:rFonts w:ascii="Times New Roman" w:hAnsi="Times New Roman" w:cs="Times New Roman"/>
          <w:sz w:val="20"/>
          <w:lang w:val="en-IN" w:bidi="hi-IN"/>
        </w:rPr>
        <w:t xml:space="preserve">the Communist Revolution in Russia. </w:t>
      </w:r>
    </w:p>
    <w:p w14:paraId="0848F58F" w14:textId="2CA4093E" w:rsidR="001A2E6E" w:rsidRPr="008F0DCE" w:rsidRDefault="0058713E" w:rsidP="006B6E3B">
      <w:pPr>
        <w:pStyle w:val="ListParagraph"/>
        <w:widowControl w:val="0"/>
        <w:numPr>
          <w:ilvl w:val="0"/>
          <w:numId w:val="189"/>
        </w:numPr>
        <w:autoSpaceDE w:val="0"/>
        <w:autoSpaceDN w:val="0"/>
        <w:adjustRightInd w:val="0"/>
        <w:spacing w:line="240" w:lineRule="auto"/>
        <w:jc w:val="both"/>
        <w:rPr>
          <w:rFonts w:ascii="Times New Roman" w:hAnsi="Times New Roman" w:cs="Times New Roman"/>
          <w:b/>
          <w:bCs/>
          <w:sz w:val="20"/>
          <w:lang w:val="en-IN" w:bidi="hi-IN"/>
        </w:rPr>
      </w:pPr>
      <w:r w:rsidRPr="008F0DCE">
        <w:rPr>
          <w:rFonts w:ascii="Times New Roman" w:hAnsi="Times New Roman" w:cs="Times New Roman"/>
          <w:sz w:val="20"/>
          <w:lang w:val="en-IN" w:bidi="hi-IN"/>
        </w:rPr>
        <w:t xml:space="preserve">Establishment of Marxist government. </w:t>
      </w:r>
    </w:p>
    <w:p w14:paraId="7367525E" w14:textId="356C1B30" w:rsidR="005A3C80" w:rsidRPr="008F0DCE" w:rsidRDefault="0058713E" w:rsidP="006B6E3B">
      <w:pPr>
        <w:pStyle w:val="ListParagraph"/>
        <w:widowControl w:val="0"/>
        <w:numPr>
          <w:ilvl w:val="0"/>
          <w:numId w:val="189"/>
        </w:numPr>
        <w:autoSpaceDE w:val="0"/>
        <w:autoSpaceDN w:val="0"/>
        <w:adjustRightInd w:val="0"/>
        <w:spacing w:line="240" w:lineRule="auto"/>
        <w:jc w:val="both"/>
        <w:rPr>
          <w:rFonts w:ascii="Times New Roman" w:hAnsi="Times New Roman" w:cs="Times New Roman"/>
          <w:b/>
          <w:bCs/>
          <w:sz w:val="20"/>
          <w:lang w:val="en-IN" w:bidi="hi-IN"/>
        </w:rPr>
      </w:pPr>
      <w:r w:rsidRPr="008F0DCE">
        <w:rPr>
          <w:rFonts w:ascii="Times New Roman" w:hAnsi="Times New Roman" w:cs="Times New Roman"/>
          <w:sz w:val="20"/>
          <w:lang w:val="en-IN" w:bidi="hi-IN"/>
        </w:rPr>
        <w:t xml:space="preserve">Functioning of one party rule and political social, economic and cultural growth of Russia. </w:t>
      </w:r>
    </w:p>
    <w:p w14:paraId="0F5BD9AE" w14:textId="504B5164" w:rsidR="001A2E6E" w:rsidRPr="008F0DCE" w:rsidRDefault="001A2E6E" w:rsidP="006B6E3B">
      <w:pPr>
        <w:pStyle w:val="ListParagraph"/>
        <w:widowControl w:val="0"/>
        <w:numPr>
          <w:ilvl w:val="0"/>
          <w:numId w:val="189"/>
        </w:numPr>
        <w:autoSpaceDE w:val="0"/>
        <w:autoSpaceDN w:val="0"/>
        <w:adjustRightInd w:val="0"/>
        <w:spacing w:line="240" w:lineRule="auto"/>
        <w:jc w:val="both"/>
        <w:rPr>
          <w:rFonts w:ascii="Times New Roman" w:hAnsi="Times New Roman" w:cs="Times New Roman"/>
          <w:bCs/>
          <w:sz w:val="20"/>
          <w:lang w:val="en-IN" w:bidi="hi-IN"/>
        </w:rPr>
      </w:pPr>
      <w:r w:rsidRPr="008F0DCE">
        <w:rPr>
          <w:rFonts w:ascii="Times New Roman" w:hAnsi="Times New Roman" w:cs="Times New Roman"/>
          <w:bCs/>
          <w:sz w:val="20"/>
          <w:lang w:val="en-IN" w:bidi="hi-IN"/>
        </w:rPr>
        <w:t>How the USSR became super power under Stalin.</w:t>
      </w:r>
    </w:p>
    <w:p w14:paraId="53CC51AA" w14:textId="77777777" w:rsidR="00F71A64" w:rsidRPr="008F0DCE" w:rsidRDefault="00F71A64"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54C04FEC" w14:textId="77777777" w:rsidR="005A3C80" w:rsidRPr="008F0DCE" w:rsidRDefault="005A3C80" w:rsidP="008221DD">
      <w:pPr>
        <w:pStyle w:val="BodyText"/>
        <w:rPr>
          <w:rFonts w:eastAsiaTheme="minorHAnsi"/>
          <w:b/>
          <w:sz w:val="22"/>
        </w:rPr>
      </w:pPr>
      <w:r w:rsidRPr="008F0DCE">
        <w:rPr>
          <w:rFonts w:eastAsiaTheme="minorHAnsi"/>
          <w:b/>
          <w:sz w:val="22"/>
        </w:rPr>
        <w:t xml:space="preserve">Unit – I - </w:t>
      </w:r>
      <w:r w:rsidRPr="008F0DCE">
        <w:rPr>
          <w:b/>
          <w:sz w:val="22"/>
        </w:rPr>
        <w:t xml:space="preserve">The Russian Revolution of February and October 1917: </w:t>
      </w:r>
    </w:p>
    <w:p w14:paraId="70C6F01E" w14:textId="77777777" w:rsidR="005A3C80" w:rsidRPr="008F0DCE" w:rsidRDefault="005A3C80" w:rsidP="006B6E3B">
      <w:pPr>
        <w:pStyle w:val="BodyText"/>
        <w:numPr>
          <w:ilvl w:val="0"/>
          <w:numId w:val="141"/>
        </w:numPr>
        <w:rPr>
          <w:sz w:val="22"/>
        </w:rPr>
      </w:pPr>
      <w:r w:rsidRPr="008F0DCE">
        <w:rPr>
          <w:sz w:val="22"/>
        </w:rPr>
        <w:t>Causes of revolution</w:t>
      </w:r>
    </w:p>
    <w:p w14:paraId="1AF69182" w14:textId="77777777" w:rsidR="005A3C80" w:rsidRPr="008F0DCE" w:rsidRDefault="005A3C80" w:rsidP="006B6E3B">
      <w:pPr>
        <w:pStyle w:val="BodyText"/>
        <w:numPr>
          <w:ilvl w:val="0"/>
          <w:numId w:val="141"/>
        </w:numPr>
        <w:rPr>
          <w:sz w:val="22"/>
        </w:rPr>
      </w:pPr>
      <w:r w:rsidRPr="008F0DCE">
        <w:rPr>
          <w:sz w:val="22"/>
        </w:rPr>
        <w:t>Nature</w:t>
      </w:r>
    </w:p>
    <w:p w14:paraId="0038DD35" w14:textId="77777777" w:rsidR="005A3C80" w:rsidRPr="008F0DCE" w:rsidRDefault="005A3C80" w:rsidP="006B6E3B">
      <w:pPr>
        <w:pStyle w:val="BodyText"/>
        <w:numPr>
          <w:ilvl w:val="0"/>
          <w:numId w:val="141"/>
        </w:numPr>
        <w:rPr>
          <w:sz w:val="22"/>
        </w:rPr>
      </w:pPr>
      <w:r w:rsidRPr="008F0DCE">
        <w:rPr>
          <w:sz w:val="22"/>
        </w:rPr>
        <w:t>Effect of Revolution</w:t>
      </w:r>
    </w:p>
    <w:p w14:paraId="208AD77A" w14:textId="0ACC81F5" w:rsidR="005A3C80" w:rsidRPr="008F0DCE" w:rsidRDefault="005A3C80" w:rsidP="006B6E3B">
      <w:pPr>
        <w:pStyle w:val="BodyText"/>
        <w:numPr>
          <w:ilvl w:val="0"/>
          <w:numId w:val="141"/>
        </w:numPr>
        <w:spacing w:after="240"/>
        <w:rPr>
          <w:sz w:val="22"/>
        </w:rPr>
      </w:pPr>
      <w:r w:rsidRPr="008F0DCE">
        <w:rPr>
          <w:sz w:val="22"/>
        </w:rPr>
        <w:t>Nationalities Question.</w:t>
      </w:r>
    </w:p>
    <w:p w14:paraId="09793705" w14:textId="77777777" w:rsidR="005A3C80" w:rsidRPr="008F0DCE" w:rsidRDefault="005A3C80" w:rsidP="008221DD">
      <w:pPr>
        <w:pStyle w:val="BodyText"/>
        <w:rPr>
          <w:b/>
          <w:sz w:val="22"/>
        </w:rPr>
      </w:pPr>
      <w:r w:rsidRPr="008F0DCE">
        <w:rPr>
          <w:b/>
          <w:sz w:val="22"/>
        </w:rPr>
        <w:t>Unit – II -Russia Between 1918 – 1924:</w:t>
      </w:r>
    </w:p>
    <w:p w14:paraId="0A407890" w14:textId="77777777" w:rsidR="005A3C80" w:rsidRPr="008F0DCE" w:rsidRDefault="005A3C80" w:rsidP="006B6E3B">
      <w:pPr>
        <w:pStyle w:val="BodyText"/>
        <w:numPr>
          <w:ilvl w:val="0"/>
          <w:numId w:val="142"/>
        </w:numPr>
        <w:rPr>
          <w:sz w:val="22"/>
        </w:rPr>
      </w:pPr>
      <w:r w:rsidRPr="008F0DCE">
        <w:rPr>
          <w:sz w:val="22"/>
        </w:rPr>
        <w:t xml:space="preserve">Civil War, </w:t>
      </w:r>
    </w:p>
    <w:p w14:paraId="665DD333" w14:textId="77777777" w:rsidR="005A3C80" w:rsidRPr="008F0DCE" w:rsidRDefault="005A3C80" w:rsidP="006B6E3B">
      <w:pPr>
        <w:pStyle w:val="BodyText"/>
        <w:numPr>
          <w:ilvl w:val="0"/>
          <w:numId w:val="142"/>
        </w:numPr>
        <w:rPr>
          <w:sz w:val="22"/>
        </w:rPr>
      </w:pPr>
      <w:r w:rsidRPr="008F0DCE">
        <w:rPr>
          <w:sz w:val="22"/>
        </w:rPr>
        <w:t xml:space="preserve">Establishment of USSR, </w:t>
      </w:r>
    </w:p>
    <w:p w14:paraId="387C2FC8" w14:textId="77777777" w:rsidR="005A3C80" w:rsidRPr="008F0DCE" w:rsidRDefault="005A3C80" w:rsidP="006B6E3B">
      <w:pPr>
        <w:pStyle w:val="BodyText"/>
        <w:numPr>
          <w:ilvl w:val="0"/>
          <w:numId w:val="142"/>
        </w:numPr>
        <w:rPr>
          <w:sz w:val="22"/>
        </w:rPr>
      </w:pPr>
      <w:r w:rsidRPr="008F0DCE">
        <w:rPr>
          <w:sz w:val="22"/>
        </w:rPr>
        <w:t>New Economic Policy of 1921,</w:t>
      </w:r>
    </w:p>
    <w:p w14:paraId="0F41E6D9" w14:textId="77777777" w:rsidR="005A3C80" w:rsidRPr="008F0DCE" w:rsidRDefault="005A3C80" w:rsidP="006B6E3B">
      <w:pPr>
        <w:pStyle w:val="BodyText"/>
        <w:numPr>
          <w:ilvl w:val="0"/>
          <w:numId w:val="142"/>
        </w:numPr>
        <w:spacing w:after="240"/>
        <w:rPr>
          <w:sz w:val="22"/>
        </w:rPr>
      </w:pPr>
      <w:r w:rsidRPr="008F0DCE">
        <w:rPr>
          <w:sz w:val="22"/>
        </w:rPr>
        <w:t>Life and achievements of Lenin.</w:t>
      </w:r>
    </w:p>
    <w:p w14:paraId="6E41C87A" w14:textId="77777777" w:rsidR="005A3C80" w:rsidRPr="008F0DCE" w:rsidRDefault="005A3C80" w:rsidP="008221DD">
      <w:pPr>
        <w:pStyle w:val="BodyText"/>
        <w:rPr>
          <w:b/>
          <w:sz w:val="22"/>
        </w:rPr>
      </w:pPr>
      <w:r w:rsidRPr="008F0DCE">
        <w:rPr>
          <w:b/>
          <w:sz w:val="22"/>
        </w:rPr>
        <w:t>Unit – III - Russia Between 1924 – 1941:</w:t>
      </w:r>
    </w:p>
    <w:p w14:paraId="6CB4F29E" w14:textId="77777777" w:rsidR="005A3C80" w:rsidRPr="008F0DCE" w:rsidRDefault="005A3C80" w:rsidP="006B6E3B">
      <w:pPr>
        <w:pStyle w:val="BodyText"/>
        <w:numPr>
          <w:ilvl w:val="0"/>
          <w:numId w:val="143"/>
        </w:numPr>
        <w:rPr>
          <w:sz w:val="22"/>
        </w:rPr>
      </w:pPr>
      <w:r w:rsidRPr="008F0DCE">
        <w:rPr>
          <w:sz w:val="22"/>
        </w:rPr>
        <w:t xml:space="preserve">Role of Stalin, </w:t>
      </w:r>
    </w:p>
    <w:p w14:paraId="74CC92CD" w14:textId="77777777" w:rsidR="005A3C80" w:rsidRPr="008F0DCE" w:rsidRDefault="005A3C80" w:rsidP="006B6E3B">
      <w:pPr>
        <w:pStyle w:val="BodyText"/>
        <w:numPr>
          <w:ilvl w:val="0"/>
          <w:numId w:val="143"/>
        </w:numPr>
        <w:rPr>
          <w:sz w:val="22"/>
        </w:rPr>
      </w:pPr>
      <w:r w:rsidRPr="008F0DCE">
        <w:rPr>
          <w:sz w:val="22"/>
        </w:rPr>
        <w:t xml:space="preserve">Power straggle in Communist Party, </w:t>
      </w:r>
    </w:p>
    <w:p w14:paraId="6728C8F8" w14:textId="7363102E" w:rsidR="005A3C80" w:rsidRPr="008F0DCE" w:rsidRDefault="005A3C80" w:rsidP="006B6E3B">
      <w:pPr>
        <w:pStyle w:val="BodyText"/>
        <w:numPr>
          <w:ilvl w:val="0"/>
          <w:numId w:val="143"/>
        </w:numPr>
        <w:rPr>
          <w:sz w:val="22"/>
        </w:rPr>
      </w:pPr>
      <w:r w:rsidRPr="008F0DCE">
        <w:rPr>
          <w:sz w:val="22"/>
        </w:rPr>
        <w:t xml:space="preserve">Five-year plan and its Success, </w:t>
      </w:r>
    </w:p>
    <w:p w14:paraId="22B2ADBC" w14:textId="77777777" w:rsidR="005A3C80" w:rsidRPr="008F0DCE" w:rsidRDefault="005A3C80" w:rsidP="006B6E3B">
      <w:pPr>
        <w:pStyle w:val="BodyText"/>
        <w:numPr>
          <w:ilvl w:val="0"/>
          <w:numId w:val="143"/>
        </w:numPr>
        <w:spacing w:after="240"/>
        <w:rPr>
          <w:sz w:val="22"/>
        </w:rPr>
      </w:pPr>
      <w:r w:rsidRPr="008F0DCE">
        <w:rPr>
          <w:sz w:val="22"/>
        </w:rPr>
        <w:t>Foreign policy of Stalin.</w:t>
      </w:r>
    </w:p>
    <w:p w14:paraId="3BBFBE65" w14:textId="77777777" w:rsidR="005A3C80" w:rsidRPr="008F0DCE" w:rsidRDefault="005A3C80" w:rsidP="008221DD">
      <w:pPr>
        <w:pStyle w:val="BodyText"/>
        <w:rPr>
          <w:b/>
          <w:sz w:val="22"/>
        </w:rPr>
      </w:pPr>
      <w:r w:rsidRPr="008F0DCE">
        <w:rPr>
          <w:b/>
          <w:sz w:val="22"/>
        </w:rPr>
        <w:t>Unit – IV - Socio economic development 1921- 1945:</w:t>
      </w:r>
    </w:p>
    <w:p w14:paraId="45F7EBE7" w14:textId="77777777" w:rsidR="005A3C80" w:rsidRPr="008F0DCE" w:rsidRDefault="005A3C80" w:rsidP="006B6E3B">
      <w:pPr>
        <w:pStyle w:val="BodyText"/>
        <w:numPr>
          <w:ilvl w:val="0"/>
          <w:numId w:val="144"/>
        </w:numPr>
        <w:rPr>
          <w:sz w:val="22"/>
        </w:rPr>
      </w:pPr>
      <w:r w:rsidRPr="008F0DCE">
        <w:rPr>
          <w:sz w:val="22"/>
        </w:rPr>
        <w:t xml:space="preserve">Working class and gender relations, </w:t>
      </w:r>
    </w:p>
    <w:p w14:paraId="5321D422" w14:textId="77777777" w:rsidR="005A3C80" w:rsidRPr="008F0DCE" w:rsidRDefault="005A3C80" w:rsidP="006B6E3B">
      <w:pPr>
        <w:pStyle w:val="BodyText"/>
        <w:numPr>
          <w:ilvl w:val="0"/>
          <w:numId w:val="144"/>
        </w:numPr>
        <w:rPr>
          <w:sz w:val="22"/>
        </w:rPr>
      </w:pPr>
      <w:r w:rsidRPr="008F0DCE">
        <w:rPr>
          <w:sz w:val="22"/>
        </w:rPr>
        <w:t xml:space="preserve">Trade Union Movement, </w:t>
      </w:r>
    </w:p>
    <w:p w14:paraId="53D406AD" w14:textId="77777777" w:rsidR="005A3C80" w:rsidRPr="008F0DCE" w:rsidRDefault="005A3C80" w:rsidP="006B6E3B">
      <w:pPr>
        <w:pStyle w:val="BodyText"/>
        <w:numPr>
          <w:ilvl w:val="0"/>
          <w:numId w:val="144"/>
        </w:numPr>
        <w:rPr>
          <w:sz w:val="22"/>
        </w:rPr>
      </w:pPr>
      <w:r w:rsidRPr="008F0DCE">
        <w:rPr>
          <w:sz w:val="22"/>
        </w:rPr>
        <w:t xml:space="preserve">Collectivization of Soviet Agriculture, </w:t>
      </w:r>
    </w:p>
    <w:p w14:paraId="0810EB06" w14:textId="5234BBF6" w:rsidR="005A3C80" w:rsidRPr="008F0DCE" w:rsidRDefault="005A3C80" w:rsidP="006B6E3B">
      <w:pPr>
        <w:pStyle w:val="BodyText"/>
        <w:numPr>
          <w:ilvl w:val="0"/>
          <w:numId w:val="144"/>
        </w:numPr>
        <w:spacing w:after="240"/>
        <w:rPr>
          <w:sz w:val="22"/>
        </w:rPr>
      </w:pPr>
      <w:r w:rsidRPr="008F0DCE">
        <w:rPr>
          <w:sz w:val="22"/>
        </w:rPr>
        <w:t>Growth</w:t>
      </w:r>
      <w:r w:rsidR="000E4B9A" w:rsidRPr="008F0DCE">
        <w:rPr>
          <w:sz w:val="22"/>
        </w:rPr>
        <w:t xml:space="preserve"> </w:t>
      </w:r>
      <w:r w:rsidRPr="008F0DCE">
        <w:rPr>
          <w:sz w:val="22"/>
        </w:rPr>
        <w:t>of Industrialization.</w:t>
      </w:r>
    </w:p>
    <w:p w14:paraId="0C15064C" w14:textId="77777777" w:rsidR="005A3C80" w:rsidRPr="008F0DCE" w:rsidRDefault="005A3C80" w:rsidP="008221DD">
      <w:pPr>
        <w:pStyle w:val="BodyText"/>
        <w:rPr>
          <w:b/>
          <w:sz w:val="22"/>
        </w:rPr>
      </w:pPr>
      <w:r w:rsidRPr="008F0DCE">
        <w:rPr>
          <w:b/>
          <w:sz w:val="22"/>
        </w:rPr>
        <w:t>Unit – V - Russia Between 1941- 64:</w:t>
      </w:r>
    </w:p>
    <w:p w14:paraId="1D9F3F2B" w14:textId="77777777" w:rsidR="005A3C80" w:rsidRPr="008F0DCE" w:rsidRDefault="005A3C80" w:rsidP="006B6E3B">
      <w:pPr>
        <w:pStyle w:val="BodyText"/>
        <w:numPr>
          <w:ilvl w:val="0"/>
          <w:numId w:val="145"/>
        </w:numPr>
        <w:rPr>
          <w:sz w:val="22"/>
        </w:rPr>
      </w:pPr>
      <w:r w:rsidRPr="008F0DCE">
        <w:rPr>
          <w:sz w:val="22"/>
        </w:rPr>
        <w:t xml:space="preserve">Role of Russia in Second World War, </w:t>
      </w:r>
    </w:p>
    <w:p w14:paraId="014718E3" w14:textId="77777777" w:rsidR="005A3C80" w:rsidRPr="008F0DCE" w:rsidRDefault="005A3C80" w:rsidP="006B6E3B">
      <w:pPr>
        <w:pStyle w:val="BodyText"/>
        <w:numPr>
          <w:ilvl w:val="0"/>
          <w:numId w:val="145"/>
        </w:numPr>
        <w:rPr>
          <w:sz w:val="22"/>
        </w:rPr>
      </w:pPr>
      <w:r w:rsidRPr="008F0DCE">
        <w:rPr>
          <w:sz w:val="22"/>
        </w:rPr>
        <w:t xml:space="preserve">Cold War, </w:t>
      </w:r>
    </w:p>
    <w:p w14:paraId="1F925BCA" w14:textId="77777777" w:rsidR="005A3C80" w:rsidRPr="008F0DCE" w:rsidRDefault="005A3C80" w:rsidP="006B6E3B">
      <w:pPr>
        <w:pStyle w:val="BodyText"/>
        <w:numPr>
          <w:ilvl w:val="0"/>
          <w:numId w:val="145"/>
        </w:numPr>
        <w:rPr>
          <w:sz w:val="22"/>
        </w:rPr>
      </w:pPr>
      <w:r w:rsidRPr="008F0DCE">
        <w:rPr>
          <w:sz w:val="22"/>
        </w:rPr>
        <w:t>Reconstruction of Russia After 2</w:t>
      </w:r>
      <w:r w:rsidRPr="008F0DCE">
        <w:rPr>
          <w:sz w:val="22"/>
          <w:vertAlign w:val="superscript"/>
        </w:rPr>
        <w:t>nd</w:t>
      </w:r>
      <w:r w:rsidRPr="008F0DCE">
        <w:rPr>
          <w:sz w:val="22"/>
        </w:rPr>
        <w:t xml:space="preserve"> World War, </w:t>
      </w:r>
    </w:p>
    <w:p w14:paraId="770771CA" w14:textId="4CD80503" w:rsidR="00F71A64" w:rsidRPr="008F0DCE" w:rsidRDefault="005A3C80" w:rsidP="006B6E3B">
      <w:pPr>
        <w:pStyle w:val="BodyText"/>
        <w:numPr>
          <w:ilvl w:val="0"/>
          <w:numId w:val="145"/>
        </w:numPr>
        <w:spacing w:after="240"/>
        <w:rPr>
          <w:sz w:val="22"/>
        </w:rPr>
      </w:pPr>
      <w:r w:rsidRPr="008F0DCE">
        <w:rPr>
          <w:sz w:val="22"/>
        </w:rPr>
        <w:t>Internal and External Policies of Khrushchev.</w:t>
      </w:r>
      <w:r w:rsidR="00F71A64" w:rsidRPr="008F0DCE">
        <w:rPr>
          <w:sz w:val="22"/>
        </w:rPr>
        <w:t xml:space="preserve">    </w:t>
      </w:r>
    </w:p>
    <w:p w14:paraId="73A55AE6" w14:textId="395F720B" w:rsidR="00F71A64"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F71A64" w:rsidRPr="008F0DCE">
        <w:rPr>
          <w:rFonts w:ascii="Times New Roman" w:hAnsi="Times New Roman" w:cs="Times New Roman"/>
          <w:b/>
          <w:bCs/>
          <w:szCs w:val="24"/>
        </w:rPr>
        <w:t>:</w:t>
      </w:r>
    </w:p>
    <w:p w14:paraId="5858379A" w14:textId="0EE326A5"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Alec Nove: </w:t>
      </w:r>
      <w:r w:rsidRPr="008F0DCE">
        <w:rPr>
          <w:rFonts w:ascii="Times New Roman" w:hAnsi="Times New Roman" w:cs="Times New Roman"/>
          <w:i/>
          <w:iCs/>
          <w:sz w:val="20"/>
          <w:szCs w:val="24"/>
        </w:rPr>
        <w:t xml:space="preserve">An Economic History </w:t>
      </w:r>
      <w:r w:rsidR="000E4B9A" w:rsidRPr="008F0DCE">
        <w:rPr>
          <w:rFonts w:ascii="Times New Roman" w:hAnsi="Times New Roman" w:cs="Times New Roman"/>
          <w:i/>
          <w:iCs/>
          <w:sz w:val="20"/>
          <w:szCs w:val="24"/>
        </w:rPr>
        <w:t>o</w:t>
      </w:r>
      <w:r w:rsidRPr="008F0DCE">
        <w:rPr>
          <w:rFonts w:ascii="Times New Roman" w:hAnsi="Times New Roman" w:cs="Times New Roman"/>
          <w:i/>
          <w:iCs/>
          <w:sz w:val="20"/>
          <w:szCs w:val="24"/>
        </w:rPr>
        <w:t xml:space="preserve">f the USSR </w:t>
      </w:r>
      <w:r w:rsidRPr="008F0DCE">
        <w:rPr>
          <w:rFonts w:ascii="Times New Roman" w:hAnsi="Times New Roman" w:cs="Times New Roman"/>
          <w:sz w:val="20"/>
          <w:szCs w:val="24"/>
        </w:rPr>
        <w:t>(1993)</w:t>
      </w:r>
    </w:p>
    <w:p w14:paraId="4B5A06AE" w14:textId="60302E21"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H. Carr: </w:t>
      </w:r>
      <w:r w:rsidRPr="008F0DCE">
        <w:rPr>
          <w:rFonts w:ascii="Times New Roman" w:hAnsi="Times New Roman" w:cs="Times New Roman"/>
          <w:i/>
          <w:iCs/>
          <w:sz w:val="20"/>
          <w:szCs w:val="24"/>
        </w:rPr>
        <w:t>A History of Soviet Russia (4 Volumes)</w:t>
      </w:r>
      <w:r w:rsidRPr="008F0DCE">
        <w:rPr>
          <w:rFonts w:ascii="Times New Roman" w:hAnsi="Times New Roman" w:cs="Times New Roman"/>
          <w:sz w:val="20"/>
          <w:szCs w:val="24"/>
        </w:rPr>
        <w:t>, The Macmillan Company,1952</w:t>
      </w:r>
    </w:p>
    <w:p w14:paraId="57BF2517" w14:textId="63BE5F88"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Geoffrey Hosking, </w:t>
      </w:r>
      <w:r w:rsidRPr="008F0DCE">
        <w:rPr>
          <w:rFonts w:ascii="Times New Roman" w:hAnsi="Times New Roman" w:cs="Times New Roman"/>
          <w:i/>
          <w:iCs/>
          <w:sz w:val="20"/>
          <w:szCs w:val="24"/>
        </w:rPr>
        <w:t>A history of the Soviet Union</w:t>
      </w:r>
      <w:r w:rsidRPr="008F0DCE">
        <w:rPr>
          <w:rFonts w:ascii="Times New Roman" w:hAnsi="Times New Roman" w:cs="Times New Roman"/>
          <w:sz w:val="20"/>
          <w:szCs w:val="24"/>
        </w:rPr>
        <w:t xml:space="preserve">, William Collins Publication. </w:t>
      </w:r>
    </w:p>
    <w:p w14:paraId="5AFEC210" w14:textId="77777777"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Jain and Mathur, </w:t>
      </w:r>
      <w:r w:rsidRPr="008F0DCE">
        <w:rPr>
          <w:rFonts w:ascii="Times New Roman" w:hAnsi="Times New Roman" w:cs="Times New Roman"/>
          <w:i/>
          <w:iCs/>
          <w:sz w:val="20"/>
          <w:szCs w:val="24"/>
        </w:rPr>
        <w:t>Adhunik Vishwa ka Itihas</w:t>
      </w:r>
      <w:r w:rsidRPr="008F0DCE">
        <w:rPr>
          <w:rFonts w:ascii="Times New Roman" w:hAnsi="Times New Roman" w:cs="Times New Roman"/>
          <w:sz w:val="20"/>
          <w:szCs w:val="24"/>
        </w:rPr>
        <w:t>, Jain Publication</w:t>
      </w:r>
    </w:p>
    <w:p w14:paraId="7A67D06D" w14:textId="604FACAE"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Koleshwar Ray, </w:t>
      </w:r>
      <w:r w:rsidRPr="008F0DCE">
        <w:rPr>
          <w:rFonts w:ascii="Times New Roman" w:hAnsi="Times New Roman" w:cs="Times New Roman"/>
          <w:i/>
          <w:iCs/>
          <w:sz w:val="20"/>
          <w:szCs w:val="24"/>
        </w:rPr>
        <w:t xml:space="preserve">Roos ka Itihas (Hindi), </w:t>
      </w:r>
      <w:r w:rsidRPr="008F0DCE">
        <w:rPr>
          <w:rFonts w:ascii="Times New Roman" w:hAnsi="Times New Roman" w:cs="Times New Roman"/>
          <w:sz w:val="20"/>
          <w:szCs w:val="24"/>
        </w:rPr>
        <w:t>Kitab Mahal.</w:t>
      </w:r>
    </w:p>
    <w:p w14:paraId="7BB3E605" w14:textId="06690323"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Om Prakash Prasad, </w:t>
      </w:r>
      <w:r w:rsidRPr="008F0DCE">
        <w:rPr>
          <w:rFonts w:ascii="Times New Roman" w:hAnsi="Times New Roman" w:cs="Times New Roman"/>
          <w:i/>
          <w:iCs/>
          <w:sz w:val="20"/>
          <w:szCs w:val="24"/>
        </w:rPr>
        <w:t>Roos ka Itihas</w:t>
      </w:r>
      <w:r w:rsidRPr="008F0DCE">
        <w:rPr>
          <w:rFonts w:ascii="Times New Roman" w:hAnsi="Times New Roman" w:cs="Times New Roman"/>
          <w:sz w:val="20"/>
          <w:szCs w:val="24"/>
        </w:rPr>
        <w:t>, Rajkamal Prakashan.</w:t>
      </w:r>
    </w:p>
    <w:p w14:paraId="3F8C5AE8" w14:textId="70DA0073"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Parth Sarathi Gupta, </w:t>
      </w:r>
      <w:r w:rsidRPr="008F0DCE">
        <w:rPr>
          <w:rFonts w:ascii="Times New Roman" w:hAnsi="Times New Roman" w:cs="Times New Roman"/>
          <w:i/>
          <w:iCs/>
          <w:sz w:val="20"/>
          <w:szCs w:val="24"/>
        </w:rPr>
        <w:t>Europe ka Itihas (Hindi)</w:t>
      </w:r>
      <w:r w:rsidRPr="008F0DCE">
        <w:rPr>
          <w:rFonts w:ascii="Times New Roman" w:hAnsi="Times New Roman" w:cs="Times New Roman"/>
          <w:sz w:val="20"/>
          <w:szCs w:val="24"/>
        </w:rPr>
        <w:t>, Vishwavidhalay Prakasan Delhi.</w:t>
      </w:r>
    </w:p>
    <w:p w14:paraId="06885153" w14:textId="734FCF36"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Praveen Jha, </w:t>
      </w:r>
      <w:r w:rsidRPr="008F0DCE">
        <w:rPr>
          <w:rFonts w:ascii="Times New Roman" w:hAnsi="Times New Roman" w:cs="Times New Roman"/>
          <w:i/>
          <w:iCs/>
          <w:sz w:val="20"/>
          <w:szCs w:val="24"/>
        </w:rPr>
        <w:t>Roos Russia aur Rasputin(Hindi)</w:t>
      </w:r>
      <w:r w:rsidRPr="008F0DCE">
        <w:rPr>
          <w:rFonts w:ascii="Times New Roman" w:hAnsi="Times New Roman" w:cs="Times New Roman"/>
          <w:sz w:val="20"/>
          <w:szCs w:val="24"/>
        </w:rPr>
        <w:t xml:space="preserve"> Vani Prakasan.</w:t>
      </w:r>
    </w:p>
    <w:p w14:paraId="36A484DE" w14:textId="31AB7228"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Rahul Sankrityayan: </w:t>
      </w:r>
      <w:r w:rsidRPr="008F0DCE">
        <w:rPr>
          <w:rFonts w:ascii="Times New Roman" w:hAnsi="Times New Roman" w:cs="Times New Roman"/>
          <w:i/>
          <w:iCs/>
          <w:sz w:val="20"/>
          <w:szCs w:val="24"/>
        </w:rPr>
        <w:t>Soviat Bhumi (Hindi</w:t>
      </w:r>
      <w:r w:rsidRPr="008F0DCE">
        <w:rPr>
          <w:rFonts w:ascii="Times New Roman" w:hAnsi="Times New Roman" w:cs="Times New Roman"/>
          <w:sz w:val="20"/>
          <w:szCs w:val="24"/>
        </w:rPr>
        <w:t>) Kashi Nagari Pracharini Sabha.</w:t>
      </w:r>
    </w:p>
    <w:p w14:paraId="6089F676" w14:textId="12059202" w:rsidR="005A3C80" w:rsidRPr="008F0DCE" w:rsidRDefault="005A3C80" w:rsidP="006B6E3B">
      <w:pPr>
        <w:pStyle w:val="ListParagraph"/>
        <w:numPr>
          <w:ilvl w:val="0"/>
          <w:numId w:val="146"/>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Rambriksh Benipuri, </w:t>
      </w:r>
      <w:r w:rsidRPr="008F0DCE">
        <w:rPr>
          <w:rFonts w:ascii="Times New Roman" w:hAnsi="Times New Roman" w:cs="Times New Roman"/>
          <w:i/>
          <w:iCs/>
          <w:sz w:val="20"/>
          <w:szCs w:val="24"/>
        </w:rPr>
        <w:t>Roos ki Kranti</w:t>
      </w:r>
      <w:r w:rsidRPr="008F0DCE">
        <w:rPr>
          <w:rFonts w:ascii="Times New Roman" w:hAnsi="Times New Roman" w:cs="Times New Roman"/>
          <w:sz w:val="20"/>
          <w:szCs w:val="24"/>
        </w:rPr>
        <w:t>, Lok chetna prakashan.</w:t>
      </w:r>
    </w:p>
    <w:p w14:paraId="62CB6902" w14:textId="2BC42250" w:rsidR="005A3C80" w:rsidRPr="008F0DCE" w:rsidRDefault="005A3C80" w:rsidP="006B6E3B">
      <w:pPr>
        <w:pStyle w:val="ListParagraph"/>
        <w:widowControl w:val="0"/>
        <w:numPr>
          <w:ilvl w:val="0"/>
          <w:numId w:val="146"/>
        </w:numPr>
        <w:autoSpaceDE w:val="0"/>
        <w:autoSpaceDN w:val="0"/>
        <w:adjustRightInd w:val="0"/>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Satyaketu Vidyalankar, </w:t>
      </w:r>
      <w:r w:rsidRPr="008F0DCE">
        <w:rPr>
          <w:rFonts w:ascii="Times New Roman" w:hAnsi="Times New Roman" w:cs="Times New Roman"/>
          <w:i/>
          <w:iCs/>
          <w:sz w:val="20"/>
          <w:szCs w:val="24"/>
        </w:rPr>
        <w:t>Europe ka Adhunik Itihas</w:t>
      </w:r>
      <w:r w:rsidRPr="008F0DCE">
        <w:rPr>
          <w:rFonts w:ascii="Times New Roman" w:hAnsi="Times New Roman" w:cs="Times New Roman"/>
          <w:sz w:val="20"/>
          <w:szCs w:val="24"/>
        </w:rPr>
        <w:t>, Sarswati Sadan Publication.</w:t>
      </w:r>
    </w:p>
    <w:p w14:paraId="20C0E42A" w14:textId="1486BB73" w:rsidR="006259B1" w:rsidRPr="008F0DCE" w:rsidRDefault="004B6CE1" w:rsidP="008221DD">
      <w:pPr>
        <w:spacing w:after="160" w:line="240" w:lineRule="auto"/>
        <w:rPr>
          <w:rStyle w:val="Heading2Char"/>
          <w:b w:val="0"/>
          <w:bCs w:val="0"/>
          <w:sz w:val="24"/>
        </w:rPr>
      </w:pPr>
      <w:bookmarkStart w:id="318" w:name="_Toc133323143"/>
      <w:bookmarkStart w:id="319" w:name="_Toc133325752"/>
      <w:bookmarkStart w:id="320" w:name="_Toc133325826"/>
      <w:bookmarkStart w:id="321" w:name="_Toc133399454"/>
      <w:bookmarkStart w:id="322" w:name="_Toc133399521"/>
      <w:r w:rsidRPr="008F0DCE">
        <w:rPr>
          <w:rFonts w:ascii="Times New Roman" w:hAnsi="Times New Roman"/>
          <w:sz w:val="20"/>
        </w:rPr>
        <w:t>--------------------------------------------------------------------------------------------------------------------------------------------------</w:t>
      </w:r>
      <w:r w:rsidR="006259B1" w:rsidRPr="008F0DCE">
        <w:rPr>
          <w:rStyle w:val="Heading2Char"/>
          <w:sz w:val="24"/>
        </w:rPr>
        <w:br w:type="page"/>
      </w:r>
    </w:p>
    <w:p w14:paraId="71F03828" w14:textId="291B8B6F" w:rsidR="00A65A13" w:rsidRPr="008F0DCE" w:rsidRDefault="002064F6" w:rsidP="00461A67">
      <w:pPr>
        <w:pStyle w:val="Heading2"/>
        <w:rPr>
          <w:sz w:val="24"/>
        </w:rPr>
      </w:pPr>
      <w:bookmarkStart w:id="323" w:name="_Toc142807365"/>
      <w:r w:rsidRPr="008F0DCE">
        <w:rPr>
          <w:rStyle w:val="Heading2Char"/>
          <w:sz w:val="24"/>
        </w:rPr>
        <w:t>MAJOR COURSE- MJ 18:</w:t>
      </w:r>
      <w:bookmarkEnd w:id="318"/>
      <w:bookmarkEnd w:id="319"/>
      <w:bookmarkEnd w:id="320"/>
      <w:bookmarkEnd w:id="321"/>
      <w:bookmarkEnd w:id="322"/>
      <w:r w:rsidR="00A65A13" w:rsidRPr="008F0DCE">
        <w:rPr>
          <w:rStyle w:val="Heading2Char"/>
          <w:b/>
          <w:sz w:val="24"/>
        </w:rPr>
        <w:br/>
      </w:r>
      <w:r w:rsidR="00461A67" w:rsidRPr="008F0DCE">
        <w:rPr>
          <w:sz w:val="24"/>
        </w:rPr>
        <w:t>HISTORY OF COMMUNICATION IN INDIA</w:t>
      </w:r>
      <w:bookmarkEnd w:id="323"/>
      <w:r w:rsidR="00A65A13" w:rsidRPr="008F0DCE">
        <w:rPr>
          <w:sz w:val="24"/>
        </w:rPr>
        <w:tab/>
      </w:r>
      <w:r w:rsidR="00A65A13" w:rsidRPr="008F0DCE">
        <w:rPr>
          <w:sz w:val="24"/>
        </w:rPr>
        <w:tab/>
      </w:r>
      <w:r w:rsidR="00A65A13" w:rsidRPr="008F0DCE">
        <w:rPr>
          <w:sz w:val="24"/>
        </w:rPr>
        <w:tab/>
        <w:t xml:space="preserve">        </w:t>
      </w:r>
      <w:r w:rsidR="00A65A13" w:rsidRPr="008F0DCE">
        <w:rPr>
          <w:sz w:val="24"/>
        </w:rPr>
        <w:tab/>
      </w:r>
      <w:r w:rsidR="00A65A1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F0DCE"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8F0DCE" w:rsidRDefault="00A65A13"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8F0DCE" w:rsidRDefault="00A65A1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8F0DCE" w:rsidRDefault="00A65A13"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2A701974" w14:textId="77777777" w:rsidR="00A65A13" w:rsidRPr="008F0DCE" w:rsidRDefault="00A65A13" w:rsidP="00A65A1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4B04A006" w14:textId="26924FDE" w:rsidR="00F71A64" w:rsidRPr="008F0DCE" w:rsidRDefault="00A65A13" w:rsidP="008221D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imes New Roman" w:hAnsi="Times New Roman" w:cs="Times New Roman"/>
          <w:b/>
          <w:bCs/>
          <w:sz w:val="20"/>
          <w:u w:val="single"/>
          <w:lang w:val="en-IN" w:bidi="hi-IN"/>
        </w:rPr>
        <w:t>Course Objectives</w:t>
      </w:r>
      <w:r w:rsidR="00525D3F" w:rsidRPr="008F0DCE">
        <w:rPr>
          <w:rFonts w:ascii="Times New Roman" w:hAnsi="Times New Roman" w:cs="Times New Roman"/>
          <w:b/>
          <w:bCs/>
          <w:sz w:val="20"/>
          <w:u w:val="single"/>
          <w:lang w:val="en-IN" w:bidi="hi-IN"/>
        </w:rPr>
        <w:t xml:space="preserve"> &amp; </w:t>
      </w:r>
      <w:r w:rsidR="00F71A64" w:rsidRPr="008F0DCE">
        <w:rPr>
          <w:rFonts w:ascii="Times New Roman" w:hAnsi="Times New Roman" w:cs="Times New Roman"/>
          <w:b/>
          <w:bCs/>
          <w:sz w:val="20"/>
          <w:u w:val="single"/>
          <w:lang w:val="en-IN" w:bidi="hi-IN"/>
        </w:rPr>
        <w:t>Learning Outcomes:</w:t>
      </w:r>
    </w:p>
    <w:p w14:paraId="1FA55248" w14:textId="65283B50" w:rsidR="00F71A64" w:rsidRPr="008F0DCE" w:rsidRDefault="00525D3F" w:rsidP="008221DD">
      <w:pPr>
        <w:autoSpaceDE w:val="0"/>
        <w:autoSpaceDN w:val="0"/>
        <w:adjustRightInd w:val="0"/>
        <w:spacing w:after="0" w:line="240" w:lineRule="auto"/>
        <w:ind w:firstLine="720"/>
        <w:jc w:val="both"/>
        <w:rPr>
          <w:rFonts w:ascii="Times New Roman" w:hAnsi="Times New Roman" w:cs="Times New Roman"/>
          <w:sz w:val="20"/>
          <w:lang w:val="en-IN" w:bidi="hi-IN"/>
        </w:rPr>
      </w:pPr>
      <w:r w:rsidRPr="008F0DCE">
        <w:rPr>
          <w:rFonts w:ascii="Times New Roman" w:hAnsi="Times New Roman" w:cs="Times New Roman"/>
          <w:sz w:val="20"/>
          <w:lang w:val="en-IN" w:bidi="hi-IN"/>
        </w:rPr>
        <w:t xml:space="preserve">This course will </w:t>
      </w:r>
      <w:r w:rsidR="001A2E6E" w:rsidRPr="008F0DCE">
        <w:rPr>
          <w:rFonts w:ascii="Times New Roman" w:hAnsi="Times New Roman" w:cs="Times New Roman"/>
          <w:sz w:val="20"/>
          <w:lang w:val="en-IN" w:bidi="hi-IN"/>
        </w:rPr>
        <w:t xml:space="preserve">make the students </w:t>
      </w:r>
      <w:r w:rsidRPr="008F0DCE">
        <w:rPr>
          <w:rFonts w:ascii="Times New Roman" w:hAnsi="Times New Roman" w:cs="Times New Roman"/>
          <w:sz w:val="20"/>
          <w:lang w:val="en-IN" w:bidi="hi-IN"/>
        </w:rPr>
        <w:t>aware of past of communication in India. This curriculum provides in depth study of various dimensions of communication in Indian Past.</w:t>
      </w:r>
    </w:p>
    <w:p w14:paraId="24525233" w14:textId="77777777" w:rsidR="00F71A64" w:rsidRPr="008F0DCE" w:rsidRDefault="00F71A64" w:rsidP="008221DD">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0528314B" w14:textId="77777777" w:rsidR="00F71A64" w:rsidRPr="008F0DCE" w:rsidRDefault="00F71A64"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171C39AF" w14:textId="4D63CD49" w:rsidR="007E25BD" w:rsidRPr="008F0DCE" w:rsidRDefault="007E25BD" w:rsidP="008221DD">
      <w:pPr>
        <w:spacing w:after="0" w:line="240" w:lineRule="auto"/>
        <w:jc w:val="both"/>
        <w:rPr>
          <w:rFonts w:ascii="Times New Roman" w:hAnsi="Times New Roman" w:cs="Times New Roman"/>
          <w:b/>
          <w:szCs w:val="24"/>
        </w:rPr>
      </w:pPr>
      <w:r w:rsidRPr="008F0DCE">
        <w:rPr>
          <w:rFonts w:ascii="Times New Roman" w:hAnsi="Times New Roman" w:cs="Times New Roman"/>
          <w:b/>
          <w:szCs w:val="24"/>
          <w:u w:color="000000"/>
        </w:rPr>
        <w:t>UNIT I: Communication: Concept and History</w:t>
      </w:r>
    </w:p>
    <w:p w14:paraId="30DDA74C" w14:textId="77777777" w:rsidR="007E25BD" w:rsidRPr="008F0DCE" w:rsidRDefault="007E25BD" w:rsidP="006B6E3B">
      <w:pPr>
        <w:pStyle w:val="ListParagraph"/>
        <w:numPr>
          <w:ilvl w:val="0"/>
          <w:numId w:val="147"/>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Communication: Definition, concept, elements and scope. </w:t>
      </w:r>
    </w:p>
    <w:p w14:paraId="4267D558" w14:textId="77777777" w:rsidR="007E25BD" w:rsidRPr="008F0DCE" w:rsidRDefault="007E25BD" w:rsidP="006B6E3B">
      <w:pPr>
        <w:numPr>
          <w:ilvl w:val="0"/>
          <w:numId w:val="147"/>
        </w:numPr>
        <w:spacing w:after="0" w:line="240" w:lineRule="auto"/>
        <w:jc w:val="both"/>
        <w:rPr>
          <w:rFonts w:ascii="Times New Roman" w:hAnsi="Times New Roman" w:cs="Times New Roman"/>
          <w:szCs w:val="24"/>
        </w:rPr>
      </w:pPr>
      <w:r w:rsidRPr="008F0DCE">
        <w:rPr>
          <w:rFonts w:ascii="Times New Roman" w:hAnsi="Times New Roman" w:cs="Times New Roman"/>
          <w:szCs w:val="24"/>
        </w:rPr>
        <w:t>Types of communication: Formal and Informal, Verbal and Non Verbal, Oral and Graphic (written/scripted) and Heritage.</w:t>
      </w:r>
    </w:p>
    <w:p w14:paraId="2470566E" w14:textId="77777777" w:rsidR="007E25BD" w:rsidRPr="008F0DCE" w:rsidRDefault="007E25BD" w:rsidP="006B6E3B">
      <w:pPr>
        <w:numPr>
          <w:ilvl w:val="0"/>
          <w:numId w:val="147"/>
        </w:numPr>
        <w:spacing w:after="0" w:line="240" w:lineRule="auto"/>
        <w:jc w:val="both"/>
        <w:rPr>
          <w:rFonts w:ascii="Times New Roman" w:hAnsi="Times New Roman" w:cs="Times New Roman"/>
          <w:szCs w:val="24"/>
        </w:rPr>
      </w:pPr>
      <w:r w:rsidRPr="008F0DCE">
        <w:rPr>
          <w:rFonts w:ascii="Times New Roman" w:hAnsi="Times New Roman" w:cs="Times New Roman"/>
          <w:szCs w:val="24"/>
        </w:rPr>
        <w:t>Different process, functions, theories and philosophy of communication.</w:t>
      </w:r>
    </w:p>
    <w:p w14:paraId="04B07C0D" w14:textId="77777777" w:rsidR="007E25BD" w:rsidRPr="008F0DCE" w:rsidRDefault="007E25BD" w:rsidP="006B6E3B">
      <w:pPr>
        <w:numPr>
          <w:ilvl w:val="0"/>
          <w:numId w:val="147"/>
        </w:numPr>
        <w:spacing w:line="240" w:lineRule="auto"/>
        <w:jc w:val="both"/>
        <w:rPr>
          <w:rFonts w:ascii="Times New Roman" w:hAnsi="Times New Roman" w:cs="Times New Roman"/>
          <w:szCs w:val="24"/>
        </w:rPr>
      </w:pPr>
      <w:r w:rsidRPr="008F0DCE">
        <w:rPr>
          <w:rFonts w:ascii="Times New Roman" w:hAnsi="Times New Roman" w:cs="Times New Roman"/>
          <w:szCs w:val="24"/>
        </w:rPr>
        <w:t>History of communication: A brief Survey, primitives, petroglyphs, pictogram, ideograms, writing, printing.</w:t>
      </w:r>
    </w:p>
    <w:p w14:paraId="0193BA25" w14:textId="77777777" w:rsidR="007E25BD" w:rsidRPr="008F0DCE" w:rsidRDefault="007E25BD" w:rsidP="008221DD">
      <w:pPr>
        <w:spacing w:after="0" w:line="240" w:lineRule="auto"/>
        <w:jc w:val="both"/>
        <w:rPr>
          <w:rFonts w:ascii="Times New Roman" w:hAnsi="Times New Roman" w:cs="Times New Roman"/>
          <w:b/>
          <w:szCs w:val="24"/>
        </w:rPr>
      </w:pPr>
      <w:r w:rsidRPr="008F0DCE">
        <w:rPr>
          <w:rFonts w:ascii="Times New Roman" w:hAnsi="Times New Roman" w:cs="Times New Roman"/>
          <w:b/>
          <w:szCs w:val="24"/>
          <w:u w:color="000000"/>
        </w:rPr>
        <w:t>UNIT II: Means of Communication</w:t>
      </w:r>
    </w:p>
    <w:p w14:paraId="1B58D27E" w14:textId="77777777" w:rsidR="007E25BD" w:rsidRPr="008F0DCE" w:rsidRDefault="007E25BD" w:rsidP="006B6E3B">
      <w:pPr>
        <w:numPr>
          <w:ilvl w:val="0"/>
          <w:numId w:val="148"/>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Art as means of communication: Painting, Sculpture, symbols, signals </w:t>
      </w:r>
    </w:p>
    <w:p w14:paraId="398FF654" w14:textId="77777777" w:rsidR="007E25BD" w:rsidRPr="008F0DCE" w:rsidRDefault="007E25BD" w:rsidP="006B6E3B">
      <w:pPr>
        <w:numPr>
          <w:ilvl w:val="0"/>
          <w:numId w:val="148"/>
        </w:numPr>
        <w:spacing w:after="0" w:line="240" w:lineRule="auto"/>
        <w:jc w:val="both"/>
        <w:rPr>
          <w:rFonts w:ascii="Times New Roman" w:hAnsi="Times New Roman" w:cs="Times New Roman"/>
          <w:szCs w:val="24"/>
        </w:rPr>
      </w:pPr>
      <w:r w:rsidRPr="008F0DCE">
        <w:rPr>
          <w:rFonts w:ascii="Times New Roman" w:hAnsi="Times New Roman" w:cs="Times New Roman"/>
          <w:szCs w:val="24"/>
        </w:rPr>
        <w:t>Folk and community communication- folk songs, folklore, folk craft, Legends.</w:t>
      </w:r>
    </w:p>
    <w:p w14:paraId="62E9CF97" w14:textId="77777777" w:rsidR="007E25BD" w:rsidRPr="008F0DCE" w:rsidRDefault="007E25BD" w:rsidP="006B6E3B">
      <w:pPr>
        <w:numPr>
          <w:ilvl w:val="0"/>
          <w:numId w:val="148"/>
        </w:numPr>
        <w:spacing w:after="0" w:line="240" w:lineRule="auto"/>
        <w:jc w:val="both"/>
        <w:rPr>
          <w:rFonts w:ascii="Times New Roman" w:hAnsi="Times New Roman" w:cs="Times New Roman"/>
          <w:szCs w:val="24"/>
        </w:rPr>
      </w:pPr>
      <w:r w:rsidRPr="008F0DCE">
        <w:rPr>
          <w:rFonts w:ascii="Times New Roman" w:hAnsi="Times New Roman" w:cs="Times New Roman"/>
          <w:szCs w:val="24"/>
        </w:rPr>
        <w:t>Performing Art as effective communication: Dance, Drama, Theatre, Puppetry, and Storytelling.</w:t>
      </w:r>
    </w:p>
    <w:p w14:paraId="3ECDB88F" w14:textId="350FC7A9" w:rsidR="007E25BD" w:rsidRPr="008F0DCE" w:rsidRDefault="007E25BD" w:rsidP="006B6E3B">
      <w:pPr>
        <w:numPr>
          <w:ilvl w:val="0"/>
          <w:numId w:val="148"/>
        </w:numPr>
        <w:spacing w:line="240" w:lineRule="auto"/>
        <w:jc w:val="both"/>
        <w:rPr>
          <w:rFonts w:ascii="Times New Roman" w:hAnsi="Times New Roman" w:cs="Times New Roman"/>
          <w:szCs w:val="24"/>
        </w:rPr>
      </w:pPr>
      <w:r w:rsidRPr="008F0DCE">
        <w:rPr>
          <w:rFonts w:ascii="Times New Roman" w:hAnsi="Times New Roman" w:cs="Times New Roman"/>
          <w:szCs w:val="24"/>
        </w:rPr>
        <w:t>Changing dimensions of communication in modern times. Basic Knowledge of new means of communication: Telephone/ phonograph/ radio/ television/</w:t>
      </w:r>
      <w:r w:rsidR="008327C3" w:rsidRPr="008F0DCE">
        <w:rPr>
          <w:rFonts w:ascii="Times New Roman" w:hAnsi="Times New Roman" w:cs="Times New Roman"/>
          <w:szCs w:val="24"/>
        </w:rPr>
        <w:t xml:space="preserve"> </w:t>
      </w:r>
      <w:r w:rsidRPr="008F0DCE">
        <w:rPr>
          <w:rFonts w:ascii="Times New Roman" w:hAnsi="Times New Roman" w:cs="Times New Roman"/>
          <w:szCs w:val="24"/>
        </w:rPr>
        <w:t xml:space="preserve">fax/ </w:t>
      </w:r>
      <w:r w:rsidRPr="008F0DCE">
        <w:rPr>
          <w:rFonts w:ascii="Times New Roman" w:hAnsi="Times New Roman" w:cs="Times New Roman"/>
          <w:noProof/>
          <w:szCs w:val="24"/>
          <w:lang w:val="en-IN" w:eastAsia="en-IN"/>
        </w:rPr>
        <w:drawing>
          <wp:inline distT="0" distB="0" distL="0" distR="0" wp14:anchorId="351A4D9B" wp14:editId="4D200B0D">
            <wp:extent cx="14605" cy="14605"/>
            <wp:effectExtent l="0" t="0" r="0" b="0"/>
            <wp:docPr id="11"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a:stretch>
                      <a:fillRect/>
                    </a:stretch>
                  </pic:blipFill>
                  <pic:spPr>
                    <a:xfrm>
                      <a:off x="0" y="0"/>
                      <a:ext cx="14605" cy="14605"/>
                    </a:xfrm>
                    <a:prstGeom prst="rect">
                      <a:avLst/>
                    </a:prstGeom>
                  </pic:spPr>
                </pic:pic>
              </a:graphicData>
            </a:graphic>
          </wp:inline>
        </w:drawing>
      </w:r>
      <w:r w:rsidRPr="008F0DCE">
        <w:rPr>
          <w:rFonts w:ascii="Times New Roman" w:hAnsi="Times New Roman" w:cs="Times New Roman"/>
          <w:szCs w:val="24"/>
        </w:rPr>
        <w:t>mobile/</w:t>
      </w:r>
      <w:r w:rsidR="008327C3" w:rsidRPr="008F0DCE">
        <w:rPr>
          <w:rFonts w:ascii="Times New Roman" w:hAnsi="Times New Roman" w:cs="Times New Roman"/>
          <w:szCs w:val="24"/>
        </w:rPr>
        <w:t xml:space="preserve"> </w:t>
      </w:r>
      <w:r w:rsidRPr="008F0DCE">
        <w:rPr>
          <w:rFonts w:ascii="Times New Roman" w:hAnsi="Times New Roman" w:cs="Times New Roman"/>
          <w:szCs w:val="24"/>
        </w:rPr>
        <w:t>computer/</w:t>
      </w:r>
      <w:r w:rsidR="008327C3" w:rsidRPr="008F0DCE">
        <w:rPr>
          <w:rFonts w:ascii="Times New Roman" w:hAnsi="Times New Roman" w:cs="Times New Roman"/>
          <w:szCs w:val="24"/>
        </w:rPr>
        <w:t xml:space="preserve"> </w:t>
      </w:r>
      <w:r w:rsidRPr="008F0DCE">
        <w:rPr>
          <w:rFonts w:ascii="Times New Roman" w:hAnsi="Times New Roman" w:cs="Times New Roman"/>
          <w:szCs w:val="24"/>
        </w:rPr>
        <w:t>internet/ digital.</w:t>
      </w:r>
    </w:p>
    <w:p w14:paraId="752E2495" w14:textId="77777777" w:rsidR="007E25BD" w:rsidRPr="008F0DCE" w:rsidRDefault="007E25BD" w:rsidP="008221DD">
      <w:pPr>
        <w:spacing w:after="0" w:line="240" w:lineRule="auto"/>
        <w:jc w:val="both"/>
        <w:rPr>
          <w:rFonts w:ascii="Times New Roman" w:hAnsi="Times New Roman" w:cs="Times New Roman"/>
          <w:b/>
          <w:szCs w:val="24"/>
        </w:rPr>
      </w:pPr>
      <w:r w:rsidRPr="008F0DCE">
        <w:rPr>
          <w:rFonts w:ascii="Times New Roman" w:hAnsi="Times New Roman" w:cs="Times New Roman"/>
          <w:b/>
          <w:szCs w:val="24"/>
          <w:u w:color="000000"/>
        </w:rPr>
        <w:t>UNIT III Writing and Language as Communication</w:t>
      </w:r>
    </w:p>
    <w:p w14:paraId="063E51C8" w14:textId="77777777" w:rsidR="007E25BD" w:rsidRPr="008F0DCE" w:rsidRDefault="007E25BD" w:rsidP="006B6E3B">
      <w:pPr>
        <w:pStyle w:val="ListParagraph"/>
        <w:numPr>
          <w:ilvl w:val="0"/>
          <w:numId w:val="149"/>
        </w:numPr>
        <w:spacing w:after="0" w:line="240" w:lineRule="auto"/>
        <w:jc w:val="both"/>
        <w:rPr>
          <w:rFonts w:ascii="Times New Roman" w:hAnsi="Times New Roman" w:cs="Times New Roman"/>
          <w:szCs w:val="24"/>
        </w:rPr>
      </w:pPr>
      <w:r w:rsidRPr="008F0DCE">
        <w:rPr>
          <w:rFonts w:ascii="Times New Roman" w:hAnsi="Times New Roman" w:cs="Times New Roman"/>
          <w:szCs w:val="24"/>
        </w:rPr>
        <w:t xml:space="preserve">Writing: Evolution and growth of writing, alphabet, script (knowledge of Indus Script and other ancient Scripts of India), Inscription as a source of communication </w:t>
      </w:r>
    </w:p>
    <w:p w14:paraId="1FD41DA1" w14:textId="77777777" w:rsidR="007E25BD" w:rsidRPr="008F0DCE" w:rsidRDefault="007E25BD" w:rsidP="006B6E3B">
      <w:pPr>
        <w:pStyle w:val="ListParagraph"/>
        <w:numPr>
          <w:ilvl w:val="0"/>
          <w:numId w:val="149"/>
        </w:numPr>
        <w:spacing w:after="0" w:line="240" w:lineRule="auto"/>
        <w:jc w:val="both"/>
        <w:rPr>
          <w:rFonts w:ascii="Times New Roman" w:hAnsi="Times New Roman" w:cs="Times New Roman"/>
          <w:szCs w:val="24"/>
        </w:rPr>
      </w:pPr>
      <w:r w:rsidRPr="008F0DCE">
        <w:rPr>
          <w:rFonts w:ascii="Times New Roman" w:hAnsi="Times New Roman" w:cs="Times New Roman"/>
          <w:szCs w:val="24"/>
        </w:rPr>
        <w:t>Evolution of Printing in India.</w:t>
      </w:r>
    </w:p>
    <w:p w14:paraId="27817744" w14:textId="77777777" w:rsidR="007E25BD" w:rsidRPr="008F0DCE" w:rsidRDefault="007E25BD" w:rsidP="006B6E3B">
      <w:pPr>
        <w:pStyle w:val="ListParagraph"/>
        <w:numPr>
          <w:ilvl w:val="0"/>
          <w:numId w:val="149"/>
        </w:numPr>
        <w:spacing w:after="0" w:line="240" w:lineRule="auto"/>
        <w:jc w:val="both"/>
        <w:rPr>
          <w:rFonts w:ascii="Times New Roman" w:hAnsi="Times New Roman" w:cs="Times New Roman"/>
          <w:szCs w:val="24"/>
        </w:rPr>
      </w:pPr>
      <w:r w:rsidRPr="008F0DCE">
        <w:rPr>
          <w:rFonts w:ascii="Times New Roman" w:hAnsi="Times New Roman" w:cs="Times New Roman"/>
          <w:szCs w:val="24"/>
        </w:rPr>
        <w:t>History of Newspaper in India</w:t>
      </w:r>
    </w:p>
    <w:p w14:paraId="2CC93403" w14:textId="77777777" w:rsidR="007E25BD" w:rsidRPr="008F0DCE" w:rsidRDefault="007E25BD" w:rsidP="006B6E3B">
      <w:pPr>
        <w:pStyle w:val="ListParagraph"/>
        <w:numPr>
          <w:ilvl w:val="0"/>
          <w:numId w:val="149"/>
        </w:numPr>
        <w:spacing w:line="240" w:lineRule="auto"/>
        <w:jc w:val="both"/>
        <w:rPr>
          <w:rFonts w:ascii="Times New Roman" w:hAnsi="Times New Roman" w:cs="Times New Roman"/>
          <w:szCs w:val="24"/>
        </w:rPr>
      </w:pPr>
      <w:r w:rsidRPr="008F0DCE">
        <w:rPr>
          <w:rFonts w:ascii="Times New Roman" w:hAnsi="Times New Roman" w:cs="Times New Roman"/>
          <w:szCs w:val="24"/>
        </w:rPr>
        <w:t>An Introduction of the History of Advertisement, Postal communication and Design</w:t>
      </w:r>
    </w:p>
    <w:p w14:paraId="3DDD156E" w14:textId="77777777" w:rsidR="007E25BD" w:rsidRPr="008F0DCE" w:rsidRDefault="007E25BD" w:rsidP="008221DD">
      <w:pPr>
        <w:spacing w:after="0" w:line="240" w:lineRule="auto"/>
        <w:jc w:val="both"/>
        <w:rPr>
          <w:rFonts w:ascii="Times New Roman" w:hAnsi="Times New Roman" w:cs="Times New Roman"/>
          <w:b/>
          <w:szCs w:val="24"/>
        </w:rPr>
      </w:pPr>
      <w:r w:rsidRPr="008F0DCE">
        <w:rPr>
          <w:rFonts w:ascii="Times New Roman" w:hAnsi="Times New Roman" w:cs="Times New Roman"/>
          <w:b/>
          <w:szCs w:val="24"/>
          <w:u w:color="000000"/>
        </w:rPr>
        <w:t>UNIT IV History of the Ideas of Communication in India</w:t>
      </w:r>
    </w:p>
    <w:p w14:paraId="658BFB98" w14:textId="77777777" w:rsidR="007E25BD" w:rsidRPr="008F0DCE" w:rsidRDefault="007E25BD" w:rsidP="006B6E3B">
      <w:pPr>
        <w:pStyle w:val="ListParagraph"/>
        <w:numPr>
          <w:ilvl w:val="0"/>
          <w:numId w:val="150"/>
        </w:numPr>
        <w:spacing w:after="0" w:line="240" w:lineRule="auto"/>
        <w:jc w:val="both"/>
        <w:rPr>
          <w:rFonts w:ascii="Times New Roman" w:hAnsi="Times New Roman" w:cs="Times New Roman"/>
          <w:szCs w:val="24"/>
        </w:rPr>
      </w:pPr>
      <w:r w:rsidRPr="008F0DCE">
        <w:rPr>
          <w:rFonts w:ascii="Times New Roman" w:hAnsi="Times New Roman" w:cs="Times New Roman"/>
          <w:szCs w:val="24"/>
        </w:rPr>
        <w:t>History of the Communication in India: Narad, Krishana, Buddha, Shankar, Vivekananda and Gandhi.</w:t>
      </w:r>
    </w:p>
    <w:p w14:paraId="463FDFDE" w14:textId="77777777" w:rsidR="007E25BD" w:rsidRPr="008F0DCE" w:rsidRDefault="007E25BD" w:rsidP="006B6E3B">
      <w:pPr>
        <w:numPr>
          <w:ilvl w:val="0"/>
          <w:numId w:val="150"/>
        </w:numPr>
        <w:spacing w:after="0" w:line="240" w:lineRule="auto"/>
        <w:jc w:val="both"/>
        <w:rPr>
          <w:rFonts w:ascii="Times New Roman" w:hAnsi="Times New Roman" w:cs="Times New Roman"/>
          <w:szCs w:val="24"/>
        </w:rPr>
      </w:pPr>
      <w:r w:rsidRPr="008F0DCE">
        <w:rPr>
          <w:rFonts w:ascii="Times New Roman" w:hAnsi="Times New Roman" w:cs="Times New Roman"/>
          <w:szCs w:val="24"/>
        </w:rPr>
        <w:t>Literature as communicators in India: Myth and legends, Natyashastra, Meghdoot, Panchtantra, Gurugranth Sahib, Ramcharita Manas.</w:t>
      </w:r>
    </w:p>
    <w:p w14:paraId="1B7C25D6" w14:textId="77777777" w:rsidR="007E25BD" w:rsidRPr="008F0DCE" w:rsidRDefault="007E25BD" w:rsidP="006B6E3B">
      <w:pPr>
        <w:numPr>
          <w:ilvl w:val="0"/>
          <w:numId w:val="150"/>
        </w:numPr>
        <w:spacing w:after="0" w:line="240" w:lineRule="auto"/>
        <w:jc w:val="both"/>
        <w:rPr>
          <w:rFonts w:ascii="Times New Roman" w:hAnsi="Times New Roman" w:cs="Times New Roman"/>
          <w:szCs w:val="24"/>
        </w:rPr>
      </w:pPr>
      <w:r w:rsidRPr="008F0DCE">
        <w:rPr>
          <w:rFonts w:ascii="Times New Roman" w:hAnsi="Times New Roman" w:cs="Times New Roman"/>
          <w:szCs w:val="24"/>
        </w:rPr>
        <w:t>Live examples of Visual arts in India: Bhittichitra, Rock Art and Potteries.</w:t>
      </w:r>
    </w:p>
    <w:p w14:paraId="04C44296" w14:textId="77777777" w:rsidR="007E25BD" w:rsidRPr="008F0DCE" w:rsidRDefault="007E25BD" w:rsidP="006B6E3B">
      <w:pPr>
        <w:numPr>
          <w:ilvl w:val="0"/>
          <w:numId w:val="150"/>
        </w:numPr>
        <w:spacing w:line="240" w:lineRule="auto"/>
        <w:jc w:val="both"/>
        <w:rPr>
          <w:rFonts w:ascii="Times New Roman" w:hAnsi="Times New Roman" w:cs="Times New Roman"/>
          <w:szCs w:val="24"/>
        </w:rPr>
      </w:pPr>
      <w:r w:rsidRPr="008F0DCE">
        <w:rPr>
          <w:rFonts w:ascii="Times New Roman" w:hAnsi="Times New Roman" w:cs="Times New Roman"/>
          <w:szCs w:val="24"/>
        </w:rPr>
        <w:t>Visual art Literature: Chitrasutra in Vishnudhamottra Purana, Rasik Priya, Bihari Satsai.</w:t>
      </w:r>
    </w:p>
    <w:p w14:paraId="783B1EAC" w14:textId="77777777" w:rsidR="007E25BD" w:rsidRPr="008F0DCE" w:rsidRDefault="007E25BD" w:rsidP="008221DD">
      <w:pPr>
        <w:spacing w:after="0" w:line="240" w:lineRule="auto"/>
        <w:jc w:val="both"/>
        <w:rPr>
          <w:rFonts w:ascii="Times New Roman" w:hAnsi="Times New Roman" w:cs="Times New Roman"/>
          <w:b/>
          <w:szCs w:val="24"/>
        </w:rPr>
      </w:pPr>
      <w:r w:rsidRPr="008F0DCE">
        <w:rPr>
          <w:rFonts w:ascii="Times New Roman" w:hAnsi="Times New Roman" w:cs="Times New Roman"/>
          <w:b/>
          <w:szCs w:val="24"/>
          <w:u w:color="000000"/>
        </w:rPr>
        <w:t>UNIT V Museum and Archive Communication</w:t>
      </w:r>
    </w:p>
    <w:p w14:paraId="0F14B6CE" w14:textId="77777777" w:rsidR="007E25BD" w:rsidRPr="008F0DCE" w:rsidRDefault="007E25BD" w:rsidP="006B6E3B">
      <w:pPr>
        <w:pStyle w:val="ListParagraph"/>
        <w:numPr>
          <w:ilvl w:val="0"/>
          <w:numId w:val="151"/>
        </w:numPr>
        <w:spacing w:after="0" w:line="240" w:lineRule="auto"/>
        <w:jc w:val="both"/>
        <w:rPr>
          <w:rFonts w:ascii="Times New Roman" w:hAnsi="Times New Roman" w:cs="Times New Roman"/>
          <w:szCs w:val="24"/>
        </w:rPr>
      </w:pPr>
      <w:r w:rsidRPr="008F0DCE">
        <w:rPr>
          <w:rFonts w:ascii="Times New Roman" w:hAnsi="Times New Roman" w:cs="Times New Roman"/>
          <w:szCs w:val="24"/>
        </w:rPr>
        <w:t>Museum and archives as a source of historical and cultural communication.</w:t>
      </w:r>
    </w:p>
    <w:p w14:paraId="28B5BC4D" w14:textId="77777777" w:rsidR="007E25BD" w:rsidRPr="008F0DCE" w:rsidRDefault="007E25BD" w:rsidP="006B6E3B">
      <w:pPr>
        <w:numPr>
          <w:ilvl w:val="0"/>
          <w:numId w:val="151"/>
        </w:numPr>
        <w:spacing w:after="0" w:line="240" w:lineRule="auto"/>
        <w:jc w:val="both"/>
        <w:rPr>
          <w:rFonts w:ascii="Times New Roman" w:hAnsi="Times New Roman" w:cs="Times New Roman"/>
          <w:szCs w:val="24"/>
        </w:rPr>
      </w:pPr>
      <w:r w:rsidRPr="008F0DCE">
        <w:rPr>
          <w:rFonts w:ascii="Times New Roman" w:hAnsi="Times New Roman" w:cs="Times New Roman"/>
          <w:szCs w:val="24"/>
        </w:rPr>
        <w:t>Museum: Artifacts, Galleries, Exhibition and outreach programme.</w:t>
      </w:r>
    </w:p>
    <w:p w14:paraId="5F05AA0A" w14:textId="77777777" w:rsidR="007E25BD" w:rsidRPr="008F0DCE" w:rsidRDefault="007E25BD" w:rsidP="006B6E3B">
      <w:pPr>
        <w:numPr>
          <w:ilvl w:val="0"/>
          <w:numId w:val="151"/>
        </w:numPr>
        <w:spacing w:after="0" w:line="240" w:lineRule="auto"/>
        <w:jc w:val="both"/>
        <w:rPr>
          <w:rFonts w:ascii="Times New Roman" w:hAnsi="Times New Roman" w:cs="Times New Roman"/>
          <w:szCs w:val="24"/>
        </w:rPr>
      </w:pPr>
      <w:r w:rsidRPr="008F0DCE">
        <w:rPr>
          <w:rFonts w:ascii="Times New Roman" w:hAnsi="Times New Roman" w:cs="Times New Roman"/>
          <w:szCs w:val="24"/>
        </w:rPr>
        <w:t>Monument as a living Museum</w:t>
      </w:r>
    </w:p>
    <w:p w14:paraId="474D5E5B" w14:textId="77593A30" w:rsidR="00F71A64" w:rsidRPr="008F0DCE" w:rsidRDefault="007E25BD" w:rsidP="006B6E3B">
      <w:pPr>
        <w:pStyle w:val="ListParagraph"/>
        <w:widowControl w:val="0"/>
        <w:numPr>
          <w:ilvl w:val="0"/>
          <w:numId w:val="151"/>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Case study of any Art Museum.</w:t>
      </w:r>
    </w:p>
    <w:p w14:paraId="1C94F7AA" w14:textId="23B3D2F7" w:rsidR="00F71A64"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F71A64" w:rsidRPr="008F0DCE">
        <w:rPr>
          <w:rFonts w:ascii="Times New Roman" w:hAnsi="Times New Roman" w:cs="Times New Roman"/>
          <w:b/>
          <w:bCs/>
          <w:szCs w:val="24"/>
        </w:rPr>
        <w:t>:</w:t>
      </w:r>
    </w:p>
    <w:p w14:paraId="32499A93"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Ajit Mukherji: </w:t>
      </w:r>
      <w:r w:rsidRPr="008F0DCE">
        <w:rPr>
          <w:rFonts w:ascii="Times New Roman" w:eastAsia="Times New Roman" w:hAnsi="Times New Roman" w:cs="Times New Roman"/>
          <w:i/>
          <w:sz w:val="20"/>
          <w:szCs w:val="24"/>
        </w:rPr>
        <w:t>Folk Art of India 1986</w:t>
      </w:r>
      <w:r w:rsidRPr="008F0DCE">
        <w:rPr>
          <w:rFonts w:ascii="Times New Roman" w:eastAsia="Times New Roman" w:hAnsi="Times New Roman" w:cs="Times New Roman"/>
          <w:sz w:val="20"/>
          <w:szCs w:val="24"/>
        </w:rPr>
        <w:t>, Clarion Books</w:t>
      </w:r>
    </w:p>
    <w:p w14:paraId="4CBBD8DC"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B.N Ahuja: </w:t>
      </w:r>
      <w:r w:rsidRPr="008F0DCE">
        <w:rPr>
          <w:rFonts w:ascii="Times New Roman" w:eastAsia="Times New Roman" w:hAnsi="Times New Roman" w:cs="Times New Roman"/>
          <w:i/>
          <w:sz w:val="20"/>
          <w:szCs w:val="24"/>
        </w:rPr>
        <w:t>History of India Press</w:t>
      </w:r>
      <w:r w:rsidRPr="008F0DCE">
        <w:rPr>
          <w:rFonts w:ascii="Times New Roman" w:eastAsia="Times New Roman" w:hAnsi="Times New Roman" w:cs="Times New Roman"/>
          <w:sz w:val="20"/>
          <w:szCs w:val="24"/>
        </w:rPr>
        <w:t>, Subject publication, 1988, New Delhi</w:t>
      </w:r>
    </w:p>
    <w:p w14:paraId="5D7B597F"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David Diringer: </w:t>
      </w:r>
      <w:r w:rsidRPr="008F0DCE">
        <w:rPr>
          <w:rFonts w:ascii="Times New Roman" w:eastAsia="Times New Roman" w:hAnsi="Times New Roman" w:cs="Times New Roman"/>
          <w:i/>
          <w:sz w:val="20"/>
          <w:szCs w:val="24"/>
        </w:rPr>
        <w:t>The Book before printing, Ancient, medieval and Oriental</w:t>
      </w:r>
      <w:r w:rsidRPr="008F0DCE">
        <w:rPr>
          <w:rFonts w:ascii="Times New Roman" w:eastAsia="Times New Roman" w:hAnsi="Times New Roman" w:cs="Times New Roman"/>
          <w:sz w:val="20"/>
          <w:szCs w:val="24"/>
        </w:rPr>
        <w:t>, Couries Dover Pub. 1982</w:t>
      </w:r>
    </w:p>
    <w:p w14:paraId="6025345A"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Durga das Mukhopadhyay: </w:t>
      </w:r>
      <w:r w:rsidRPr="008F0DCE">
        <w:rPr>
          <w:rFonts w:ascii="Times New Roman" w:eastAsia="Times New Roman" w:hAnsi="Times New Roman" w:cs="Times New Roman"/>
          <w:i/>
          <w:sz w:val="20"/>
          <w:szCs w:val="24"/>
        </w:rPr>
        <w:t>Folk Arts and Social Communication</w:t>
      </w:r>
      <w:r w:rsidRPr="008F0DCE">
        <w:rPr>
          <w:rFonts w:ascii="Times New Roman" w:eastAsia="Times New Roman" w:hAnsi="Times New Roman" w:cs="Times New Roman"/>
          <w:sz w:val="20"/>
          <w:szCs w:val="24"/>
        </w:rPr>
        <w:t xml:space="preserve">, Publication Division, </w:t>
      </w:r>
    </w:p>
    <w:p w14:paraId="0E564B06"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H. Zimmer: </w:t>
      </w:r>
      <w:r w:rsidRPr="008F0DCE">
        <w:rPr>
          <w:rFonts w:ascii="Times New Roman" w:eastAsia="Times New Roman" w:hAnsi="Times New Roman" w:cs="Times New Roman"/>
          <w:i/>
          <w:sz w:val="20"/>
          <w:szCs w:val="24"/>
        </w:rPr>
        <w:t>Myth and Symbolism in Indian Art and civilization</w:t>
      </w:r>
      <w:r w:rsidRPr="008F0DCE">
        <w:rPr>
          <w:rFonts w:ascii="Times New Roman" w:eastAsia="Times New Roman" w:hAnsi="Times New Roman" w:cs="Times New Roman"/>
          <w:sz w:val="20"/>
          <w:szCs w:val="24"/>
        </w:rPr>
        <w:t>, Princeton Press, New Zersey</w:t>
      </w:r>
    </w:p>
    <w:p w14:paraId="1F88CEFE"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 Severin Werner and James W Tankard Jr: </w:t>
      </w:r>
      <w:r w:rsidRPr="008F0DCE">
        <w:rPr>
          <w:rFonts w:ascii="Times New Roman" w:eastAsia="Times New Roman" w:hAnsi="Times New Roman" w:cs="Times New Roman"/>
          <w:i/>
          <w:sz w:val="20"/>
          <w:szCs w:val="24"/>
        </w:rPr>
        <w:t>Communication Theories Origin Method</w:t>
      </w:r>
      <w:r w:rsidRPr="008F0DCE">
        <w:rPr>
          <w:rFonts w:ascii="Times New Roman" w:eastAsia="Times New Roman" w:hAnsi="Times New Roman" w:cs="Times New Roman"/>
          <w:sz w:val="20"/>
          <w:szCs w:val="24"/>
        </w:rPr>
        <w:t>, Uses, Longman Pub. 1988</w:t>
      </w:r>
    </w:p>
    <w:p w14:paraId="5E79A762" w14:textId="6381AD93"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Kapila Vatsyayan: </w:t>
      </w:r>
      <w:r w:rsidRPr="008F0DCE">
        <w:rPr>
          <w:rFonts w:ascii="Times New Roman" w:eastAsia="Times New Roman" w:hAnsi="Times New Roman" w:cs="Times New Roman"/>
          <w:i/>
          <w:sz w:val="20"/>
          <w:szCs w:val="24"/>
        </w:rPr>
        <w:t>Traditional Indian Theatre, Multiple Streams</w:t>
      </w:r>
      <w:r w:rsidRPr="008F0DCE">
        <w:rPr>
          <w:rFonts w:ascii="Times New Roman" w:eastAsia="Times New Roman" w:hAnsi="Times New Roman" w:cs="Times New Roman"/>
          <w:sz w:val="20"/>
          <w:szCs w:val="24"/>
        </w:rPr>
        <w:t>, 2005, NBT New Delhi</w:t>
      </w:r>
    </w:p>
    <w:p w14:paraId="7C1754E2"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Mason Bim: </w:t>
      </w:r>
      <w:r w:rsidRPr="008F0DCE">
        <w:rPr>
          <w:rFonts w:ascii="Times New Roman" w:eastAsia="Times New Roman" w:hAnsi="Times New Roman" w:cs="Times New Roman"/>
          <w:i/>
          <w:sz w:val="20"/>
          <w:szCs w:val="24"/>
        </w:rPr>
        <w:t>Street Theater and other outdoor Performance</w:t>
      </w:r>
      <w:r w:rsidRPr="008F0DCE">
        <w:rPr>
          <w:rFonts w:ascii="Times New Roman" w:eastAsia="Times New Roman" w:hAnsi="Times New Roman" w:cs="Times New Roman"/>
          <w:sz w:val="20"/>
          <w:szCs w:val="24"/>
        </w:rPr>
        <w:t xml:space="preserve">, knowledge, 1992 </w:t>
      </w:r>
    </w:p>
    <w:p w14:paraId="26204CBA"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Ministry of information &amp; Broadcasting, Govt. of India</w:t>
      </w:r>
    </w:p>
    <w:p w14:paraId="402C4154"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Rajbali Pandey: </w:t>
      </w:r>
      <w:r w:rsidRPr="008F0DCE">
        <w:rPr>
          <w:rFonts w:ascii="Times New Roman" w:eastAsia="Times New Roman" w:hAnsi="Times New Roman" w:cs="Times New Roman"/>
          <w:i/>
          <w:sz w:val="20"/>
          <w:szCs w:val="24"/>
        </w:rPr>
        <w:t>Indian Rocks painting: Their Chronology, Technique and Preservation</w:t>
      </w:r>
      <w:r w:rsidRPr="008F0DCE">
        <w:rPr>
          <w:rFonts w:ascii="Times New Roman" w:eastAsia="Times New Roman" w:hAnsi="Times New Roman" w:cs="Times New Roman"/>
          <w:sz w:val="20"/>
          <w:szCs w:val="24"/>
        </w:rPr>
        <w:t>, 1968</w:t>
      </w:r>
    </w:p>
    <w:p w14:paraId="7CD31179" w14:textId="2CC59C33"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S.K. pandey: </w:t>
      </w:r>
      <w:r w:rsidRPr="008F0DCE">
        <w:rPr>
          <w:rFonts w:ascii="Times New Roman" w:eastAsia="Times New Roman" w:hAnsi="Times New Roman" w:cs="Times New Roman"/>
          <w:i/>
          <w:sz w:val="20"/>
          <w:szCs w:val="24"/>
        </w:rPr>
        <w:t>Indian Rock Art</w:t>
      </w:r>
      <w:r w:rsidRPr="008F0DCE">
        <w:rPr>
          <w:rFonts w:ascii="Times New Roman" w:eastAsia="Times New Roman" w:hAnsi="Times New Roman" w:cs="Times New Roman"/>
          <w:sz w:val="20"/>
          <w:szCs w:val="24"/>
        </w:rPr>
        <w:t>, Aryan Book ltd, New Delhi, 1993</w:t>
      </w:r>
    </w:p>
    <w:p w14:paraId="4852469E"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Singhal &amp; E. M Rogers: </w:t>
      </w:r>
      <w:r w:rsidRPr="008F0DCE">
        <w:rPr>
          <w:rFonts w:ascii="Times New Roman" w:eastAsia="Times New Roman" w:hAnsi="Times New Roman" w:cs="Times New Roman"/>
          <w:i/>
          <w:sz w:val="20"/>
          <w:szCs w:val="24"/>
        </w:rPr>
        <w:t>Indian Communication Revolution: From Bullock Cart to Cybers Marts</w:t>
      </w:r>
      <w:r w:rsidRPr="008F0DCE">
        <w:rPr>
          <w:rFonts w:ascii="Times New Roman" w:eastAsia="Times New Roman" w:hAnsi="Times New Roman" w:cs="Times New Roman"/>
          <w:sz w:val="20"/>
          <w:szCs w:val="24"/>
        </w:rPr>
        <w:t>, Sage Publication New Delhi</w:t>
      </w:r>
    </w:p>
    <w:p w14:paraId="176BF863"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Somnath Chakravartey: </w:t>
      </w:r>
      <w:r w:rsidRPr="008F0DCE">
        <w:rPr>
          <w:rFonts w:ascii="Times New Roman" w:eastAsia="Times New Roman" w:hAnsi="Times New Roman" w:cs="Times New Roman"/>
          <w:i/>
          <w:sz w:val="20"/>
          <w:szCs w:val="24"/>
        </w:rPr>
        <w:t>Interpreting Rock Art in India, A holistic and Cognitive Approach</w:t>
      </w:r>
      <w:r w:rsidRPr="008F0DCE">
        <w:rPr>
          <w:rFonts w:ascii="Times New Roman" w:eastAsia="Times New Roman" w:hAnsi="Times New Roman" w:cs="Times New Roman"/>
          <w:sz w:val="20"/>
          <w:szCs w:val="24"/>
        </w:rPr>
        <w:t>: XXIII Valcamonica Symposium, 2009</w:t>
      </w:r>
    </w:p>
    <w:p w14:paraId="2424B167"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Sukumar Das: </w:t>
      </w:r>
      <w:r w:rsidRPr="008F0DCE">
        <w:rPr>
          <w:rFonts w:ascii="Times New Roman" w:eastAsia="Times New Roman" w:hAnsi="Times New Roman" w:cs="Times New Roman"/>
          <w:i/>
          <w:sz w:val="20"/>
          <w:szCs w:val="24"/>
        </w:rPr>
        <w:t>The Book Industry in India: Context, Challenges and Stratergy</w:t>
      </w:r>
      <w:r w:rsidRPr="008F0DCE">
        <w:rPr>
          <w:rFonts w:ascii="Times New Roman" w:eastAsia="Times New Roman" w:hAnsi="Times New Roman" w:cs="Times New Roman"/>
          <w:sz w:val="20"/>
          <w:szCs w:val="24"/>
        </w:rPr>
        <w:t>, The Federation of publishers and Book Dwellers Association in India, 2004</w:t>
      </w:r>
    </w:p>
    <w:p w14:paraId="2EB6822D" w14:textId="77777777"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V.S Wakankar: </w:t>
      </w:r>
      <w:r w:rsidRPr="008F0DCE">
        <w:rPr>
          <w:rFonts w:ascii="Times New Roman" w:eastAsia="Times New Roman" w:hAnsi="Times New Roman" w:cs="Times New Roman"/>
          <w:i/>
          <w:sz w:val="20"/>
          <w:szCs w:val="24"/>
        </w:rPr>
        <w:t>Painted Rock shelters of India</w:t>
      </w:r>
      <w:r w:rsidRPr="008F0DCE">
        <w:rPr>
          <w:rFonts w:ascii="Times New Roman" w:eastAsia="Times New Roman" w:hAnsi="Times New Roman" w:cs="Times New Roman"/>
          <w:sz w:val="20"/>
          <w:szCs w:val="24"/>
        </w:rPr>
        <w:t>, Revista de Science Prehistoric 17, (1-4)</w:t>
      </w:r>
    </w:p>
    <w:p w14:paraId="2AACD64F" w14:textId="2BC115BC" w:rsidR="007E25BD" w:rsidRPr="008F0DCE" w:rsidRDefault="007E25BD" w:rsidP="006B6E3B">
      <w:pPr>
        <w:pStyle w:val="ListParagraph"/>
        <w:numPr>
          <w:ilvl w:val="0"/>
          <w:numId w:val="15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William Raymond: </w:t>
      </w:r>
      <w:r w:rsidRPr="008F0DCE">
        <w:rPr>
          <w:rFonts w:ascii="Times New Roman" w:eastAsia="Times New Roman" w:hAnsi="Times New Roman" w:cs="Times New Roman"/>
          <w:i/>
          <w:sz w:val="20"/>
          <w:szCs w:val="24"/>
        </w:rPr>
        <w:t>Communication, Culture and Media</w:t>
      </w:r>
      <w:r w:rsidRPr="008F0DCE">
        <w:rPr>
          <w:rFonts w:ascii="Times New Roman" w:eastAsia="Times New Roman" w:hAnsi="Times New Roman" w:cs="Times New Roman"/>
          <w:sz w:val="20"/>
          <w:szCs w:val="24"/>
        </w:rPr>
        <w:t xml:space="preserve">, Oxford university Press, New York, </w:t>
      </w:r>
      <w:r w:rsidR="0068606E" w:rsidRPr="008F0DCE">
        <w:rPr>
          <w:rFonts w:ascii="Times New Roman" w:eastAsia="Times New Roman" w:hAnsi="Times New Roman" w:cs="Times New Roman"/>
          <w:sz w:val="20"/>
          <w:szCs w:val="24"/>
        </w:rPr>
        <w:t>1</w:t>
      </w:r>
      <w:r w:rsidRPr="008F0DCE">
        <w:rPr>
          <w:rFonts w:ascii="Times New Roman" w:eastAsia="Times New Roman" w:hAnsi="Times New Roman" w:cs="Times New Roman"/>
          <w:sz w:val="20"/>
          <w:szCs w:val="24"/>
        </w:rPr>
        <w:t>976</w:t>
      </w:r>
    </w:p>
    <w:p w14:paraId="44B36592" w14:textId="4FA85242" w:rsidR="002064F6" w:rsidRPr="008F0DCE" w:rsidRDefault="004B6CE1" w:rsidP="008221DD">
      <w:pPr>
        <w:widowControl w:val="0"/>
        <w:autoSpaceDE w:val="0"/>
        <w:autoSpaceDN w:val="0"/>
        <w:adjustRightInd w:val="0"/>
        <w:spacing w:line="240" w:lineRule="auto"/>
        <w:rPr>
          <w:rFonts w:ascii="Times New Roman" w:hAnsi="Times New Roman" w:cs="Times New Roman"/>
          <w:b/>
          <w:bCs/>
          <w:sz w:val="24"/>
          <w:szCs w:val="28"/>
        </w:rPr>
      </w:pPr>
      <w:r w:rsidRPr="008F0DCE">
        <w:rPr>
          <w:rFonts w:ascii="Times New Roman" w:hAnsi="Times New Roman"/>
          <w:sz w:val="20"/>
        </w:rPr>
        <w:t>--------------------------------------------------------------------------------------------------------------------------------------------------</w:t>
      </w:r>
      <w:r w:rsidR="002064F6" w:rsidRPr="008F0DCE">
        <w:rPr>
          <w:rFonts w:ascii="Times New Roman" w:hAnsi="Times New Roman" w:cs="Times New Roman"/>
          <w:b/>
          <w:bCs/>
          <w:sz w:val="24"/>
          <w:szCs w:val="28"/>
        </w:rPr>
        <w:tab/>
      </w:r>
      <w:r w:rsidR="002064F6" w:rsidRPr="008F0DCE">
        <w:rPr>
          <w:rFonts w:ascii="Times New Roman" w:hAnsi="Times New Roman" w:cs="Times New Roman"/>
          <w:b/>
          <w:bCs/>
          <w:sz w:val="24"/>
          <w:szCs w:val="28"/>
        </w:rPr>
        <w:br w:type="page"/>
      </w:r>
    </w:p>
    <w:p w14:paraId="1E95C56C" w14:textId="565BDBA7" w:rsidR="00A65A13" w:rsidRPr="008F0DCE" w:rsidRDefault="00FB6500" w:rsidP="008221DD">
      <w:pPr>
        <w:pStyle w:val="Heading2"/>
        <w:spacing w:line="240" w:lineRule="auto"/>
        <w:rPr>
          <w:sz w:val="24"/>
        </w:rPr>
      </w:pPr>
      <w:bookmarkStart w:id="324" w:name="_Toc133323145"/>
      <w:bookmarkStart w:id="325" w:name="_Toc133325754"/>
      <w:bookmarkStart w:id="326" w:name="_Toc133325828"/>
      <w:bookmarkStart w:id="327" w:name="_Toc133399456"/>
      <w:bookmarkStart w:id="328" w:name="_Toc133399523"/>
      <w:bookmarkStart w:id="329" w:name="_Toc142807366"/>
      <w:r w:rsidRPr="008F0DCE">
        <w:rPr>
          <w:rStyle w:val="Heading2Char"/>
          <w:sz w:val="24"/>
        </w:rPr>
        <w:t>MAJOR COURSE- MJ 19:</w:t>
      </w:r>
      <w:bookmarkEnd w:id="324"/>
      <w:bookmarkEnd w:id="325"/>
      <w:bookmarkEnd w:id="326"/>
      <w:bookmarkEnd w:id="327"/>
      <w:bookmarkEnd w:id="328"/>
      <w:r w:rsidR="00A65A13" w:rsidRPr="008F0DCE">
        <w:rPr>
          <w:rStyle w:val="Heading2Char"/>
          <w:sz w:val="24"/>
        </w:rPr>
        <w:br/>
      </w:r>
      <w:r w:rsidR="00461A67" w:rsidRPr="008F0DCE">
        <w:rPr>
          <w:sz w:val="24"/>
        </w:rPr>
        <w:t>HISTORY OF USA (1763 – 1947 AD)</w:t>
      </w:r>
      <w:bookmarkEnd w:id="329"/>
      <w:r w:rsidR="00A65A13" w:rsidRPr="008F0DCE">
        <w:rPr>
          <w:sz w:val="24"/>
        </w:rPr>
        <w:tab/>
      </w:r>
      <w:r w:rsidR="00A65A13" w:rsidRPr="008F0DCE">
        <w:rPr>
          <w:sz w:val="24"/>
        </w:rPr>
        <w:tab/>
      </w:r>
      <w:r w:rsidR="00A65A13" w:rsidRPr="008F0DCE">
        <w:rPr>
          <w:sz w:val="24"/>
        </w:rPr>
        <w:tab/>
        <w:t xml:space="preserve">        </w:t>
      </w:r>
      <w:r w:rsidR="00A65A13" w:rsidRPr="008F0DCE">
        <w:rPr>
          <w:sz w:val="24"/>
        </w:rPr>
        <w:tab/>
      </w:r>
      <w:r w:rsidR="00A65A1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F0DCE" w14:paraId="1D32E3BA"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8F0DCE" w:rsidRDefault="00A65A13" w:rsidP="008221DD">
            <w:pPr>
              <w:widowControl w:val="0"/>
              <w:autoSpaceDE w:val="0"/>
              <w:autoSpaceDN w:val="0"/>
              <w:adjustRightInd w:val="0"/>
              <w:spacing w:after="0" w:line="240" w:lineRule="auto"/>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8F0DCE" w:rsidRDefault="00A65A13" w:rsidP="008221DD">
            <w:pPr>
              <w:widowControl w:val="0"/>
              <w:autoSpaceDE w:val="0"/>
              <w:autoSpaceDN w:val="0"/>
              <w:adjustRightInd w:val="0"/>
              <w:spacing w:after="0" w:line="240" w:lineRule="auto"/>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8F0DCE" w:rsidRDefault="00A65A13" w:rsidP="008221DD">
            <w:pPr>
              <w:widowControl w:val="0"/>
              <w:autoSpaceDE w:val="0"/>
              <w:autoSpaceDN w:val="0"/>
              <w:adjustRightInd w:val="0"/>
              <w:spacing w:after="0" w:line="240" w:lineRule="auto"/>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44570600" w14:textId="77777777" w:rsidR="00A65A13" w:rsidRPr="008F0DCE" w:rsidRDefault="00A65A13" w:rsidP="008221DD">
      <w:pPr>
        <w:widowControl w:val="0"/>
        <w:autoSpaceDE w:val="0"/>
        <w:autoSpaceDN w:val="0"/>
        <w:adjustRightInd w:val="0"/>
        <w:spacing w:before="240" w:after="0" w:line="240" w:lineRule="auto"/>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4594390B" w14:textId="6FBBD091" w:rsidR="00FB6500" w:rsidRPr="008F0DCE" w:rsidRDefault="00714811"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 xml:space="preserve">Course Objectives &amp; </w:t>
      </w:r>
      <w:r w:rsidR="00FB6500" w:rsidRPr="008F0DCE">
        <w:rPr>
          <w:rFonts w:ascii="Times New Roman" w:hAnsi="Times New Roman" w:cs="Times New Roman"/>
          <w:b/>
          <w:bCs/>
          <w:sz w:val="20"/>
          <w:u w:val="single"/>
          <w:lang w:val="en-IN" w:bidi="hi-IN"/>
        </w:rPr>
        <w:t>Learning Outcomes:</w:t>
      </w:r>
    </w:p>
    <w:p w14:paraId="7E34099F" w14:textId="2170035C" w:rsidR="00FB6500" w:rsidRPr="008F0DCE" w:rsidRDefault="00714811" w:rsidP="008221DD">
      <w:pPr>
        <w:autoSpaceDE w:val="0"/>
        <w:autoSpaceDN w:val="0"/>
        <w:adjustRightInd w:val="0"/>
        <w:spacing w:after="0" w:line="240" w:lineRule="auto"/>
        <w:ind w:firstLine="720"/>
        <w:jc w:val="both"/>
        <w:rPr>
          <w:rFonts w:ascii="Times New Roman" w:hAnsi="Times New Roman" w:cs="Times New Roman"/>
          <w:sz w:val="20"/>
          <w:lang w:val="en-IN" w:bidi="hi-IN"/>
        </w:rPr>
      </w:pPr>
      <w:r w:rsidRPr="008F0DCE">
        <w:rPr>
          <w:rFonts w:ascii="Times New Roman" w:hAnsi="Times New Roman" w:cs="Times New Roman"/>
          <w:sz w:val="20"/>
          <w:lang w:val="en-IN" w:bidi="hi-IN"/>
        </w:rPr>
        <w:t>Students will enhance their knowledge of the history of America. It will help them understand, synthesize and analyze the major themes and debates in the historiography of America</w:t>
      </w:r>
      <w:r w:rsidR="001A2E6E" w:rsidRPr="008F0DCE">
        <w:rPr>
          <w:rFonts w:ascii="Times New Roman" w:hAnsi="Times New Roman" w:cs="Times New Roman"/>
          <w:sz w:val="20"/>
          <w:lang w:val="en-IN" w:bidi="hi-IN"/>
        </w:rPr>
        <w:t xml:space="preserve"> and its emergence as a World Power.</w:t>
      </w:r>
    </w:p>
    <w:p w14:paraId="2D6204CF" w14:textId="77777777" w:rsidR="00FB6500" w:rsidRPr="008F0DCE" w:rsidRDefault="00FB6500" w:rsidP="008221DD">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245F5058" w14:textId="77777777" w:rsidR="00FB6500" w:rsidRPr="008F0DCE" w:rsidRDefault="00FB6500"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7FC7F4C2" w14:textId="77777777" w:rsidR="00714811" w:rsidRPr="008F0DCE" w:rsidRDefault="00714811" w:rsidP="008221DD">
      <w:pPr>
        <w:spacing w:after="0" w:line="240" w:lineRule="auto"/>
        <w:rPr>
          <w:rFonts w:ascii="Times New Roman" w:hAnsi="Times New Roman" w:cs="Times New Roman"/>
          <w:b/>
          <w:szCs w:val="24"/>
        </w:rPr>
      </w:pPr>
      <w:r w:rsidRPr="008F0DCE">
        <w:rPr>
          <w:rFonts w:ascii="Times New Roman" w:eastAsia="Times New Roman" w:hAnsi="Times New Roman" w:cs="Times New Roman"/>
          <w:b/>
          <w:szCs w:val="24"/>
        </w:rPr>
        <w:t xml:space="preserve">UNIT- I: The Background: </w:t>
      </w:r>
    </w:p>
    <w:p w14:paraId="3505B3FC" w14:textId="7453533A" w:rsidR="00714811" w:rsidRPr="008F0DCE" w:rsidRDefault="00714811" w:rsidP="006B6E3B">
      <w:pPr>
        <w:pStyle w:val="ListParagraph"/>
        <w:numPr>
          <w:ilvl w:val="0"/>
          <w:numId w:val="153"/>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The land and indigenous people: settlement and colonization by Europeans </w:t>
      </w:r>
    </w:p>
    <w:p w14:paraId="36D6879D" w14:textId="74FD5025" w:rsidR="00714811" w:rsidRPr="008F0DCE" w:rsidRDefault="00714811" w:rsidP="006B6E3B">
      <w:pPr>
        <w:pStyle w:val="ListParagraph"/>
        <w:numPr>
          <w:ilvl w:val="0"/>
          <w:numId w:val="153"/>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Early colonial society and politics </w:t>
      </w:r>
    </w:p>
    <w:p w14:paraId="5F1D6D4C" w14:textId="6AB6BC4E" w:rsidR="00714811" w:rsidRPr="008F0DCE" w:rsidRDefault="00714811" w:rsidP="006B6E3B">
      <w:pPr>
        <w:pStyle w:val="ListParagraph"/>
        <w:numPr>
          <w:ilvl w:val="0"/>
          <w:numId w:val="153"/>
        </w:numPr>
        <w:spacing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Indentured labor: White and Black </w:t>
      </w:r>
    </w:p>
    <w:p w14:paraId="06F6DF98" w14:textId="77777777" w:rsidR="00714811" w:rsidRPr="008F0DCE" w:rsidRDefault="00714811" w:rsidP="008221DD">
      <w:pPr>
        <w:spacing w:after="0" w:line="240" w:lineRule="auto"/>
        <w:rPr>
          <w:rFonts w:ascii="Times New Roman" w:hAnsi="Times New Roman" w:cs="Times New Roman"/>
          <w:b/>
          <w:szCs w:val="24"/>
        </w:rPr>
      </w:pPr>
      <w:r w:rsidRPr="008F0DCE">
        <w:rPr>
          <w:rFonts w:ascii="Times New Roman" w:eastAsia="Times New Roman" w:hAnsi="Times New Roman" w:cs="Times New Roman"/>
          <w:b/>
          <w:szCs w:val="24"/>
        </w:rPr>
        <w:t xml:space="preserve">UNIT- II: Making of the Republic: </w:t>
      </w:r>
    </w:p>
    <w:p w14:paraId="47EC7BAC" w14:textId="149C61CA" w:rsidR="00714811" w:rsidRPr="008F0DCE" w:rsidRDefault="00714811" w:rsidP="006B6E3B">
      <w:pPr>
        <w:pStyle w:val="ListParagraph"/>
        <w:numPr>
          <w:ilvl w:val="0"/>
          <w:numId w:val="190"/>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Revolution: Sources of conflict, Revolutionary groups </w:t>
      </w:r>
    </w:p>
    <w:p w14:paraId="56514AD4" w14:textId="32271AE4" w:rsidR="00714811" w:rsidRPr="008F0DCE" w:rsidRDefault="00714811" w:rsidP="006B6E3B">
      <w:pPr>
        <w:pStyle w:val="ListParagraph"/>
        <w:numPr>
          <w:ilvl w:val="0"/>
          <w:numId w:val="190"/>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Ideology: The War of Independence and its historical interpretations </w:t>
      </w:r>
    </w:p>
    <w:p w14:paraId="07B07C96" w14:textId="5868CEB8" w:rsidR="00714811" w:rsidRPr="008F0DCE" w:rsidRDefault="00714811" w:rsidP="006B6E3B">
      <w:pPr>
        <w:pStyle w:val="ListParagraph"/>
        <w:numPr>
          <w:ilvl w:val="0"/>
          <w:numId w:val="190"/>
        </w:numPr>
        <w:spacing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Processes and Features of Constitution making: Debates, Historical interpretations. </w:t>
      </w:r>
    </w:p>
    <w:p w14:paraId="18A84A9B" w14:textId="76B04EE1" w:rsidR="00714811" w:rsidRPr="008F0DCE" w:rsidRDefault="00714811" w:rsidP="008221DD">
      <w:pPr>
        <w:spacing w:after="0" w:line="240" w:lineRule="auto"/>
        <w:rPr>
          <w:rFonts w:ascii="Times New Roman" w:hAnsi="Times New Roman" w:cs="Times New Roman"/>
          <w:b/>
          <w:szCs w:val="24"/>
        </w:rPr>
      </w:pPr>
      <w:r w:rsidRPr="008F0DCE">
        <w:rPr>
          <w:rFonts w:ascii="Times New Roman" w:eastAsia="Times New Roman" w:hAnsi="Times New Roman" w:cs="Times New Roman"/>
          <w:b/>
          <w:szCs w:val="24"/>
        </w:rPr>
        <w:t xml:space="preserve">UNIT- III: Civil War: </w:t>
      </w:r>
    </w:p>
    <w:p w14:paraId="0B42D40F" w14:textId="6D70E42D" w:rsidR="00714811" w:rsidRPr="008F0DCE" w:rsidRDefault="00714811" w:rsidP="006B6E3B">
      <w:pPr>
        <w:pStyle w:val="ListParagraph"/>
        <w:numPr>
          <w:ilvl w:val="0"/>
          <w:numId w:val="191"/>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Abolitionism and Sectionalism. </w:t>
      </w:r>
    </w:p>
    <w:p w14:paraId="1DCDFC52" w14:textId="1F4BDC1B" w:rsidR="00714811" w:rsidRPr="008F0DCE" w:rsidRDefault="00714811" w:rsidP="006B6E3B">
      <w:pPr>
        <w:pStyle w:val="ListParagraph"/>
        <w:numPr>
          <w:ilvl w:val="0"/>
          <w:numId w:val="191"/>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Issues and Interpretations </w:t>
      </w:r>
    </w:p>
    <w:p w14:paraId="0255AA76" w14:textId="29484C29" w:rsidR="00714811" w:rsidRPr="008F0DCE" w:rsidRDefault="00714811" w:rsidP="006B6E3B">
      <w:pPr>
        <w:pStyle w:val="ListParagraph"/>
        <w:numPr>
          <w:ilvl w:val="0"/>
          <w:numId w:val="191"/>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Rise of Republicanism </w:t>
      </w:r>
    </w:p>
    <w:p w14:paraId="2B792E16" w14:textId="45CD5C4E" w:rsidR="00714811" w:rsidRPr="008F0DCE" w:rsidRDefault="00714811" w:rsidP="006B6E3B">
      <w:pPr>
        <w:pStyle w:val="ListParagraph"/>
        <w:numPr>
          <w:ilvl w:val="0"/>
          <w:numId w:val="191"/>
        </w:numPr>
        <w:spacing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Emancipation and Lincoln </w:t>
      </w:r>
    </w:p>
    <w:p w14:paraId="3D30EAC2" w14:textId="77777777" w:rsidR="00714811" w:rsidRPr="008F0DCE" w:rsidRDefault="00714811" w:rsidP="008221DD">
      <w:pPr>
        <w:spacing w:after="0" w:line="240" w:lineRule="auto"/>
        <w:rPr>
          <w:rFonts w:ascii="Times New Roman" w:hAnsi="Times New Roman" w:cs="Times New Roman"/>
          <w:b/>
          <w:szCs w:val="24"/>
        </w:rPr>
      </w:pPr>
      <w:r w:rsidRPr="008F0DCE">
        <w:rPr>
          <w:rFonts w:ascii="Times New Roman" w:eastAsia="Times New Roman" w:hAnsi="Times New Roman" w:cs="Times New Roman"/>
          <w:b/>
          <w:szCs w:val="24"/>
        </w:rPr>
        <w:t xml:space="preserve">UNIT- IV: U.S. Imperialism: </w:t>
      </w:r>
    </w:p>
    <w:p w14:paraId="18AAE3FA" w14:textId="05C6AF6B" w:rsidR="00714811" w:rsidRPr="008F0DCE" w:rsidRDefault="00714811" w:rsidP="006B6E3B">
      <w:pPr>
        <w:pStyle w:val="ListParagraph"/>
        <w:numPr>
          <w:ilvl w:val="0"/>
          <w:numId w:val="192"/>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Spanish-American War </w:t>
      </w:r>
    </w:p>
    <w:p w14:paraId="6EF8BCF1" w14:textId="31B96731" w:rsidR="00714811" w:rsidRPr="008F0DCE" w:rsidRDefault="00714811" w:rsidP="006B6E3B">
      <w:pPr>
        <w:pStyle w:val="ListParagraph"/>
        <w:numPr>
          <w:ilvl w:val="0"/>
          <w:numId w:val="192"/>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Expansion in the Far East and Latin America </w:t>
      </w:r>
    </w:p>
    <w:p w14:paraId="5775628F" w14:textId="3D3A3AA3" w:rsidR="00714811" w:rsidRPr="008F0DCE" w:rsidRDefault="00714811" w:rsidP="006B6E3B">
      <w:pPr>
        <w:pStyle w:val="ListParagraph"/>
        <w:numPr>
          <w:ilvl w:val="0"/>
          <w:numId w:val="192"/>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World War I and Fourteen Points </w:t>
      </w:r>
    </w:p>
    <w:p w14:paraId="4D52EF46" w14:textId="3A656A6A" w:rsidR="00714811" w:rsidRPr="008F0DCE" w:rsidRDefault="00714811" w:rsidP="006B6E3B">
      <w:pPr>
        <w:pStyle w:val="ListParagraph"/>
        <w:numPr>
          <w:ilvl w:val="0"/>
          <w:numId w:val="192"/>
        </w:numPr>
        <w:spacing w:after="0" w:line="240" w:lineRule="auto"/>
        <w:rPr>
          <w:rFonts w:ascii="Times New Roman" w:hAnsi="Times New Roman" w:cs="Times New Roman"/>
          <w:szCs w:val="24"/>
        </w:rPr>
      </w:pPr>
      <w:r w:rsidRPr="008F0DCE">
        <w:rPr>
          <w:rFonts w:ascii="Times New Roman" w:eastAsia="Times New Roman" w:hAnsi="Times New Roman" w:cs="Times New Roman"/>
          <w:szCs w:val="24"/>
        </w:rPr>
        <w:t xml:space="preserve">Isolationism </w:t>
      </w:r>
    </w:p>
    <w:p w14:paraId="776C6391" w14:textId="14146422" w:rsidR="00FB6500" w:rsidRPr="008F0DCE" w:rsidRDefault="00714811" w:rsidP="006B6E3B">
      <w:pPr>
        <w:pStyle w:val="ListParagraph"/>
        <w:widowControl w:val="0"/>
        <w:numPr>
          <w:ilvl w:val="0"/>
          <w:numId w:val="192"/>
        </w:numPr>
        <w:autoSpaceDE w:val="0"/>
        <w:autoSpaceDN w:val="0"/>
        <w:adjustRightInd w:val="0"/>
        <w:spacing w:line="240" w:lineRule="auto"/>
        <w:jc w:val="both"/>
        <w:rPr>
          <w:rFonts w:ascii="Times New Roman" w:hAnsi="Times New Roman" w:cs="Times New Roman"/>
          <w:szCs w:val="24"/>
        </w:rPr>
      </w:pPr>
      <w:r w:rsidRPr="008F0DCE">
        <w:rPr>
          <w:rFonts w:ascii="Times New Roman" w:eastAsia="Times New Roman" w:hAnsi="Times New Roman" w:cs="Times New Roman"/>
          <w:szCs w:val="24"/>
        </w:rPr>
        <w:t>Americans in World War II: Bombing of Hiroshima and Nagasaki</w:t>
      </w:r>
    </w:p>
    <w:p w14:paraId="1434B674" w14:textId="576DEA12" w:rsidR="00FB6500"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FB6500" w:rsidRPr="008F0DCE">
        <w:rPr>
          <w:rFonts w:ascii="Times New Roman" w:hAnsi="Times New Roman" w:cs="Times New Roman"/>
          <w:b/>
          <w:bCs/>
          <w:szCs w:val="24"/>
        </w:rPr>
        <w:t>:</w:t>
      </w:r>
    </w:p>
    <w:p w14:paraId="42BB5CA1" w14:textId="103C477A" w:rsidR="00714811" w:rsidRPr="008F0DCE" w:rsidRDefault="00714811" w:rsidP="006B6E3B">
      <w:pPr>
        <w:pStyle w:val="ListParagraph"/>
        <w:numPr>
          <w:ilvl w:val="0"/>
          <w:numId w:val="193"/>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Dwijendra Tripathi and S.C. Tiwari, </w:t>
      </w:r>
      <w:r w:rsidRPr="008F0DCE">
        <w:rPr>
          <w:rFonts w:ascii="Times New Roman" w:eastAsia="Times New Roman" w:hAnsi="Times New Roman" w:cs="Times New Roman"/>
          <w:i/>
          <w:iCs/>
          <w:sz w:val="20"/>
          <w:szCs w:val="24"/>
        </w:rPr>
        <w:t>Themes and Prespectives in American History</w:t>
      </w:r>
      <w:r w:rsidRPr="008F0DCE">
        <w:rPr>
          <w:rFonts w:ascii="Times New Roman" w:eastAsia="Times New Roman" w:hAnsi="Times New Roman" w:cs="Times New Roman"/>
          <w:sz w:val="20"/>
          <w:szCs w:val="24"/>
        </w:rPr>
        <w:t>.</w:t>
      </w:r>
    </w:p>
    <w:p w14:paraId="33C59D3E" w14:textId="77777777"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 xml:space="preserve">Raghvendra Panthri, </w:t>
      </w:r>
      <w:r w:rsidRPr="008F0DCE">
        <w:rPr>
          <w:i/>
          <w:sz w:val="20"/>
          <w:szCs w:val="22"/>
        </w:rPr>
        <w:t>Sanyukt Rajya America ka Itihas</w:t>
      </w:r>
      <w:r w:rsidRPr="008F0DCE">
        <w:rPr>
          <w:sz w:val="20"/>
          <w:szCs w:val="22"/>
        </w:rPr>
        <w:t>.</w:t>
      </w:r>
    </w:p>
    <w:p w14:paraId="3F2E1ED4" w14:textId="610F8C45"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 xml:space="preserve">KanklinAscher, </w:t>
      </w:r>
      <w:r w:rsidRPr="008F0DCE">
        <w:rPr>
          <w:i/>
          <w:sz w:val="20"/>
          <w:szCs w:val="22"/>
        </w:rPr>
        <w:t>Sanyukt Rajya America ka Sanchipt Iihas</w:t>
      </w:r>
      <w:r w:rsidRPr="008F0DCE">
        <w:rPr>
          <w:sz w:val="20"/>
          <w:szCs w:val="22"/>
        </w:rPr>
        <w:t>.</w:t>
      </w:r>
    </w:p>
    <w:p w14:paraId="6761738B" w14:textId="2C8515E6"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 xml:space="preserve">Devki NandanVibhav, </w:t>
      </w:r>
      <w:r w:rsidRPr="008F0DCE">
        <w:rPr>
          <w:i/>
          <w:sz w:val="20"/>
          <w:szCs w:val="22"/>
        </w:rPr>
        <w:t>America ka swadhinta ka Itihaas</w:t>
      </w:r>
      <w:r w:rsidRPr="008F0DCE">
        <w:rPr>
          <w:sz w:val="20"/>
          <w:szCs w:val="22"/>
        </w:rPr>
        <w:t>.</w:t>
      </w:r>
    </w:p>
    <w:p w14:paraId="209A951B" w14:textId="08A5E270" w:rsidR="001A2E6E" w:rsidRPr="008F0DCE" w:rsidRDefault="001A2E6E" w:rsidP="006B6E3B">
      <w:pPr>
        <w:pStyle w:val="NormalWeb"/>
        <w:numPr>
          <w:ilvl w:val="0"/>
          <w:numId w:val="193"/>
        </w:numPr>
        <w:spacing w:before="0" w:beforeAutospacing="0" w:after="0" w:afterAutospacing="0"/>
        <w:rPr>
          <w:i/>
          <w:sz w:val="20"/>
          <w:szCs w:val="22"/>
        </w:rPr>
      </w:pPr>
      <w:r w:rsidRPr="008F0DCE">
        <w:rPr>
          <w:sz w:val="20"/>
          <w:szCs w:val="22"/>
        </w:rPr>
        <w:t xml:space="preserve">Banarsiprasad Saxena, </w:t>
      </w:r>
      <w:r w:rsidRPr="008F0DCE">
        <w:rPr>
          <w:i/>
          <w:sz w:val="20"/>
          <w:szCs w:val="22"/>
        </w:rPr>
        <w:t>America ka Iitihas.</w:t>
      </w:r>
    </w:p>
    <w:p w14:paraId="6556FF14" w14:textId="5EEC99E8"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Henry Bebhcord parcus, Trans. Vishva Prakash Gupta,</w:t>
      </w:r>
      <w:r w:rsidRPr="008F0DCE">
        <w:rPr>
          <w:i/>
          <w:sz w:val="20"/>
          <w:szCs w:val="22"/>
        </w:rPr>
        <w:t xml:space="preserve"> America ka Itihas</w:t>
      </w:r>
      <w:r w:rsidRPr="008F0DCE">
        <w:rPr>
          <w:sz w:val="20"/>
          <w:szCs w:val="22"/>
        </w:rPr>
        <w:t>.</w:t>
      </w:r>
    </w:p>
    <w:p w14:paraId="61A07345" w14:textId="77777777"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 xml:space="preserve">Khurana&amp; Chauhan, </w:t>
      </w:r>
      <w:r w:rsidRPr="008F0DCE">
        <w:rPr>
          <w:i/>
          <w:sz w:val="20"/>
          <w:szCs w:val="22"/>
        </w:rPr>
        <w:t>America ka Ithas.</w:t>
      </w:r>
    </w:p>
    <w:p w14:paraId="738EBBC7" w14:textId="439213E1" w:rsidR="001A2E6E" w:rsidRPr="008F0DCE" w:rsidRDefault="001A2E6E" w:rsidP="006B6E3B">
      <w:pPr>
        <w:pStyle w:val="NormalWeb"/>
        <w:numPr>
          <w:ilvl w:val="0"/>
          <w:numId w:val="193"/>
        </w:numPr>
        <w:spacing w:before="0" w:beforeAutospacing="0" w:after="0" w:afterAutospacing="0"/>
        <w:rPr>
          <w:sz w:val="20"/>
          <w:szCs w:val="22"/>
        </w:rPr>
      </w:pPr>
      <w:r w:rsidRPr="008F0DCE">
        <w:rPr>
          <w:sz w:val="20"/>
          <w:szCs w:val="22"/>
        </w:rPr>
        <w:t xml:space="preserve">A. K. Chaturvedi, </w:t>
      </w:r>
      <w:r w:rsidRPr="008F0DCE">
        <w:rPr>
          <w:i/>
          <w:sz w:val="20"/>
          <w:szCs w:val="22"/>
        </w:rPr>
        <w:t>America Ka Itihas</w:t>
      </w:r>
      <w:r w:rsidRPr="008F0DCE">
        <w:rPr>
          <w:sz w:val="20"/>
          <w:szCs w:val="22"/>
        </w:rPr>
        <w:t>.</w:t>
      </w:r>
    </w:p>
    <w:p w14:paraId="75343389" w14:textId="45C259AF" w:rsidR="002064F6" w:rsidRPr="008F0DCE" w:rsidRDefault="004B6CE1" w:rsidP="008221DD">
      <w:pPr>
        <w:spacing w:after="0" w:line="240" w:lineRule="auto"/>
        <w:jc w:val="both"/>
        <w:rPr>
          <w:rFonts w:ascii="Times New Roman" w:eastAsia="Times New Roman" w:hAnsi="Times New Roman" w:cs="Times New Roman"/>
          <w:sz w:val="20"/>
          <w:szCs w:val="24"/>
        </w:rPr>
      </w:pPr>
      <w:r w:rsidRPr="008F0DCE">
        <w:rPr>
          <w:rFonts w:ascii="Times New Roman" w:hAnsi="Times New Roman"/>
          <w:sz w:val="20"/>
        </w:rPr>
        <w:t>--------------------------------------------------------------------------------------------------------------------------------------------------</w:t>
      </w:r>
      <w:r w:rsidR="002064F6" w:rsidRPr="008F0DCE">
        <w:rPr>
          <w:rFonts w:ascii="Times New Roman" w:hAnsi="Times New Roman" w:cs="Times New Roman"/>
          <w:b/>
          <w:bCs/>
          <w:sz w:val="24"/>
          <w:szCs w:val="28"/>
        </w:rPr>
        <w:br w:type="page"/>
      </w:r>
    </w:p>
    <w:p w14:paraId="24E8C07C"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30" w:name="_Toc133323147"/>
      <w:bookmarkStart w:id="331" w:name="_Toc133325756"/>
      <w:bookmarkStart w:id="332" w:name="_Toc133325830"/>
      <w:bookmarkStart w:id="333" w:name="_Toc133399458"/>
      <w:bookmarkStart w:id="334" w:name="_Toc133399525"/>
      <w:r w:rsidRPr="008F0DCE">
        <w:rPr>
          <w:rFonts w:ascii="Times New Roman" w:hAnsi="Times New Roman" w:cs="Times New Roman"/>
          <w:b/>
          <w:bCs/>
          <w:sz w:val="32"/>
          <w:szCs w:val="36"/>
        </w:rPr>
        <w:t>-------------------------------------------------------------------------------------------</w:t>
      </w:r>
    </w:p>
    <w:p w14:paraId="40867E47" w14:textId="1BBBA246" w:rsidR="00091C37" w:rsidRPr="008F0DCE" w:rsidRDefault="00091C37" w:rsidP="00A65A13">
      <w:pPr>
        <w:pStyle w:val="Heading1"/>
        <w:spacing w:before="0" w:after="0"/>
        <w:rPr>
          <w:sz w:val="32"/>
        </w:rPr>
      </w:pPr>
      <w:bookmarkStart w:id="335" w:name="_Toc142807367"/>
      <w:r w:rsidRPr="008F0DCE">
        <w:rPr>
          <w:sz w:val="32"/>
        </w:rPr>
        <w:t>SEMESTER VIII</w:t>
      </w:r>
      <w:bookmarkEnd w:id="330"/>
      <w:bookmarkEnd w:id="331"/>
      <w:bookmarkEnd w:id="332"/>
      <w:bookmarkEnd w:id="333"/>
      <w:bookmarkEnd w:id="334"/>
      <w:bookmarkEnd w:id="335"/>
    </w:p>
    <w:p w14:paraId="645AF89C"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bookmarkStart w:id="336" w:name="_Toc133323148"/>
      <w:bookmarkStart w:id="337" w:name="_Toc133325757"/>
      <w:bookmarkStart w:id="338" w:name="_Toc133325831"/>
      <w:bookmarkStart w:id="339" w:name="_Toc133399459"/>
      <w:bookmarkStart w:id="340" w:name="_Toc133399526"/>
      <w:r w:rsidRPr="008F0DCE">
        <w:rPr>
          <w:rFonts w:ascii="Times New Roman" w:hAnsi="Times New Roman" w:cs="Times New Roman"/>
          <w:b/>
          <w:bCs/>
          <w:sz w:val="32"/>
          <w:szCs w:val="36"/>
        </w:rPr>
        <w:t>-------------------------------------------------------------------------------------------</w:t>
      </w:r>
    </w:p>
    <w:p w14:paraId="258654F7" w14:textId="6A0C60AE" w:rsidR="00A65A13" w:rsidRPr="008F0DCE" w:rsidRDefault="00AA7D4B" w:rsidP="009015B2">
      <w:pPr>
        <w:pStyle w:val="Heading2"/>
        <w:numPr>
          <w:ilvl w:val="0"/>
          <w:numId w:val="197"/>
        </w:numPr>
        <w:rPr>
          <w:sz w:val="24"/>
        </w:rPr>
      </w:pPr>
      <w:bookmarkStart w:id="341" w:name="_Toc142807368"/>
      <w:r w:rsidRPr="008F0DCE">
        <w:rPr>
          <w:rStyle w:val="Heading2Char"/>
          <w:sz w:val="24"/>
        </w:rPr>
        <w:t xml:space="preserve">MAJOR COURSE- MJ </w:t>
      </w:r>
      <w:r w:rsidR="00C33495" w:rsidRPr="008F0DCE">
        <w:rPr>
          <w:rStyle w:val="Heading2Char"/>
          <w:sz w:val="24"/>
        </w:rPr>
        <w:t>20</w:t>
      </w:r>
      <w:r w:rsidRPr="008F0DCE">
        <w:rPr>
          <w:rStyle w:val="Heading2Char"/>
          <w:sz w:val="24"/>
        </w:rPr>
        <w:t>:</w:t>
      </w:r>
      <w:bookmarkEnd w:id="336"/>
      <w:bookmarkEnd w:id="337"/>
      <w:bookmarkEnd w:id="338"/>
      <w:bookmarkEnd w:id="339"/>
      <w:bookmarkEnd w:id="340"/>
      <w:r w:rsidRPr="008F0DCE">
        <w:rPr>
          <w:b w:val="0"/>
          <w:bCs w:val="0"/>
          <w:sz w:val="24"/>
        </w:rPr>
        <w:t xml:space="preserve"> </w:t>
      </w:r>
      <w:r w:rsidR="00A65A13" w:rsidRPr="008F0DCE">
        <w:rPr>
          <w:b w:val="0"/>
          <w:bCs w:val="0"/>
          <w:sz w:val="24"/>
        </w:rPr>
        <w:br/>
      </w:r>
      <w:r w:rsidR="00461A67" w:rsidRPr="008F0DCE">
        <w:rPr>
          <w:sz w:val="24"/>
        </w:rPr>
        <w:t>ISSUES IN CONTEMPORARY WORLD</w:t>
      </w:r>
      <w:bookmarkEnd w:id="341"/>
      <w:r w:rsidR="00461A67" w:rsidRPr="008F0DCE">
        <w:rPr>
          <w:sz w:val="24"/>
        </w:rPr>
        <w:tab/>
      </w:r>
      <w:r w:rsidR="00A65A13" w:rsidRPr="008F0DCE">
        <w:rPr>
          <w:sz w:val="24"/>
        </w:rPr>
        <w:tab/>
      </w:r>
      <w:r w:rsidR="00A65A13" w:rsidRPr="008F0DCE">
        <w:rPr>
          <w:sz w:val="24"/>
        </w:rPr>
        <w:tab/>
        <w:t xml:space="preserve">        </w:t>
      </w:r>
      <w:r w:rsidR="00A65A13" w:rsidRPr="008F0DCE">
        <w:rPr>
          <w:sz w:val="24"/>
        </w:rPr>
        <w:tab/>
      </w:r>
      <w:r w:rsidR="00A65A1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F0DCE"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8F0DCE" w:rsidRDefault="00A65A13"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8F0DCE" w:rsidRDefault="00A65A1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8F0DCE" w:rsidRDefault="00A65A13"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116962A6" w14:textId="77777777" w:rsidR="00A65A13" w:rsidRPr="008F0DCE" w:rsidRDefault="00A65A13" w:rsidP="00A65A1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559F8B78" w14:textId="6CB0B765" w:rsidR="00EA5197" w:rsidRPr="008F0DCE" w:rsidRDefault="00A65A13" w:rsidP="008221D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heme="majorBidi" w:hAnsiTheme="majorBidi" w:cstheme="majorBidi"/>
          <w:b/>
          <w:bCs/>
          <w:sz w:val="20"/>
          <w:u w:val="single"/>
          <w:lang w:val="en-IN" w:bidi="hi-IN"/>
        </w:rPr>
        <w:t>Course Objectives</w:t>
      </w:r>
      <w:r w:rsidR="00536E06" w:rsidRPr="008F0DCE">
        <w:rPr>
          <w:rFonts w:asciiTheme="majorBidi" w:hAnsiTheme="majorBidi" w:cstheme="majorBidi"/>
          <w:b/>
          <w:bCs/>
          <w:sz w:val="20"/>
          <w:u w:val="single"/>
          <w:lang w:val="en-IN" w:bidi="hi-IN"/>
        </w:rPr>
        <w:t xml:space="preserve"> &amp; </w:t>
      </w:r>
      <w:r w:rsidR="00EA5197" w:rsidRPr="008F0DCE">
        <w:rPr>
          <w:rFonts w:ascii="Times New Roman" w:hAnsi="Times New Roman" w:cs="Times New Roman"/>
          <w:b/>
          <w:bCs/>
          <w:sz w:val="20"/>
          <w:u w:val="single"/>
          <w:lang w:val="en-IN" w:bidi="hi-IN"/>
        </w:rPr>
        <w:t>Learning Outcomes:</w:t>
      </w:r>
    </w:p>
    <w:p w14:paraId="4B463619" w14:textId="324B8AC6" w:rsidR="00EA5197" w:rsidRPr="008F0DCE" w:rsidRDefault="00536E06" w:rsidP="008221DD">
      <w:pPr>
        <w:autoSpaceDE w:val="0"/>
        <w:autoSpaceDN w:val="0"/>
        <w:adjustRightInd w:val="0"/>
        <w:spacing w:after="0" w:line="240" w:lineRule="auto"/>
        <w:ind w:firstLine="720"/>
        <w:jc w:val="both"/>
        <w:rPr>
          <w:rFonts w:ascii="Times New Roman" w:hAnsi="Times New Roman" w:cs="Times New Roman"/>
          <w:sz w:val="20"/>
          <w:lang w:val="en-IN" w:bidi="hi-IN"/>
        </w:rPr>
      </w:pPr>
      <w:r w:rsidRPr="008F0DCE">
        <w:rPr>
          <w:rFonts w:ascii="Times New Roman" w:hAnsi="Times New Roman" w:cs="Times New Roman"/>
          <w:sz w:val="20"/>
          <w:lang w:val="en-IN" w:bidi="hi-IN"/>
        </w:rPr>
        <w:t>This paper enables students to identify the contemporary challenges like social transformation, liberalization, privatization and globalization.</w:t>
      </w:r>
    </w:p>
    <w:p w14:paraId="5F964B86" w14:textId="77777777" w:rsidR="00EA5197" w:rsidRPr="008F0DCE" w:rsidRDefault="00EA5197" w:rsidP="008221DD">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23DC49D8" w14:textId="77777777" w:rsidR="00EA5197" w:rsidRPr="008F0DCE" w:rsidRDefault="00EA5197"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75F72C53" w14:textId="2C9E6CBF" w:rsidR="00AD522C" w:rsidRPr="008F0DCE" w:rsidRDefault="00AD522C" w:rsidP="008221DD">
      <w:pPr>
        <w:pStyle w:val="BodyText"/>
        <w:rPr>
          <w:b/>
          <w:sz w:val="22"/>
          <w:u w:color="000000"/>
        </w:rPr>
      </w:pPr>
      <w:r w:rsidRPr="008F0DCE">
        <w:rPr>
          <w:b/>
          <w:sz w:val="22"/>
          <w:u w:color="000000"/>
        </w:rPr>
        <w:t>UNIT I Colonialism and Nationalism</w:t>
      </w:r>
      <w:r w:rsidR="001A2E6E" w:rsidRPr="008F0DCE">
        <w:rPr>
          <w:b/>
          <w:sz w:val="22"/>
          <w:u w:color="000000"/>
        </w:rPr>
        <w:t>, A Synoptic view</w:t>
      </w:r>
      <w:r w:rsidRPr="008F0DCE">
        <w:rPr>
          <w:b/>
          <w:sz w:val="22"/>
          <w:u w:color="000000"/>
        </w:rPr>
        <w:t xml:space="preserve">: </w:t>
      </w:r>
    </w:p>
    <w:p w14:paraId="7AF72238" w14:textId="77777777" w:rsidR="001A2E6E" w:rsidRPr="008F0DCE" w:rsidRDefault="001A2E6E" w:rsidP="006B6E3B">
      <w:pPr>
        <w:pStyle w:val="BodyText"/>
        <w:numPr>
          <w:ilvl w:val="0"/>
          <w:numId w:val="194"/>
        </w:numPr>
        <w:rPr>
          <w:sz w:val="22"/>
          <w:u w:color="000000"/>
        </w:rPr>
      </w:pPr>
      <w:r w:rsidRPr="008F0DCE">
        <w:rPr>
          <w:sz w:val="22"/>
          <w:u w:color="000000"/>
        </w:rPr>
        <w:t xml:space="preserve">Social Transformation after the Second World War; </w:t>
      </w:r>
    </w:p>
    <w:p w14:paraId="75E8A5D1" w14:textId="77777777" w:rsidR="001A2E6E" w:rsidRPr="008F0DCE" w:rsidRDefault="001A2E6E" w:rsidP="006B6E3B">
      <w:pPr>
        <w:pStyle w:val="BodyText"/>
        <w:numPr>
          <w:ilvl w:val="0"/>
          <w:numId w:val="194"/>
        </w:numPr>
        <w:rPr>
          <w:sz w:val="22"/>
          <w:u w:color="000000"/>
        </w:rPr>
      </w:pPr>
      <w:r w:rsidRPr="008F0DCE">
        <w:rPr>
          <w:sz w:val="22"/>
          <w:u w:color="000000"/>
        </w:rPr>
        <w:t>United Nations and UNESCO</w:t>
      </w:r>
    </w:p>
    <w:p w14:paraId="792E3D48" w14:textId="77777777" w:rsidR="001A2E6E" w:rsidRPr="008F0DCE" w:rsidRDefault="001A2E6E" w:rsidP="006B6E3B">
      <w:pPr>
        <w:pStyle w:val="BodyText"/>
        <w:numPr>
          <w:ilvl w:val="0"/>
          <w:numId w:val="194"/>
        </w:numPr>
        <w:rPr>
          <w:sz w:val="22"/>
          <w:u w:color="000000"/>
        </w:rPr>
      </w:pPr>
      <w:r w:rsidRPr="008F0DCE">
        <w:rPr>
          <w:sz w:val="22"/>
          <w:u w:color="000000"/>
        </w:rPr>
        <w:t>N.A.M</w:t>
      </w:r>
    </w:p>
    <w:p w14:paraId="7DF1E4D2" w14:textId="77777777" w:rsidR="001A2E6E" w:rsidRPr="008F0DCE" w:rsidRDefault="001A2E6E" w:rsidP="006B6E3B">
      <w:pPr>
        <w:pStyle w:val="BodyText"/>
        <w:numPr>
          <w:ilvl w:val="0"/>
          <w:numId w:val="194"/>
        </w:numPr>
        <w:rPr>
          <w:sz w:val="22"/>
          <w:u w:color="000000"/>
        </w:rPr>
      </w:pPr>
      <w:r w:rsidRPr="008F0DCE">
        <w:rPr>
          <w:sz w:val="22"/>
          <w:u w:color="000000"/>
        </w:rPr>
        <w:t>Cold War</w:t>
      </w:r>
    </w:p>
    <w:p w14:paraId="3750E09D" w14:textId="77777777" w:rsidR="00AD522C" w:rsidRPr="008F0DCE" w:rsidRDefault="00AD522C" w:rsidP="008221DD">
      <w:pPr>
        <w:pStyle w:val="BodyText"/>
        <w:rPr>
          <w:b/>
          <w:sz w:val="22"/>
        </w:rPr>
      </w:pPr>
      <w:r w:rsidRPr="008F0DCE">
        <w:rPr>
          <w:b/>
          <w:sz w:val="22"/>
          <w:u w:color="000000"/>
        </w:rPr>
        <w:t>UNIT II Perspectives on Development and Underdevelopment:</w:t>
      </w:r>
      <w:r w:rsidRPr="008F0DCE">
        <w:rPr>
          <w:b/>
          <w:sz w:val="22"/>
        </w:rPr>
        <w:t xml:space="preserve"> </w:t>
      </w:r>
    </w:p>
    <w:p w14:paraId="55A526FD" w14:textId="77777777" w:rsidR="001A2E6E" w:rsidRPr="008F0DCE" w:rsidRDefault="001A2E6E" w:rsidP="006B6E3B">
      <w:pPr>
        <w:pStyle w:val="ListParagraph"/>
        <w:numPr>
          <w:ilvl w:val="0"/>
          <w:numId w:val="155"/>
        </w:numPr>
        <w:spacing w:after="0" w:line="240" w:lineRule="auto"/>
        <w:jc w:val="both"/>
        <w:rPr>
          <w:rFonts w:ascii="Times New Roman" w:hAnsi="Times New Roman" w:cs="Times New Roman"/>
        </w:rPr>
      </w:pPr>
      <w:r w:rsidRPr="008F0DCE">
        <w:rPr>
          <w:rFonts w:ascii="Times New Roman" w:hAnsi="Times New Roman" w:cs="Times New Roman"/>
        </w:rPr>
        <w:t>End of the Cold War and the emergence of the Unipolar world</w:t>
      </w:r>
    </w:p>
    <w:p w14:paraId="3BD595F2" w14:textId="6035BB7D" w:rsidR="001A2E6E" w:rsidRPr="008F0DCE" w:rsidRDefault="001A2E6E" w:rsidP="006B6E3B">
      <w:pPr>
        <w:pStyle w:val="ListParagraph"/>
        <w:numPr>
          <w:ilvl w:val="0"/>
          <w:numId w:val="155"/>
        </w:numPr>
        <w:spacing w:before="240" w:after="0" w:line="240" w:lineRule="auto"/>
        <w:jc w:val="both"/>
        <w:rPr>
          <w:rFonts w:ascii="Times New Roman" w:hAnsi="Times New Roman" w:cs="Times New Roman"/>
        </w:rPr>
      </w:pPr>
      <w:r w:rsidRPr="008F0DCE">
        <w:rPr>
          <w:rFonts w:ascii="Times New Roman" w:hAnsi="Times New Roman" w:cs="Times New Roman"/>
        </w:rPr>
        <w:t xml:space="preserve">World Trade </w:t>
      </w:r>
      <w:r w:rsidR="003A2D4D">
        <w:rPr>
          <w:rFonts w:ascii="Times New Roman" w:hAnsi="Times New Roman" w:cs="Times New Roman"/>
        </w:rPr>
        <w:t>Organization</w:t>
      </w:r>
    </w:p>
    <w:p w14:paraId="0BE63D2F" w14:textId="77777777" w:rsidR="001A2E6E" w:rsidRPr="008F0DCE" w:rsidRDefault="001A2E6E" w:rsidP="006B6E3B">
      <w:pPr>
        <w:pStyle w:val="ListParagraph"/>
        <w:numPr>
          <w:ilvl w:val="0"/>
          <w:numId w:val="155"/>
        </w:numPr>
        <w:spacing w:before="240" w:after="0" w:line="240" w:lineRule="auto"/>
        <w:jc w:val="both"/>
        <w:rPr>
          <w:rFonts w:ascii="Times New Roman" w:hAnsi="Times New Roman" w:cs="Times New Roman"/>
        </w:rPr>
      </w:pPr>
      <w:r w:rsidRPr="008F0DCE">
        <w:rPr>
          <w:rFonts w:ascii="Times New Roman" w:hAnsi="Times New Roman" w:cs="Times New Roman"/>
        </w:rPr>
        <w:t>Patent and Copyright Act</w:t>
      </w:r>
    </w:p>
    <w:p w14:paraId="1AC5E681" w14:textId="77777777" w:rsidR="001A2E6E" w:rsidRPr="008F0DCE" w:rsidRDefault="001A2E6E" w:rsidP="006B6E3B">
      <w:pPr>
        <w:pStyle w:val="ListParagraph"/>
        <w:numPr>
          <w:ilvl w:val="0"/>
          <w:numId w:val="155"/>
        </w:numPr>
        <w:spacing w:before="240" w:line="240" w:lineRule="auto"/>
        <w:jc w:val="both"/>
        <w:rPr>
          <w:rFonts w:ascii="Times New Roman" w:hAnsi="Times New Roman" w:cs="Times New Roman"/>
        </w:rPr>
      </w:pPr>
      <w:r w:rsidRPr="008F0DCE">
        <w:rPr>
          <w:rFonts w:ascii="Times New Roman" w:hAnsi="Times New Roman" w:cs="Times New Roman"/>
        </w:rPr>
        <w:t xml:space="preserve">Impact of Globalization </w:t>
      </w:r>
    </w:p>
    <w:p w14:paraId="610E3C90" w14:textId="77777777" w:rsidR="00AD522C" w:rsidRPr="008F0DCE" w:rsidRDefault="00AD522C" w:rsidP="008221DD">
      <w:pPr>
        <w:pStyle w:val="BodyText"/>
        <w:rPr>
          <w:b/>
          <w:sz w:val="22"/>
        </w:rPr>
      </w:pPr>
      <w:r w:rsidRPr="008F0DCE">
        <w:rPr>
          <w:b/>
          <w:sz w:val="22"/>
          <w:u w:color="000000"/>
        </w:rPr>
        <w:t>UNIT Ill Social Movements in the North and the South</w:t>
      </w:r>
      <w:r w:rsidRPr="008F0DCE">
        <w:rPr>
          <w:b/>
          <w:sz w:val="22"/>
        </w:rPr>
        <w:t xml:space="preserve">: </w:t>
      </w:r>
    </w:p>
    <w:p w14:paraId="4BCEE4E9" w14:textId="6BB48FDA" w:rsidR="001A2E6E" w:rsidRPr="008F0DCE" w:rsidRDefault="001A2E6E" w:rsidP="006B6E3B">
      <w:pPr>
        <w:pStyle w:val="BodyText"/>
        <w:numPr>
          <w:ilvl w:val="0"/>
          <w:numId w:val="195"/>
        </w:numPr>
        <w:rPr>
          <w:sz w:val="22"/>
        </w:rPr>
      </w:pPr>
      <w:r w:rsidRPr="008F0DCE">
        <w:rPr>
          <w:sz w:val="22"/>
        </w:rPr>
        <w:t xml:space="preserve">Ecological </w:t>
      </w:r>
    </w:p>
    <w:p w14:paraId="5B3093D6" w14:textId="08FF8753" w:rsidR="001A2E6E" w:rsidRPr="008F0DCE" w:rsidRDefault="001A2E6E" w:rsidP="006B6E3B">
      <w:pPr>
        <w:pStyle w:val="BodyText"/>
        <w:numPr>
          <w:ilvl w:val="0"/>
          <w:numId w:val="195"/>
        </w:numPr>
        <w:rPr>
          <w:sz w:val="22"/>
        </w:rPr>
      </w:pPr>
      <w:r w:rsidRPr="008F0DCE">
        <w:rPr>
          <w:sz w:val="22"/>
        </w:rPr>
        <w:t>Feminists</w:t>
      </w:r>
    </w:p>
    <w:p w14:paraId="71A466BC" w14:textId="4DF728A2" w:rsidR="001A2E6E" w:rsidRPr="008F0DCE" w:rsidRDefault="001A2E6E" w:rsidP="006B6E3B">
      <w:pPr>
        <w:pStyle w:val="BodyText"/>
        <w:numPr>
          <w:ilvl w:val="0"/>
          <w:numId w:val="195"/>
        </w:numPr>
        <w:spacing w:after="240"/>
        <w:rPr>
          <w:sz w:val="22"/>
        </w:rPr>
      </w:pPr>
      <w:r w:rsidRPr="008F0DCE">
        <w:rPr>
          <w:sz w:val="22"/>
        </w:rPr>
        <w:t xml:space="preserve">Human Rights Issue </w:t>
      </w:r>
    </w:p>
    <w:p w14:paraId="08414D80" w14:textId="77777777" w:rsidR="00AD522C" w:rsidRPr="008F0DCE" w:rsidRDefault="00AD522C" w:rsidP="008221DD">
      <w:pPr>
        <w:pStyle w:val="BodyText"/>
        <w:rPr>
          <w:b/>
          <w:sz w:val="22"/>
          <w:u w:color="000000"/>
        </w:rPr>
      </w:pPr>
      <w:r w:rsidRPr="008F0DCE">
        <w:rPr>
          <w:b/>
          <w:sz w:val="22"/>
          <w:u w:color="000000"/>
        </w:rPr>
        <w:t xml:space="preserve">UNIT IV Modernity and Cultural Transformation: </w:t>
      </w:r>
    </w:p>
    <w:p w14:paraId="6700E0DA" w14:textId="585A8D37" w:rsidR="001A2E6E" w:rsidRPr="008F0DCE" w:rsidRDefault="00AD522C" w:rsidP="006B6E3B">
      <w:pPr>
        <w:pStyle w:val="BodyText"/>
        <w:numPr>
          <w:ilvl w:val="0"/>
          <w:numId w:val="156"/>
        </w:numPr>
        <w:rPr>
          <w:b/>
          <w:bCs/>
          <w:sz w:val="22"/>
        </w:rPr>
      </w:pPr>
      <w:r w:rsidRPr="008F0DCE">
        <w:rPr>
          <w:sz w:val="22"/>
        </w:rPr>
        <w:t>Emerging trends in Culture</w:t>
      </w:r>
      <w:r w:rsidR="00EA5197" w:rsidRPr="008F0DCE">
        <w:rPr>
          <w:sz w:val="22"/>
        </w:rPr>
        <w:t xml:space="preserve"> </w:t>
      </w:r>
    </w:p>
    <w:p w14:paraId="2A28B563" w14:textId="77777777" w:rsidR="001A2E6E" w:rsidRPr="008F0DCE" w:rsidRDefault="001A2E6E" w:rsidP="006B6E3B">
      <w:pPr>
        <w:pStyle w:val="BodyText"/>
        <w:numPr>
          <w:ilvl w:val="0"/>
          <w:numId w:val="156"/>
        </w:numPr>
        <w:rPr>
          <w:sz w:val="22"/>
        </w:rPr>
      </w:pPr>
      <w:r w:rsidRPr="008F0DCE">
        <w:rPr>
          <w:sz w:val="22"/>
        </w:rPr>
        <w:t xml:space="preserve">Role of Media </w:t>
      </w:r>
    </w:p>
    <w:p w14:paraId="2C5773D8" w14:textId="6967BD5D" w:rsidR="00EA5197" w:rsidRPr="008F0DCE" w:rsidRDefault="001A2E6E" w:rsidP="006B6E3B">
      <w:pPr>
        <w:pStyle w:val="BodyText"/>
        <w:numPr>
          <w:ilvl w:val="0"/>
          <w:numId w:val="156"/>
        </w:numPr>
        <w:spacing w:after="240"/>
        <w:rPr>
          <w:sz w:val="22"/>
        </w:rPr>
      </w:pPr>
      <w:r w:rsidRPr="008F0DCE">
        <w:rPr>
          <w:sz w:val="22"/>
        </w:rPr>
        <w:t xml:space="preserve">Emergence of market economy and Consumerism </w:t>
      </w:r>
      <w:r w:rsidR="00EA5197" w:rsidRPr="008F0DCE">
        <w:rPr>
          <w:sz w:val="22"/>
        </w:rPr>
        <w:t xml:space="preserve"> </w:t>
      </w:r>
    </w:p>
    <w:p w14:paraId="3203FCE9" w14:textId="1EA39BE8" w:rsidR="00EA5197"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EA5197" w:rsidRPr="008F0DCE">
        <w:rPr>
          <w:rFonts w:ascii="Times New Roman" w:hAnsi="Times New Roman" w:cs="Times New Roman"/>
          <w:b/>
          <w:bCs/>
          <w:szCs w:val="24"/>
        </w:rPr>
        <w:t>:</w:t>
      </w:r>
    </w:p>
    <w:p w14:paraId="56717141" w14:textId="77777777" w:rsidR="00AD522C" w:rsidRPr="008F0DCE" w:rsidRDefault="00AD522C" w:rsidP="006B6E3B">
      <w:pPr>
        <w:pStyle w:val="ListParagraph"/>
        <w:numPr>
          <w:ilvl w:val="0"/>
          <w:numId w:val="154"/>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E.J. Hobsbawm, </w:t>
      </w:r>
      <w:r w:rsidRPr="008F0DCE">
        <w:rPr>
          <w:rFonts w:ascii="Times New Roman" w:eastAsia="Times New Roman" w:hAnsi="Times New Roman" w:cs="Times New Roman"/>
          <w:i/>
          <w:sz w:val="20"/>
          <w:szCs w:val="24"/>
        </w:rPr>
        <w:t>The Age of Extremes</w:t>
      </w:r>
      <w:r w:rsidRPr="008F0DCE">
        <w:rPr>
          <w:rFonts w:ascii="Times New Roman" w:eastAsia="Times New Roman" w:hAnsi="Times New Roman" w:cs="Times New Roman"/>
          <w:sz w:val="20"/>
          <w:szCs w:val="24"/>
        </w:rPr>
        <w:t xml:space="preserve">, 1914 – 1991, New York: Vintage, 1996Carter V. </w:t>
      </w:r>
    </w:p>
    <w:p w14:paraId="61656AC2" w14:textId="199D0C09" w:rsidR="00AD522C" w:rsidRPr="008F0DCE" w:rsidRDefault="00AD522C" w:rsidP="006B6E3B">
      <w:pPr>
        <w:pStyle w:val="ListParagraph"/>
        <w:numPr>
          <w:ilvl w:val="0"/>
          <w:numId w:val="154"/>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Norman Lowe, </w:t>
      </w:r>
      <w:r w:rsidRPr="008F0DCE">
        <w:rPr>
          <w:rFonts w:ascii="Times New Roman" w:eastAsia="Times New Roman" w:hAnsi="Times New Roman" w:cs="Times New Roman"/>
          <w:i/>
          <w:sz w:val="20"/>
          <w:szCs w:val="24"/>
        </w:rPr>
        <w:t>Mastering Modern World History</w:t>
      </w:r>
      <w:r w:rsidRPr="008F0DCE">
        <w:rPr>
          <w:rFonts w:ascii="Times New Roman" w:eastAsia="Times New Roman" w:hAnsi="Times New Roman" w:cs="Times New Roman"/>
          <w:sz w:val="20"/>
          <w:szCs w:val="24"/>
        </w:rPr>
        <w:t xml:space="preserve">, London: Palgrave Macmillan, 1997 </w:t>
      </w:r>
    </w:p>
    <w:p w14:paraId="59000C4E" w14:textId="680FC586" w:rsidR="001A2E6E" w:rsidRPr="008F0DCE" w:rsidRDefault="001A2E6E" w:rsidP="006B6E3B">
      <w:pPr>
        <w:pStyle w:val="NormalWeb"/>
        <w:numPr>
          <w:ilvl w:val="0"/>
          <w:numId w:val="154"/>
        </w:numPr>
        <w:spacing w:before="0" w:beforeAutospacing="0" w:after="0" w:afterAutospacing="0"/>
        <w:rPr>
          <w:sz w:val="22"/>
          <w:szCs w:val="22"/>
        </w:rPr>
      </w:pPr>
      <w:r w:rsidRPr="008F0DCE">
        <w:rPr>
          <w:sz w:val="22"/>
          <w:szCs w:val="22"/>
        </w:rPr>
        <w:t xml:space="preserve">Arjun Dev, </w:t>
      </w:r>
      <w:r w:rsidRPr="008F0DCE">
        <w:rPr>
          <w:i/>
          <w:sz w:val="22"/>
          <w:szCs w:val="22"/>
        </w:rPr>
        <w:t>Samakalin</w:t>
      </w:r>
      <w:r w:rsidR="008327C3" w:rsidRPr="008F0DCE">
        <w:rPr>
          <w:i/>
          <w:sz w:val="22"/>
          <w:szCs w:val="22"/>
        </w:rPr>
        <w:t xml:space="preserve"> </w:t>
      </w:r>
      <w:r w:rsidRPr="008F0DCE">
        <w:rPr>
          <w:i/>
          <w:sz w:val="22"/>
          <w:szCs w:val="22"/>
        </w:rPr>
        <w:t>Vishwa ka Itihas</w:t>
      </w:r>
      <w:r w:rsidRPr="008F0DCE">
        <w:rPr>
          <w:sz w:val="22"/>
          <w:szCs w:val="22"/>
        </w:rPr>
        <w:t>, (1890-2008).</w:t>
      </w:r>
    </w:p>
    <w:p w14:paraId="38E3636D" w14:textId="4ED1DD7C" w:rsidR="001A2E6E" w:rsidRPr="008F0DCE" w:rsidRDefault="001A2E6E" w:rsidP="006B6E3B">
      <w:pPr>
        <w:pStyle w:val="NormalWeb"/>
        <w:numPr>
          <w:ilvl w:val="0"/>
          <w:numId w:val="154"/>
        </w:numPr>
        <w:spacing w:before="0" w:beforeAutospacing="0" w:after="0" w:afterAutospacing="0"/>
        <w:rPr>
          <w:sz w:val="22"/>
          <w:szCs w:val="22"/>
        </w:rPr>
      </w:pPr>
      <w:r w:rsidRPr="008F0DCE">
        <w:rPr>
          <w:sz w:val="22"/>
          <w:szCs w:val="22"/>
        </w:rPr>
        <w:t xml:space="preserve"> Indira Arjun Dev, </w:t>
      </w:r>
      <w:r w:rsidRPr="008F0DCE">
        <w:rPr>
          <w:i/>
          <w:sz w:val="22"/>
          <w:szCs w:val="22"/>
        </w:rPr>
        <w:t>Bisanvin Shatabdika</w:t>
      </w:r>
      <w:r w:rsidR="008327C3" w:rsidRPr="008F0DCE">
        <w:rPr>
          <w:i/>
          <w:sz w:val="22"/>
          <w:szCs w:val="22"/>
        </w:rPr>
        <w:t xml:space="preserve"> </w:t>
      </w:r>
      <w:r w:rsidRPr="008F0DCE">
        <w:rPr>
          <w:i/>
          <w:sz w:val="22"/>
          <w:szCs w:val="22"/>
        </w:rPr>
        <w:t>Vishwa</w:t>
      </w:r>
      <w:r w:rsidR="008327C3" w:rsidRPr="008F0DCE">
        <w:rPr>
          <w:i/>
          <w:sz w:val="22"/>
          <w:szCs w:val="22"/>
        </w:rPr>
        <w:t xml:space="preserve"> </w:t>
      </w:r>
      <w:r w:rsidRPr="008F0DCE">
        <w:rPr>
          <w:i/>
          <w:sz w:val="22"/>
          <w:szCs w:val="22"/>
        </w:rPr>
        <w:t>Itihas: Ek Jhalak</w:t>
      </w:r>
      <w:r w:rsidRPr="008F0DCE">
        <w:rPr>
          <w:sz w:val="22"/>
          <w:szCs w:val="22"/>
        </w:rPr>
        <w:t>, Bhag-2.</w:t>
      </w:r>
    </w:p>
    <w:p w14:paraId="1AA0089B" w14:textId="1CAC493D" w:rsidR="00EA5197" w:rsidRPr="008F0DCE" w:rsidRDefault="004B6CE1" w:rsidP="008221DD">
      <w:pPr>
        <w:spacing w:after="160" w:line="240" w:lineRule="auto"/>
        <w:rPr>
          <w:rFonts w:ascii="Times New Roman" w:hAnsi="Times New Roman" w:cs="Times New Roman"/>
          <w:b/>
          <w:bCs/>
          <w:sz w:val="24"/>
          <w:szCs w:val="28"/>
          <w:u w:val="single"/>
        </w:rPr>
      </w:pPr>
      <w:r w:rsidRPr="008F0DCE">
        <w:rPr>
          <w:rFonts w:ascii="Times New Roman" w:hAnsi="Times New Roman"/>
          <w:sz w:val="20"/>
        </w:rPr>
        <w:t>--------------------------------------------------------------------------------------------------------------------------------------------------</w:t>
      </w:r>
      <w:r w:rsidR="00EA5197" w:rsidRPr="008F0DCE">
        <w:rPr>
          <w:rFonts w:ascii="Times New Roman" w:hAnsi="Times New Roman" w:cs="Times New Roman"/>
          <w:b/>
          <w:bCs/>
          <w:sz w:val="24"/>
          <w:szCs w:val="28"/>
          <w:u w:val="single"/>
        </w:rPr>
        <w:br w:type="page"/>
      </w:r>
    </w:p>
    <w:p w14:paraId="2F71A4D5" w14:textId="068BD2C8" w:rsidR="00927873" w:rsidRPr="008F0DCE" w:rsidRDefault="00091C37" w:rsidP="00E675BA">
      <w:pPr>
        <w:pStyle w:val="Heading2"/>
        <w:rPr>
          <w:sz w:val="24"/>
        </w:rPr>
      </w:pPr>
      <w:bookmarkStart w:id="342" w:name="_Toc133323150"/>
      <w:bookmarkStart w:id="343" w:name="_Toc133325759"/>
      <w:bookmarkStart w:id="344" w:name="_Toc133325833"/>
      <w:bookmarkStart w:id="345" w:name="_Toc133399461"/>
      <w:bookmarkStart w:id="346" w:name="_Toc133399528"/>
      <w:bookmarkStart w:id="347" w:name="_Toc142807369"/>
      <w:r w:rsidRPr="008F0DCE">
        <w:rPr>
          <w:rStyle w:val="Heading2Char"/>
          <w:sz w:val="24"/>
        </w:rPr>
        <w:t>ADVANCE</w:t>
      </w:r>
      <w:r w:rsidR="009B4DD7" w:rsidRPr="008F0DCE">
        <w:rPr>
          <w:rStyle w:val="Heading2Char"/>
          <w:sz w:val="24"/>
        </w:rPr>
        <w:t>D</w:t>
      </w:r>
      <w:r w:rsidRPr="008F0DCE">
        <w:rPr>
          <w:rStyle w:val="Heading2Char"/>
          <w:sz w:val="24"/>
        </w:rPr>
        <w:t xml:space="preserve"> MAJOR COURSE- AMJ </w:t>
      </w:r>
      <w:r w:rsidR="00EA5197" w:rsidRPr="008F0DCE">
        <w:rPr>
          <w:rStyle w:val="Heading2Char"/>
          <w:sz w:val="24"/>
        </w:rPr>
        <w:t>1</w:t>
      </w:r>
      <w:r w:rsidRPr="008F0DCE">
        <w:rPr>
          <w:rStyle w:val="Heading2Char"/>
          <w:sz w:val="24"/>
        </w:rPr>
        <w:t>:</w:t>
      </w:r>
      <w:bookmarkEnd w:id="342"/>
      <w:bookmarkEnd w:id="343"/>
      <w:bookmarkEnd w:id="344"/>
      <w:bookmarkEnd w:id="345"/>
      <w:bookmarkEnd w:id="346"/>
      <w:r w:rsidR="00927873" w:rsidRPr="008F0DCE">
        <w:rPr>
          <w:rStyle w:val="Heading2Char"/>
          <w:sz w:val="24"/>
        </w:rPr>
        <w:br/>
      </w:r>
      <w:r w:rsidR="00461A67" w:rsidRPr="008F0DCE">
        <w:rPr>
          <w:sz w:val="24"/>
        </w:rPr>
        <w:t>PRINCIPLES OF HISTORY</w:t>
      </w:r>
      <w:bookmarkEnd w:id="347"/>
      <w:r w:rsidR="00927873" w:rsidRPr="008F0DCE">
        <w:rPr>
          <w:sz w:val="24"/>
        </w:rPr>
        <w:tab/>
      </w:r>
      <w:r w:rsidR="00927873" w:rsidRPr="008F0DCE">
        <w:rPr>
          <w:sz w:val="24"/>
        </w:rPr>
        <w:tab/>
      </w:r>
      <w:r w:rsidR="00927873" w:rsidRPr="008F0DCE">
        <w:rPr>
          <w:sz w:val="24"/>
        </w:rPr>
        <w:tab/>
        <w:t xml:space="preserve">        </w:t>
      </w:r>
      <w:r w:rsidR="00927873" w:rsidRPr="008F0DCE">
        <w:rPr>
          <w:sz w:val="24"/>
        </w:rPr>
        <w:tab/>
      </w:r>
      <w:r w:rsidR="0092787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8F0DCE"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8F0DCE" w:rsidRDefault="00927873"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8F0DCE" w:rsidRDefault="0092787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8F0DCE" w:rsidRDefault="00927873"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0BAB7496" w14:textId="77777777" w:rsidR="00927873" w:rsidRPr="008F0DCE" w:rsidRDefault="00927873" w:rsidP="00475F20">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2441C97A" w14:textId="777F47A0" w:rsidR="00EA5197" w:rsidRPr="008F0DCE" w:rsidRDefault="006713FB"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 xml:space="preserve">Course Objectives &amp; </w:t>
      </w:r>
      <w:r w:rsidR="00EA5197" w:rsidRPr="008F0DCE">
        <w:rPr>
          <w:rFonts w:ascii="Times New Roman" w:hAnsi="Times New Roman" w:cs="Times New Roman"/>
          <w:b/>
          <w:bCs/>
          <w:sz w:val="20"/>
          <w:u w:val="single"/>
          <w:lang w:val="en-IN" w:bidi="hi-IN"/>
        </w:rPr>
        <w:t>Learning Outcomes:</w:t>
      </w:r>
    </w:p>
    <w:p w14:paraId="6D12ED20" w14:textId="5777C8A2" w:rsidR="001A2E6E" w:rsidRPr="008F0DCE" w:rsidRDefault="001A2E6E" w:rsidP="001A2E6E">
      <w:pPr>
        <w:autoSpaceDE w:val="0"/>
        <w:autoSpaceDN w:val="0"/>
        <w:adjustRightInd w:val="0"/>
        <w:spacing w:after="0" w:line="240" w:lineRule="auto"/>
        <w:jc w:val="both"/>
        <w:rPr>
          <w:rFonts w:ascii="Times New Roman" w:hAnsi="Times New Roman" w:cs="Times New Roman"/>
          <w:sz w:val="18"/>
          <w:lang w:val="en-IN" w:bidi="hi-IN"/>
        </w:rPr>
      </w:pPr>
      <w:r w:rsidRPr="008F0DCE">
        <w:rPr>
          <w:rFonts w:ascii="Book Antiqua" w:hAnsi="Book Antiqua"/>
          <w:sz w:val="20"/>
        </w:rPr>
        <w:t>The paper attempts to develop the skills of students to make them aware of intricacies of history writing. Through this paper student would learn the basic nuances of the discipline of history and how it relates to other subjects. Moreover, the students would learn various historiographic traditions of India.</w:t>
      </w:r>
    </w:p>
    <w:p w14:paraId="2F3129E6" w14:textId="77777777" w:rsidR="00EA5197" w:rsidRPr="008F0DCE" w:rsidRDefault="00EA5197" w:rsidP="008221DD">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0C212D68" w14:textId="77777777" w:rsidR="00EA5197" w:rsidRPr="008F0DCE" w:rsidRDefault="00EA5197"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409E6B5F" w14:textId="77777777" w:rsidR="006713FB" w:rsidRPr="008F0DCE" w:rsidRDefault="006713FB"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w:t>
      </w:r>
      <w:r w:rsidRPr="008F0DCE">
        <w:rPr>
          <w:rFonts w:ascii="Times New Roman" w:hAnsi="Times New Roman" w:cs="Times New Roman"/>
          <w:b/>
          <w:szCs w:val="24"/>
        </w:rPr>
        <w:tab/>
        <w:t>: What is History:</w:t>
      </w:r>
    </w:p>
    <w:p w14:paraId="188A00AB" w14:textId="77777777" w:rsidR="006713FB" w:rsidRPr="008F0DCE" w:rsidRDefault="006713FB" w:rsidP="006B6E3B">
      <w:pPr>
        <w:pStyle w:val="ListParagraph"/>
        <w:numPr>
          <w:ilvl w:val="0"/>
          <w:numId w:val="158"/>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Meaning and Definition</w:t>
      </w:r>
    </w:p>
    <w:p w14:paraId="01485BD8" w14:textId="77777777" w:rsidR="006713FB" w:rsidRPr="008F0DCE" w:rsidRDefault="006713FB" w:rsidP="006B6E3B">
      <w:pPr>
        <w:pStyle w:val="ListParagraph"/>
        <w:numPr>
          <w:ilvl w:val="0"/>
          <w:numId w:val="158"/>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Subject matter and scope</w:t>
      </w:r>
    </w:p>
    <w:p w14:paraId="4FF81807" w14:textId="77777777" w:rsidR="006713FB" w:rsidRPr="008F0DCE" w:rsidRDefault="006713FB" w:rsidP="006B6E3B">
      <w:pPr>
        <w:pStyle w:val="ListParagraph"/>
        <w:numPr>
          <w:ilvl w:val="0"/>
          <w:numId w:val="158"/>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Role of Individual</w:t>
      </w:r>
    </w:p>
    <w:p w14:paraId="7BBEA4F9" w14:textId="77777777" w:rsidR="006713FB" w:rsidRPr="008F0DCE" w:rsidRDefault="006713FB" w:rsidP="006B6E3B">
      <w:pPr>
        <w:pStyle w:val="ListParagraph"/>
        <w:numPr>
          <w:ilvl w:val="0"/>
          <w:numId w:val="158"/>
        </w:numPr>
        <w:tabs>
          <w:tab w:val="num" w:pos="360"/>
        </w:tabs>
        <w:spacing w:line="240" w:lineRule="auto"/>
        <w:rPr>
          <w:rFonts w:ascii="Times New Roman" w:hAnsi="Times New Roman" w:cs="Times New Roman"/>
          <w:szCs w:val="24"/>
        </w:rPr>
      </w:pPr>
      <w:r w:rsidRPr="008F0DCE">
        <w:rPr>
          <w:rFonts w:ascii="Times New Roman" w:hAnsi="Times New Roman" w:cs="Times New Roman"/>
          <w:szCs w:val="24"/>
        </w:rPr>
        <w:t>Role of Society in Historical Development</w:t>
      </w:r>
    </w:p>
    <w:p w14:paraId="5BCBE75B" w14:textId="77777777" w:rsidR="006713FB" w:rsidRPr="008F0DCE" w:rsidRDefault="006713FB"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w:t>
      </w:r>
      <w:r w:rsidRPr="008F0DCE">
        <w:rPr>
          <w:rFonts w:ascii="Times New Roman" w:hAnsi="Times New Roman" w:cs="Times New Roman"/>
          <w:b/>
          <w:szCs w:val="24"/>
        </w:rPr>
        <w:tab/>
        <w:t>: History and its relation with other disciplines</w:t>
      </w:r>
    </w:p>
    <w:p w14:paraId="3877747D" w14:textId="28C75F94" w:rsidR="006713FB" w:rsidRPr="008F0DCE" w:rsidRDefault="006713FB" w:rsidP="006B6E3B">
      <w:pPr>
        <w:pStyle w:val="ListParagraph"/>
        <w:numPr>
          <w:ilvl w:val="0"/>
          <w:numId w:val="159"/>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Sociology</w:t>
      </w:r>
      <w:r w:rsidR="0068606E" w:rsidRPr="008F0DCE">
        <w:rPr>
          <w:rFonts w:ascii="Times New Roman" w:hAnsi="Times New Roman" w:cs="Times New Roman"/>
          <w:szCs w:val="24"/>
        </w:rPr>
        <w:t xml:space="preserve"> and Anthropology</w:t>
      </w:r>
    </w:p>
    <w:p w14:paraId="59BC9E80" w14:textId="77777777" w:rsidR="006713FB" w:rsidRPr="008F0DCE" w:rsidRDefault="006713FB" w:rsidP="006B6E3B">
      <w:pPr>
        <w:pStyle w:val="ListParagraph"/>
        <w:numPr>
          <w:ilvl w:val="0"/>
          <w:numId w:val="159"/>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Political Science</w:t>
      </w:r>
    </w:p>
    <w:p w14:paraId="34196C18" w14:textId="77777777" w:rsidR="006713FB" w:rsidRPr="008F0DCE" w:rsidRDefault="006713FB" w:rsidP="006B6E3B">
      <w:pPr>
        <w:pStyle w:val="ListParagraph"/>
        <w:numPr>
          <w:ilvl w:val="0"/>
          <w:numId w:val="159"/>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Economics</w:t>
      </w:r>
    </w:p>
    <w:p w14:paraId="4E549528" w14:textId="77777777" w:rsidR="006713FB" w:rsidRPr="008F0DCE" w:rsidRDefault="006713FB" w:rsidP="006B6E3B">
      <w:pPr>
        <w:pStyle w:val="ListParagraph"/>
        <w:numPr>
          <w:ilvl w:val="0"/>
          <w:numId w:val="159"/>
        </w:numPr>
        <w:tabs>
          <w:tab w:val="num" w:pos="360"/>
        </w:tabs>
        <w:spacing w:line="240" w:lineRule="auto"/>
        <w:rPr>
          <w:rFonts w:ascii="Times New Roman" w:hAnsi="Times New Roman" w:cs="Times New Roman"/>
          <w:szCs w:val="24"/>
        </w:rPr>
      </w:pPr>
      <w:r w:rsidRPr="008F0DCE">
        <w:rPr>
          <w:rFonts w:ascii="Times New Roman" w:hAnsi="Times New Roman" w:cs="Times New Roman"/>
          <w:szCs w:val="24"/>
        </w:rPr>
        <w:t xml:space="preserve">Geography </w:t>
      </w:r>
    </w:p>
    <w:p w14:paraId="1DEB0177" w14:textId="29B17DFA" w:rsidR="006713FB" w:rsidRPr="008F0DCE" w:rsidRDefault="006713FB"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III: Periodization</w:t>
      </w:r>
    </w:p>
    <w:p w14:paraId="5BA3F537" w14:textId="77777777" w:rsidR="006713FB" w:rsidRPr="008F0DCE" w:rsidRDefault="006713FB" w:rsidP="006B6E3B">
      <w:pPr>
        <w:pStyle w:val="ListParagraph"/>
        <w:numPr>
          <w:ilvl w:val="0"/>
          <w:numId w:val="160"/>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Periodization in History</w:t>
      </w:r>
    </w:p>
    <w:p w14:paraId="3C0327A8" w14:textId="77777777" w:rsidR="006713FB" w:rsidRPr="008F0DCE" w:rsidRDefault="006713FB" w:rsidP="006B6E3B">
      <w:pPr>
        <w:pStyle w:val="ListParagraph"/>
        <w:numPr>
          <w:ilvl w:val="0"/>
          <w:numId w:val="160"/>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 xml:space="preserve">Ethics in History writing </w:t>
      </w:r>
    </w:p>
    <w:p w14:paraId="6015285A" w14:textId="77777777" w:rsidR="006713FB" w:rsidRPr="008F0DCE" w:rsidRDefault="006713FB" w:rsidP="006B6E3B">
      <w:pPr>
        <w:pStyle w:val="ListParagraph"/>
        <w:numPr>
          <w:ilvl w:val="0"/>
          <w:numId w:val="160"/>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Historicism</w:t>
      </w:r>
    </w:p>
    <w:p w14:paraId="26B9FA1C" w14:textId="77777777" w:rsidR="006713FB" w:rsidRPr="008F0DCE" w:rsidRDefault="006713FB" w:rsidP="006B6E3B">
      <w:pPr>
        <w:pStyle w:val="ListParagraph"/>
        <w:numPr>
          <w:ilvl w:val="0"/>
          <w:numId w:val="160"/>
        </w:numPr>
        <w:tabs>
          <w:tab w:val="num" w:pos="360"/>
        </w:tabs>
        <w:spacing w:line="240" w:lineRule="auto"/>
        <w:rPr>
          <w:rFonts w:ascii="Times New Roman" w:hAnsi="Times New Roman" w:cs="Times New Roman"/>
          <w:szCs w:val="24"/>
        </w:rPr>
      </w:pPr>
      <w:r w:rsidRPr="008F0DCE">
        <w:rPr>
          <w:rFonts w:ascii="Times New Roman" w:hAnsi="Times New Roman" w:cs="Times New Roman"/>
          <w:szCs w:val="24"/>
        </w:rPr>
        <w:t>Intellectual property rights</w:t>
      </w:r>
    </w:p>
    <w:p w14:paraId="47BCCFD9" w14:textId="7DAF74BB" w:rsidR="006713FB" w:rsidRPr="008F0DCE" w:rsidRDefault="006713FB"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 xml:space="preserve">Unit IV: Philosophy of History </w:t>
      </w:r>
    </w:p>
    <w:p w14:paraId="317EA335" w14:textId="77777777" w:rsidR="006713FB" w:rsidRPr="008F0DCE" w:rsidRDefault="006713FB" w:rsidP="006B6E3B">
      <w:pPr>
        <w:pStyle w:val="ListParagraph"/>
        <w:numPr>
          <w:ilvl w:val="0"/>
          <w:numId w:val="161"/>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Objectivity and Subjectivity</w:t>
      </w:r>
    </w:p>
    <w:p w14:paraId="6247E6E4" w14:textId="77777777" w:rsidR="006713FB" w:rsidRPr="008F0DCE" w:rsidRDefault="006713FB" w:rsidP="006B6E3B">
      <w:pPr>
        <w:pStyle w:val="ListParagraph"/>
        <w:numPr>
          <w:ilvl w:val="0"/>
          <w:numId w:val="161"/>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Determinism and Relativism</w:t>
      </w:r>
    </w:p>
    <w:p w14:paraId="7B71B355" w14:textId="77777777" w:rsidR="006713FB" w:rsidRPr="008F0DCE" w:rsidRDefault="006713FB" w:rsidP="006B6E3B">
      <w:pPr>
        <w:pStyle w:val="ListParagraph"/>
        <w:numPr>
          <w:ilvl w:val="0"/>
          <w:numId w:val="161"/>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Causation</w:t>
      </w:r>
    </w:p>
    <w:p w14:paraId="53F9C368" w14:textId="77777777" w:rsidR="006713FB" w:rsidRPr="008F0DCE" w:rsidRDefault="006713FB" w:rsidP="006B6E3B">
      <w:pPr>
        <w:pStyle w:val="ListParagraph"/>
        <w:numPr>
          <w:ilvl w:val="0"/>
          <w:numId w:val="161"/>
        </w:numPr>
        <w:tabs>
          <w:tab w:val="num" w:pos="360"/>
        </w:tabs>
        <w:spacing w:line="240" w:lineRule="auto"/>
        <w:rPr>
          <w:rFonts w:ascii="Times New Roman" w:hAnsi="Times New Roman" w:cs="Times New Roman"/>
          <w:szCs w:val="24"/>
        </w:rPr>
      </w:pPr>
      <w:r w:rsidRPr="008F0DCE">
        <w:rPr>
          <w:rFonts w:ascii="Times New Roman" w:hAnsi="Times New Roman" w:cs="Times New Roman"/>
          <w:szCs w:val="24"/>
        </w:rPr>
        <w:t>Generalization</w:t>
      </w:r>
    </w:p>
    <w:p w14:paraId="2FCA4C9E" w14:textId="77777777" w:rsidR="006713FB" w:rsidRPr="008F0DCE" w:rsidRDefault="006713FB"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V</w:t>
      </w:r>
      <w:r w:rsidRPr="008F0DCE">
        <w:rPr>
          <w:rFonts w:ascii="Times New Roman" w:hAnsi="Times New Roman" w:cs="Times New Roman"/>
          <w:b/>
          <w:szCs w:val="24"/>
        </w:rPr>
        <w:tab/>
        <w:t>: Historical Traditions</w:t>
      </w:r>
    </w:p>
    <w:p w14:paraId="7EEA0915" w14:textId="77777777" w:rsidR="006713FB" w:rsidRPr="008F0DCE" w:rsidRDefault="006713FB" w:rsidP="006B6E3B">
      <w:pPr>
        <w:pStyle w:val="ListParagraph"/>
        <w:numPr>
          <w:ilvl w:val="0"/>
          <w:numId w:val="162"/>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Ancient: Itihas – Purana Tradition</w:t>
      </w:r>
    </w:p>
    <w:p w14:paraId="736B79F7" w14:textId="77777777" w:rsidR="006713FB" w:rsidRPr="008F0DCE" w:rsidRDefault="006713FB" w:rsidP="006B6E3B">
      <w:pPr>
        <w:pStyle w:val="ListParagraph"/>
        <w:numPr>
          <w:ilvl w:val="0"/>
          <w:numId w:val="162"/>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Budhist and Jain Historiography, Banbhatta and Kalhan</w:t>
      </w:r>
    </w:p>
    <w:p w14:paraId="7D32E500" w14:textId="77777777" w:rsidR="006713FB" w:rsidRPr="008F0DCE" w:rsidRDefault="006713FB" w:rsidP="006B6E3B">
      <w:pPr>
        <w:pStyle w:val="ListParagraph"/>
        <w:numPr>
          <w:ilvl w:val="0"/>
          <w:numId w:val="162"/>
        </w:numPr>
        <w:tabs>
          <w:tab w:val="num" w:pos="360"/>
        </w:tabs>
        <w:spacing w:after="0" w:line="240" w:lineRule="auto"/>
        <w:rPr>
          <w:rFonts w:ascii="Times New Roman" w:hAnsi="Times New Roman" w:cs="Times New Roman"/>
          <w:szCs w:val="24"/>
        </w:rPr>
      </w:pPr>
      <w:r w:rsidRPr="008F0DCE">
        <w:rPr>
          <w:rFonts w:ascii="Times New Roman" w:hAnsi="Times New Roman" w:cs="Times New Roman"/>
          <w:szCs w:val="24"/>
        </w:rPr>
        <w:t xml:space="preserve">Medieval: Tradition of Indo-Persian writing in Indian History </w:t>
      </w:r>
    </w:p>
    <w:p w14:paraId="0ACB9B52" w14:textId="24881CF9" w:rsidR="00EA5197" w:rsidRPr="008F0DCE" w:rsidRDefault="006713FB" w:rsidP="006B6E3B">
      <w:pPr>
        <w:pStyle w:val="ListParagraph"/>
        <w:widowControl w:val="0"/>
        <w:numPr>
          <w:ilvl w:val="0"/>
          <w:numId w:val="162"/>
        </w:numPr>
        <w:autoSpaceDE w:val="0"/>
        <w:autoSpaceDN w:val="0"/>
        <w:adjustRightInd w:val="0"/>
        <w:spacing w:line="240" w:lineRule="auto"/>
        <w:jc w:val="both"/>
        <w:rPr>
          <w:rFonts w:ascii="Times New Roman" w:hAnsi="Times New Roman" w:cs="Times New Roman"/>
          <w:b/>
          <w:bCs/>
          <w:szCs w:val="24"/>
        </w:rPr>
      </w:pPr>
      <w:r w:rsidRPr="008F0DCE">
        <w:rPr>
          <w:rFonts w:ascii="Times New Roman" w:hAnsi="Times New Roman" w:cs="Times New Roman"/>
          <w:szCs w:val="24"/>
        </w:rPr>
        <w:t>Modern: Orientalist and Nationalist writings in Indian History</w:t>
      </w:r>
      <w:r w:rsidR="00EA5197" w:rsidRPr="008F0DCE">
        <w:rPr>
          <w:rFonts w:ascii="Times New Roman" w:hAnsi="Times New Roman" w:cs="Times New Roman"/>
          <w:szCs w:val="24"/>
        </w:rPr>
        <w:t xml:space="preserve">    </w:t>
      </w:r>
    </w:p>
    <w:p w14:paraId="401245BF" w14:textId="04A52A43" w:rsidR="00EA5197"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EA5197" w:rsidRPr="008F0DCE">
        <w:rPr>
          <w:rFonts w:ascii="Times New Roman" w:hAnsi="Times New Roman" w:cs="Times New Roman"/>
          <w:b/>
          <w:bCs/>
          <w:szCs w:val="24"/>
        </w:rPr>
        <w:t>:</w:t>
      </w:r>
    </w:p>
    <w:p w14:paraId="1A619289" w14:textId="77777777" w:rsidR="006713FB" w:rsidRPr="008F0DCE" w:rsidRDefault="006713FB" w:rsidP="006B6E3B">
      <w:pPr>
        <w:pStyle w:val="ListParagraph"/>
        <w:numPr>
          <w:ilvl w:val="0"/>
          <w:numId w:val="157"/>
        </w:numPr>
        <w:spacing w:after="0" w:line="240" w:lineRule="auto"/>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Arther Marwick, </w:t>
      </w:r>
      <w:r w:rsidRPr="008F0DCE">
        <w:rPr>
          <w:rFonts w:ascii="Times New Roman" w:eastAsia="Times New Roman" w:hAnsi="Times New Roman" w:cs="Times New Roman"/>
          <w:i/>
          <w:sz w:val="20"/>
          <w:szCs w:val="24"/>
        </w:rPr>
        <w:t>Ithias ka Swarupa</w:t>
      </w:r>
      <w:r w:rsidRPr="008F0DCE">
        <w:rPr>
          <w:rFonts w:ascii="Times New Roman" w:eastAsia="Times New Roman" w:hAnsi="Times New Roman" w:cs="Times New Roman"/>
          <w:sz w:val="20"/>
          <w:szCs w:val="24"/>
        </w:rPr>
        <w:t xml:space="preserve"> (Anuvadaka Lal Bahadur Verma) Granth Shilpi, Delhi, (In Hindi) </w:t>
      </w:r>
    </w:p>
    <w:p w14:paraId="2C3F5CED"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Atul Kumar Sinha, </w:t>
      </w:r>
      <w:r w:rsidRPr="008F0DCE">
        <w:rPr>
          <w:rFonts w:ascii="Times New Roman" w:eastAsia="Times New Roman" w:hAnsi="Times New Roman" w:cs="Times New Roman"/>
          <w:i/>
          <w:iCs/>
          <w:sz w:val="20"/>
          <w:szCs w:val="24"/>
        </w:rPr>
        <w:t>Itihas; Mulya Aur Arth</w:t>
      </w:r>
      <w:r w:rsidRPr="008F0DCE">
        <w:rPr>
          <w:rFonts w:ascii="Times New Roman" w:eastAsia="Times New Roman" w:hAnsi="Times New Roman" w:cs="Times New Roman"/>
          <w:sz w:val="20"/>
          <w:szCs w:val="24"/>
        </w:rPr>
        <w:t>, Anamika Publishers &amp; Distributers, New Delhi (In Hindi)</w:t>
      </w:r>
    </w:p>
    <w:p w14:paraId="15DCAAB2"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B. Sheik Ali, </w:t>
      </w:r>
      <w:r w:rsidRPr="008F0DCE">
        <w:rPr>
          <w:rFonts w:ascii="Times New Roman" w:eastAsia="Times New Roman" w:hAnsi="Times New Roman" w:cs="Times New Roman"/>
          <w:i/>
          <w:iCs/>
          <w:sz w:val="20"/>
          <w:szCs w:val="24"/>
        </w:rPr>
        <w:t>History: Its Theory and Method</w:t>
      </w:r>
      <w:r w:rsidRPr="008F0DCE">
        <w:rPr>
          <w:rFonts w:ascii="Times New Roman" w:eastAsia="Times New Roman" w:hAnsi="Times New Roman" w:cs="Times New Roman"/>
          <w:sz w:val="20"/>
          <w:szCs w:val="24"/>
        </w:rPr>
        <w:t xml:space="preserve">, Macmillan, New Delhi, Reprint, 2001 </w:t>
      </w:r>
    </w:p>
    <w:p w14:paraId="4D8D23CA"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 H. Carr, </w:t>
      </w:r>
      <w:r w:rsidRPr="008F0DCE">
        <w:rPr>
          <w:rFonts w:ascii="Times New Roman" w:eastAsia="Times New Roman" w:hAnsi="Times New Roman" w:cs="Times New Roman"/>
          <w:i/>
          <w:iCs/>
          <w:sz w:val="20"/>
          <w:szCs w:val="24"/>
        </w:rPr>
        <w:t>Ithias Kya hai</w:t>
      </w:r>
      <w:r w:rsidRPr="008F0DCE">
        <w:rPr>
          <w:rFonts w:ascii="Times New Roman" w:eastAsia="Times New Roman" w:hAnsi="Times New Roman" w:cs="Times New Roman"/>
          <w:sz w:val="20"/>
          <w:szCs w:val="24"/>
        </w:rPr>
        <w:t>, Macmillan, 1993 (In Hindi)</w:t>
      </w:r>
    </w:p>
    <w:p w14:paraId="3AA2CDE8"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E. H. Carr, </w:t>
      </w:r>
      <w:r w:rsidRPr="008F0DCE">
        <w:rPr>
          <w:rFonts w:ascii="Times New Roman" w:eastAsia="Times New Roman" w:hAnsi="Times New Roman" w:cs="Times New Roman"/>
          <w:i/>
          <w:sz w:val="20"/>
          <w:szCs w:val="24"/>
        </w:rPr>
        <w:t>What is History</w:t>
      </w:r>
      <w:r w:rsidRPr="008F0DCE">
        <w:rPr>
          <w:rFonts w:ascii="Times New Roman" w:eastAsia="Times New Roman" w:hAnsi="Times New Roman" w:cs="Times New Roman"/>
          <w:sz w:val="20"/>
          <w:szCs w:val="24"/>
        </w:rPr>
        <w:t>, Penguin Book, 1967</w:t>
      </w:r>
    </w:p>
    <w:p w14:paraId="12C208BD" w14:textId="37A4B634"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Govind Chandra Pandey, </w:t>
      </w:r>
      <w:r w:rsidRPr="008F0DCE">
        <w:rPr>
          <w:rFonts w:ascii="Times New Roman" w:eastAsia="Times New Roman" w:hAnsi="Times New Roman" w:cs="Times New Roman"/>
          <w:i/>
          <w:iCs/>
          <w:sz w:val="20"/>
          <w:szCs w:val="24"/>
        </w:rPr>
        <w:t>Ithias Swarupa Ewam Sidhanta</w:t>
      </w:r>
      <w:r w:rsidRPr="008F0DCE">
        <w:rPr>
          <w:rFonts w:ascii="Times New Roman" w:eastAsia="Times New Roman" w:hAnsi="Times New Roman" w:cs="Times New Roman"/>
          <w:sz w:val="20"/>
          <w:szCs w:val="24"/>
        </w:rPr>
        <w:t>, Rajasthan Hindi Granth Academy, Jaipur (In Hindi)</w:t>
      </w:r>
    </w:p>
    <w:p w14:paraId="38D5EAC4" w14:textId="06BADB54"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J.S. Grewal, </w:t>
      </w:r>
      <w:r w:rsidRPr="008F0DCE">
        <w:rPr>
          <w:rFonts w:ascii="Times New Roman" w:eastAsia="Times New Roman" w:hAnsi="Times New Roman" w:cs="Times New Roman"/>
          <w:i/>
          <w:sz w:val="20"/>
          <w:szCs w:val="24"/>
        </w:rPr>
        <w:t xml:space="preserve">Studies </w:t>
      </w:r>
      <w:r w:rsidR="008327C3" w:rsidRPr="008F0DCE">
        <w:rPr>
          <w:rFonts w:ascii="Times New Roman" w:eastAsia="Times New Roman" w:hAnsi="Times New Roman" w:cs="Times New Roman"/>
          <w:i/>
          <w:sz w:val="20"/>
          <w:szCs w:val="24"/>
        </w:rPr>
        <w:t>in</w:t>
      </w:r>
      <w:r w:rsidRPr="008F0DCE">
        <w:rPr>
          <w:rFonts w:ascii="Times New Roman" w:eastAsia="Times New Roman" w:hAnsi="Times New Roman" w:cs="Times New Roman"/>
          <w:i/>
          <w:sz w:val="20"/>
          <w:szCs w:val="24"/>
        </w:rPr>
        <w:t xml:space="preserve"> Local &amp; Regional History</w:t>
      </w:r>
      <w:r w:rsidRPr="008F0DCE">
        <w:rPr>
          <w:rFonts w:ascii="Times New Roman" w:eastAsia="Times New Roman" w:hAnsi="Times New Roman" w:cs="Times New Roman"/>
          <w:sz w:val="20"/>
          <w:szCs w:val="24"/>
        </w:rPr>
        <w:t xml:space="preserve">, Guru Nanak Dev University, Amritsar, 1974 </w:t>
      </w:r>
    </w:p>
    <w:p w14:paraId="5F58C046"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L. Khurana, </w:t>
      </w:r>
      <w:r w:rsidRPr="008F0DCE">
        <w:rPr>
          <w:rFonts w:ascii="Times New Roman" w:eastAsia="Times New Roman" w:hAnsi="Times New Roman" w:cs="Times New Roman"/>
          <w:i/>
          <w:sz w:val="20"/>
          <w:szCs w:val="24"/>
        </w:rPr>
        <w:t>Concepts and Methods of Historiography</w:t>
      </w:r>
      <w:r w:rsidRPr="008F0DCE">
        <w:rPr>
          <w:rFonts w:ascii="Times New Roman" w:eastAsia="Times New Roman" w:hAnsi="Times New Roman" w:cs="Times New Roman"/>
          <w:sz w:val="20"/>
          <w:szCs w:val="24"/>
        </w:rPr>
        <w:t xml:space="preserve">, Laxmi Narain Agrawal, Agra </w:t>
      </w:r>
    </w:p>
    <w:p w14:paraId="6AD52128"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Kriti K. Shah, Meher Joti (Eds.), </w:t>
      </w:r>
      <w:r w:rsidRPr="008F0DCE">
        <w:rPr>
          <w:rFonts w:ascii="Times New Roman" w:eastAsia="Times New Roman" w:hAnsi="Times New Roman" w:cs="Times New Roman"/>
          <w:i/>
          <w:sz w:val="20"/>
          <w:szCs w:val="24"/>
        </w:rPr>
        <w:t>Historiography Past &amp; Present</w:t>
      </w:r>
      <w:r w:rsidRPr="008F0DCE">
        <w:rPr>
          <w:rFonts w:ascii="Times New Roman" w:eastAsia="Times New Roman" w:hAnsi="Times New Roman" w:cs="Times New Roman"/>
          <w:sz w:val="20"/>
          <w:szCs w:val="24"/>
        </w:rPr>
        <w:t xml:space="preserve">, Rawat Publication, New Delhi </w:t>
      </w:r>
    </w:p>
    <w:p w14:paraId="65C6B344" w14:textId="35434E21"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Paramanand Singh, </w:t>
      </w:r>
      <w:r w:rsidRPr="008F0DCE">
        <w:rPr>
          <w:rFonts w:ascii="Times New Roman" w:eastAsia="Times New Roman" w:hAnsi="Times New Roman" w:cs="Times New Roman"/>
          <w:i/>
          <w:sz w:val="20"/>
          <w:szCs w:val="24"/>
        </w:rPr>
        <w:t>Itihas Darshan</w:t>
      </w:r>
      <w:r w:rsidRPr="008F0DCE">
        <w:rPr>
          <w:rFonts w:ascii="Times New Roman" w:eastAsia="Times New Roman" w:hAnsi="Times New Roman" w:cs="Times New Roman"/>
          <w:sz w:val="20"/>
          <w:szCs w:val="24"/>
        </w:rPr>
        <w:t>, Motilal Banarsidas, Varanasi, 1996</w:t>
      </w:r>
    </w:p>
    <w:p w14:paraId="12D8264D" w14:textId="6C6E82F9"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Prabhat Kumar Shukla (ed.), </w:t>
      </w:r>
      <w:r w:rsidRPr="008F0DCE">
        <w:rPr>
          <w:rFonts w:ascii="Times New Roman" w:eastAsia="Times New Roman" w:hAnsi="Times New Roman" w:cs="Times New Roman"/>
          <w:i/>
          <w:sz w:val="20"/>
          <w:szCs w:val="24"/>
        </w:rPr>
        <w:t>Ithias Lekhan ki Vibhinn Drishtiyan</w:t>
      </w:r>
      <w:r w:rsidRPr="008F0DCE">
        <w:rPr>
          <w:rFonts w:ascii="Times New Roman" w:eastAsia="Times New Roman" w:hAnsi="Times New Roman" w:cs="Times New Roman"/>
          <w:sz w:val="20"/>
          <w:szCs w:val="24"/>
        </w:rPr>
        <w:t xml:space="preserve">, Granth Shilpi, 2012 </w:t>
      </w:r>
    </w:p>
    <w:p w14:paraId="465385B9" w14:textId="77777777"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 K. Majumdar &amp; A. N. Srivastava, </w:t>
      </w:r>
      <w:r w:rsidRPr="008F0DCE">
        <w:rPr>
          <w:rFonts w:ascii="Times New Roman" w:eastAsia="Times New Roman" w:hAnsi="Times New Roman" w:cs="Times New Roman"/>
          <w:i/>
          <w:sz w:val="20"/>
          <w:szCs w:val="24"/>
        </w:rPr>
        <w:t>Historiography</w:t>
      </w:r>
      <w:r w:rsidRPr="008F0DCE">
        <w:rPr>
          <w:rFonts w:ascii="Times New Roman" w:eastAsia="Times New Roman" w:hAnsi="Times New Roman" w:cs="Times New Roman"/>
          <w:sz w:val="20"/>
          <w:szCs w:val="24"/>
        </w:rPr>
        <w:t xml:space="preserve">, SHB Publisher &amp; distributer, Delhi 1999 </w:t>
      </w:r>
    </w:p>
    <w:p w14:paraId="0D3DF37C" w14:textId="7B0394C1" w:rsidR="006713FB" w:rsidRPr="008F0DCE" w:rsidRDefault="006713FB" w:rsidP="006B6E3B">
      <w:pPr>
        <w:pStyle w:val="ListParagraph"/>
        <w:numPr>
          <w:ilvl w:val="0"/>
          <w:numId w:val="157"/>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Tej Ram Sharma, </w:t>
      </w:r>
      <w:r w:rsidRPr="008F0DCE">
        <w:rPr>
          <w:rFonts w:ascii="Times New Roman" w:eastAsia="Times New Roman" w:hAnsi="Times New Roman" w:cs="Times New Roman"/>
          <w:i/>
          <w:sz w:val="20"/>
          <w:szCs w:val="24"/>
        </w:rPr>
        <w:t>Research Methodology in History</w:t>
      </w:r>
      <w:r w:rsidRPr="008F0DCE">
        <w:rPr>
          <w:rFonts w:ascii="Times New Roman" w:eastAsia="Times New Roman" w:hAnsi="Times New Roman" w:cs="Times New Roman"/>
          <w:sz w:val="20"/>
          <w:szCs w:val="24"/>
        </w:rPr>
        <w:t xml:space="preserve">, Concept Publishing </w:t>
      </w:r>
    </w:p>
    <w:p w14:paraId="6B151F8B" w14:textId="77777777" w:rsidR="001A2E6E" w:rsidRPr="008F0DCE" w:rsidRDefault="001A2E6E" w:rsidP="006B6E3B">
      <w:pPr>
        <w:pStyle w:val="NormalWeb"/>
        <w:numPr>
          <w:ilvl w:val="0"/>
          <w:numId w:val="157"/>
        </w:numPr>
        <w:spacing w:before="0" w:beforeAutospacing="0" w:after="0" w:afterAutospacing="0"/>
        <w:rPr>
          <w:sz w:val="20"/>
          <w:szCs w:val="22"/>
        </w:rPr>
      </w:pPr>
      <w:r w:rsidRPr="008F0DCE">
        <w:rPr>
          <w:sz w:val="20"/>
          <w:szCs w:val="22"/>
        </w:rPr>
        <w:t xml:space="preserve">Jharkhand Chaubey, </w:t>
      </w:r>
      <w:r w:rsidRPr="008F0DCE">
        <w:rPr>
          <w:i/>
          <w:sz w:val="20"/>
          <w:szCs w:val="22"/>
        </w:rPr>
        <w:t>Itihas Darshan</w:t>
      </w:r>
      <w:r w:rsidRPr="008F0DCE">
        <w:rPr>
          <w:sz w:val="20"/>
          <w:szCs w:val="22"/>
        </w:rPr>
        <w:t xml:space="preserve"> </w:t>
      </w:r>
    </w:p>
    <w:p w14:paraId="2467F6F5" w14:textId="77777777" w:rsidR="001A2E6E" w:rsidRPr="008F0DCE" w:rsidRDefault="001A2E6E" w:rsidP="006B6E3B">
      <w:pPr>
        <w:pStyle w:val="NormalWeb"/>
        <w:numPr>
          <w:ilvl w:val="0"/>
          <w:numId w:val="157"/>
        </w:numPr>
        <w:spacing w:before="0" w:beforeAutospacing="0" w:after="0" w:afterAutospacing="0"/>
        <w:rPr>
          <w:sz w:val="20"/>
          <w:szCs w:val="22"/>
        </w:rPr>
      </w:pPr>
      <w:r w:rsidRPr="008F0DCE">
        <w:rPr>
          <w:sz w:val="20"/>
          <w:szCs w:val="22"/>
        </w:rPr>
        <w:t xml:space="preserve">E Sreedharan, </w:t>
      </w:r>
      <w:r w:rsidRPr="008F0DCE">
        <w:rPr>
          <w:i/>
          <w:sz w:val="20"/>
          <w:szCs w:val="22"/>
        </w:rPr>
        <w:t>Itihas Lekhan</w:t>
      </w:r>
      <w:r w:rsidRPr="008F0DCE">
        <w:rPr>
          <w:sz w:val="20"/>
          <w:szCs w:val="22"/>
        </w:rPr>
        <w:t>.</w:t>
      </w:r>
    </w:p>
    <w:p w14:paraId="536EAFA4" w14:textId="1EE2F902" w:rsidR="001A2E6E" w:rsidRPr="008F0DCE" w:rsidRDefault="001A2E6E" w:rsidP="006B6E3B">
      <w:pPr>
        <w:pStyle w:val="NormalWeb"/>
        <w:numPr>
          <w:ilvl w:val="0"/>
          <w:numId w:val="157"/>
        </w:numPr>
        <w:spacing w:before="0" w:beforeAutospacing="0" w:after="0" w:afterAutospacing="0"/>
        <w:rPr>
          <w:sz w:val="20"/>
          <w:szCs w:val="22"/>
        </w:rPr>
      </w:pPr>
      <w:r w:rsidRPr="008F0DCE">
        <w:rPr>
          <w:sz w:val="20"/>
          <w:szCs w:val="22"/>
        </w:rPr>
        <w:t xml:space="preserve">H.D Singh, Chitra Rao, </w:t>
      </w:r>
      <w:r w:rsidRPr="008F0DCE">
        <w:rPr>
          <w:i/>
          <w:sz w:val="20"/>
          <w:szCs w:val="22"/>
        </w:rPr>
        <w:t>Itiihas Ka Darshan aur Itihas Lekhan</w:t>
      </w:r>
      <w:r w:rsidRPr="008F0DCE">
        <w:rPr>
          <w:sz w:val="20"/>
          <w:szCs w:val="22"/>
        </w:rPr>
        <w:t>.</w:t>
      </w:r>
    </w:p>
    <w:p w14:paraId="3452DC9C" w14:textId="7F3A35D4" w:rsidR="00927873" w:rsidRPr="008F0DCE" w:rsidRDefault="00EA5197" w:rsidP="00E675BA">
      <w:pPr>
        <w:pStyle w:val="Heading2"/>
        <w:rPr>
          <w:sz w:val="24"/>
        </w:rPr>
      </w:pPr>
      <w:bookmarkStart w:id="348" w:name="_Toc133323152"/>
      <w:bookmarkStart w:id="349" w:name="_Toc133325761"/>
      <w:bookmarkStart w:id="350" w:name="_Toc133325835"/>
      <w:bookmarkStart w:id="351" w:name="_Toc133399463"/>
      <w:bookmarkStart w:id="352" w:name="_Toc133399530"/>
      <w:bookmarkStart w:id="353" w:name="_Toc142807370"/>
      <w:r w:rsidRPr="008F0DCE">
        <w:rPr>
          <w:rStyle w:val="Heading2Char"/>
          <w:sz w:val="24"/>
        </w:rPr>
        <w:t>ADVANCE</w:t>
      </w:r>
      <w:r w:rsidR="009B4DD7" w:rsidRPr="008F0DCE">
        <w:rPr>
          <w:rStyle w:val="Heading2Char"/>
          <w:sz w:val="24"/>
        </w:rPr>
        <w:t>D</w:t>
      </w:r>
      <w:r w:rsidRPr="008F0DCE">
        <w:rPr>
          <w:rStyle w:val="Heading2Char"/>
          <w:sz w:val="24"/>
        </w:rPr>
        <w:t xml:space="preserve"> MAJOR COURSE- AMJ 2:</w:t>
      </w:r>
      <w:bookmarkEnd w:id="348"/>
      <w:bookmarkEnd w:id="349"/>
      <w:bookmarkEnd w:id="350"/>
      <w:bookmarkEnd w:id="351"/>
      <w:bookmarkEnd w:id="352"/>
      <w:r w:rsidR="00927873" w:rsidRPr="008F0DCE">
        <w:rPr>
          <w:rStyle w:val="Heading2Char"/>
          <w:sz w:val="24"/>
        </w:rPr>
        <w:br/>
      </w:r>
      <w:r w:rsidR="00461A67" w:rsidRPr="008F0DCE">
        <w:rPr>
          <w:sz w:val="24"/>
        </w:rPr>
        <w:t>SOCIO-RELIGIOUS MOVEMENTS IN INDIA</w:t>
      </w:r>
      <w:bookmarkEnd w:id="353"/>
      <w:r w:rsidR="00927873" w:rsidRPr="008F0DCE">
        <w:rPr>
          <w:sz w:val="24"/>
        </w:rPr>
        <w:tab/>
      </w:r>
      <w:r w:rsidR="00927873" w:rsidRPr="008F0DCE">
        <w:rPr>
          <w:sz w:val="24"/>
        </w:rPr>
        <w:tab/>
        <w:t xml:space="preserve">        </w:t>
      </w:r>
      <w:r w:rsidR="00927873" w:rsidRPr="008F0DCE">
        <w:rPr>
          <w:sz w:val="24"/>
        </w:rPr>
        <w:tab/>
      </w:r>
      <w:r w:rsidR="00927873"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8F0DCE"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8F0DCE" w:rsidRDefault="00927873"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8F0DCE" w:rsidRDefault="00927873"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8F0DCE" w:rsidRDefault="00927873"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2578AC7F" w14:textId="77777777" w:rsidR="00927873" w:rsidRPr="008F0DCE" w:rsidRDefault="00927873" w:rsidP="00927873">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190BFCA2" w14:textId="23287530" w:rsidR="00EA5197" w:rsidRPr="008F0DCE" w:rsidRDefault="00927873" w:rsidP="008221D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heme="majorBidi" w:hAnsiTheme="majorBidi" w:cstheme="majorBidi"/>
          <w:b/>
          <w:bCs/>
          <w:sz w:val="20"/>
          <w:u w:val="single"/>
          <w:lang w:val="en-IN" w:bidi="hi-IN"/>
        </w:rPr>
        <w:t>Course Objectives</w:t>
      </w:r>
      <w:r w:rsidR="00EF67C5" w:rsidRPr="008F0DCE">
        <w:rPr>
          <w:rFonts w:asciiTheme="majorBidi" w:hAnsiTheme="majorBidi" w:cstheme="majorBidi"/>
          <w:b/>
          <w:bCs/>
          <w:sz w:val="20"/>
          <w:u w:val="single"/>
          <w:lang w:val="en-IN" w:bidi="hi-IN"/>
        </w:rPr>
        <w:t xml:space="preserve"> &amp; </w:t>
      </w:r>
      <w:r w:rsidR="00EA5197" w:rsidRPr="008F0DCE">
        <w:rPr>
          <w:rFonts w:ascii="Times New Roman" w:hAnsi="Times New Roman" w:cs="Times New Roman"/>
          <w:b/>
          <w:bCs/>
          <w:sz w:val="20"/>
          <w:u w:val="single"/>
          <w:lang w:val="en-IN" w:bidi="hi-IN"/>
        </w:rPr>
        <w:t>Learning Outcomes:</w:t>
      </w:r>
    </w:p>
    <w:p w14:paraId="00C45CF0" w14:textId="77777777" w:rsidR="006B6E3B" w:rsidRPr="008F0DCE" w:rsidRDefault="006B6E3B" w:rsidP="006B6E3B">
      <w:pPr>
        <w:rPr>
          <w:rFonts w:ascii="Times New Roman" w:hAnsi="Times New Roman" w:cs="Times New Roman"/>
          <w:sz w:val="20"/>
        </w:rPr>
      </w:pPr>
      <w:r w:rsidRPr="008F0DCE">
        <w:rPr>
          <w:rFonts w:ascii="Times New Roman" w:hAnsi="Times New Roman" w:cs="Times New Roman"/>
          <w:sz w:val="20"/>
        </w:rPr>
        <w:t xml:space="preserve">Students would acquire brief knowledge of the various Socio-Religious movements in Indian history. They would learn how certain Socio-religious practices continued to influence the Indian Society from the Vedic to the modern age. They would also learn about the parallel religious streams like Jainism and Buddhism that influenced Indian history as the mainstream socio-religious trends and accommodated them. </w:t>
      </w:r>
    </w:p>
    <w:p w14:paraId="3F6B8CC8" w14:textId="77777777" w:rsidR="00EA5197" w:rsidRPr="008F0DCE" w:rsidRDefault="00EA5197"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01443A61"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w:t>
      </w:r>
      <w:r w:rsidRPr="008F0DCE">
        <w:rPr>
          <w:rFonts w:ascii="Times New Roman" w:hAnsi="Times New Roman" w:cs="Times New Roman"/>
          <w:b/>
          <w:szCs w:val="24"/>
        </w:rPr>
        <w:tab/>
        <w:t>: Social life of India from earliest days to Gupta period.</w:t>
      </w:r>
    </w:p>
    <w:p w14:paraId="31805AB4" w14:textId="77777777" w:rsidR="00EF67C5" w:rsidRPr="008F0DCE" w:rsidRDefault="00EF67C5" w:rsidP="006B6E3B">
      <w:pPr>
        <w:pStyle w:val="ListParagraph"/>
        <w:numPr>
          <w:ilvl w:val="0"/>
          <w:numId w:val="163"/>
        </w:numPr>
        <w:spacing w:after="0" w:line="240" w:lineRule="auto"/>
        <w:rPr>
          <w:rFonts w:ascii="Times New Roman" w:hAnsi="Times New Roman" w:cs="Times New Roman"/>
          <w:szCs w:val="24"/>
        </w:rPr>
      </w:pPr>
      <w:r w:rsidRPr="008F0DCE">
        <w:rPr>
          <w:rFonts w:ascii="Times New Roman" w:hAnsi="Times New Roman" w:cs="Times New Roman"/>
          <w:szCs w:val="24"/>
        </w:rPr>
        <w:t>Harappan Society</w:t>
      </w:r>
    </w:p>
    <w:p w14:paraId="24247F77" w14:textId="77777777" w:rsidR="00EF67C5" w:rsidRPr="008F0DCE" w:rsidRDefault="00EF67C5" w:rsidP="006B6E3B">
      <w:pPr>
        <w:pStyle w:val="ListParagraph"/>
        <w:numPr>
          <w:ilvl w:val="0"/>
          <w:numId w:val="163"/>
        </w:numPr>
        <w:spacing w:after="0" w:line="240" w:lineRule="auto"/>
        <w:rPr>
          <w:rFonts w:ascii="Times New Roman" w:hAnsi="Times New Roman" w:cs="Times New Roman"/>
          <w:szCs w:val="24"/>
        </w:rPr>
      </w:pPr>
      <w:r w:rsidRPr="008F0DCE">
        <w:rPr>
          <w:rFonts w:ascii="Times New Roman" w:hAnsi="Times New Roman" w:cs="Times New Roman"/>
          <w:szCs w:val="24"/>
        </w:rPr>
        <w:t>Vedic Society</w:t>
      </w:r>
    </w:p>
    <w:p w14:paraId="273AAF91" w14:textId="77777777" w:rsidR="00EF67C5" w:rsidRPr="008F0DCE" w:rsidRDefault="00EF67C5" w:rsidP="006B6E3B">
      <w:pPr>
        <w:pStyle w:val="ListParagraph"/>
        <w:numPr>
          <w:ilvl w:val="0"/>
          <w:numId w:val="163"/>
        </w:numPr>
        <w:spacing w:after="0" w:line="240" w:lineRule="auto"/>
        <w:rPr>
          <w:rFonts w:ascii="Times New Roman" w:hAnsi="Times New Roman" w:cs="Times New Roman"/>
          <w:szCs w:val="24"/>
        </w:rPr>
      </w:pPr>
      <w:r w:rsidRPr="008F0DCE">
        <w:rPr>
          <w:rFonts w:ascii="Times New Roman" w:hAnsi="Times New Roman" w:cs="Times New Roman"/>
          <w:szCs w:val="24"/>
        </w:rPr>
        <w:t>Buddhism and Jainism</w:t>
      </w:r>
    </w:p>
    <w:p w14:paraId="116E19C5" w14:textId="77777777" w:rsidR="00EF67C5" w:rsidRPr="008F0DCE" w:rsidRDefault="00EF67C5" w:rsidP="006B6E3B">
      <w:pPr>
        <w:pStyle w:val="ListParagraph"/>
        <w:numPr>
          <w:ilvl w:val="0"/>
          <w:numId w:val="163"/>
        </w:numPr>
        <w:spacing w:after="0" w:line="240" w:lineRule="auto"/>
        <w:rPr>
          <w:rFonts w:ascii="Times New Roman" w:hAnsi="Times New Roman" w:cs="Times New Roman"/>
          <w:szCs w:val="24"/>
        </w:rPr>
      </w:pPr>
      <w:r w:rsidRPr="008F0DCE">
        <w:rPr>
          <w:rFonts w:ascii="Times New Roman" w:hAnsi="Times New Roman" w:cs="Times New Roman"/>
          <w:szCs w:val="24"/>
        </w:rPr>
        <w:t>Mauryan Society</w:t>
      </w:r>
    </w:p>
    <w:p w14:paraId="47DF4C5B" w14:textId="77777777" w:rsidR="00EF67C5" w:rsidRPr="008F0DCE" w:rsidRDefault="00EF67C5" w:rsidP="006B6E3B">
      <w:pPr>
        <w:pStyle w:val="ListParagraph"/>
        <w:numPr>
          <w:ilvl w:val="0"/>
          <w:numId w:val="163"/>
        </w:numPr>
        <w:spacing w:line="240" w:lineRule="auto"/>
        <w:rPr>
          <w:rFonts w:ascii="Times New Roman" w:hAnsi="Times New Roman" w:cs="Times New Roman"/>
          <w:szCs w:val="24"/>
        </w:rPr>
      </w:pPr>
      <w:r w:rsidRPr="008F0DCE">
        <w:rPr>
          <w:rFonts w:ascii="Times New Roman" w:hAnsi="Times New Roman" w:cs="Times New Roman"/>
          <w:szCs w:val="24"/>
        </w:rPr>
        <w:t>Gupta Society</w:t>
      </w:r>
    </w:p>
    <w:p w14:paraId="5C812094"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 Medieval India and Indian Socio-Religious life in Sultunate Period.</w:t>
      </w:r>
    </w:p>
    <w:p w14:paraId="60CBA3EE" w14:textId="77777777" w:rsidR="00EF67C5" w:rsidRPr="008F0DCE" w:rsidRDefault="00EF67C5" w:rsidP="006B6E3B">
      <w:pPr>
        <w:pStyle w:val="ListParagraph"/>
        <w:numPr>
          <w:ilvl w:val="0"/>
          <w:numId w:val="164"/>
        </w:numPr>
        <w:spacing w:after="0" w:line="240" w:lineRule="auto"/>
        <w:rPr>
          <w:rFonts w:ascii="Times New Roman" w:hAnsi="Times New Roman" w:cs="Times New Roman"/>
          <w:szCs w:val="24"/>
        </w:rPr>
      </w:pPr>
      <w:r w:rsidRPr="008F0DCE">
        <w:rPr>
          <w:rFonts w:ascii="Times New Roman" w:hAnsi="Times New Roman" w:cs="Times New Roman"/>
          <w:szCs w:val="24"/>
        </w:rPr>
        <w:t>Social Structure of Sultanate Period</w:t>
      </w:r>
    </w:p>
    <w:p w14:paraId="7F5CDD50" w14:textId="77777777" w:rsidR="00EF67C5" w:rsidRPr="008F0DCE" w:rsidRDefault="00EF67C5" w:rsidP="006B6E3B">
      <w:pPr>
        <w:pStyle w:val="ListParagraph"/>
        <w:numPr>
          <w:ilvl w:val="0"/>
          <w:numId w:val="164"/>
        </w:numPr>
        <w:spacing w:after="0" w:line="240" w:lineRule="auto"/>
        <w:rPr>
          <w:rFonts w:ascii="Times New Roman" w:hAnsi="Times New Roman" w:cs="Times New Roman"/>
          <w:szCs w:val="24"/>
        </w:rPr>
      </w:pPr>
      <w:r w:rsidRPr="008F0DCE">
        <w:rPr>
          <w:rFonts w:ascii="Times New Roman" w:hAnsi="Times New Roman" w:cs="Times New Roman"/>
          <w:szCs w:val="24"/>
        </w:rPr>
        <w:t>Bhakti Movement</w:t>
      </w:r>
    </w:p>
    <w:p w14:paraId="28A34FEF" w14:textId="77777777" w:rsidR="00EF67C5" w:rsidRPr="008F0DCE" w:rsidRDefault="00EF67C5" w:rsidP="006B6E3B">
      <w:pPr>
        <w:pStyle w:val="ListParagraph"/>
        <w:numPr>
          <w:ilvl w:val="0"/>
          <w:numId w:val="164"/>
        </w:numPr>
        <w:spacing w:after="0" w:line="240" w:lineRule="auto"/>
        <w:rPr>
          <w:rFonts w:ascii="Times New Roman" w:hAnsi="Times New Roman" w:cs="Times New Roman"/>
          <w:szCs w:val="24"/>
        </w:rPr>
      </w:pPr>
      <w:r w:rsidRPr="008F0DCE">
        <w:rPr>
          <w:rFonts w:ascii="Times New Roman" w:hAnsi="Times New Roman" w:cs="Times New Roman"/>
          <w:szCs w:val="24"/>
        </w:rPr>
        <w:t>Sufism</w:t>
      </w:r>
    </w:p>
    <w:p w14:paraId="1C3E3FB2" w14:textId="77777777" w:rsidR="00EF67C5" w:rsidRPr="008F0DCE" w:rsidRDefault="00EF67C5" w:rsidP="006B6E3B">
      <w:pPr>
        <w:pStyle w:val="ListParagraph"/>
        <w:numPr>
          <w:ilvl w:val="0"/>
          <w:numId w:val="164"/>
        </w:numPr>
        <w:spacing w:line="240" w:lineRule="auto"/>
        <w:rPr>
          <w:rFonts w:ascii="Times New Roman" w:hAnsi="Times New Roman" w:cs="Times New Roman"/>
          <w:szCs w:val="24"/>
        </w:rPr>
      </w:pPr>
      <w:r w:rsidRPr="008F0DCE">
        <w:rPr>
          <w:rFonts w:ascii="Times New Roman" w:hAnsi="Times New Roman" w:cs="Times New Roman"/>
          <w:szCs w:val="24"/>
        </w:rPr>
        <w:t>Nath Cult</w:t>
      </w:r>
    </w:p>
    <w:p w14:paraId="1B1E482A"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III: Medieval India and Indian Socio-Religious life in Mughal India.</w:t>
      </w:r>
    </w:p>
    <w:p w14:paraId="73C32515" w14:textId="77777777" w:rsidR="00EF67C5" w:rsidRPr="008F0DCE" w:rsidRDefault="00EF67C5" w:rsidP="006B6E3B">
      <w:pPr>
        <w:pStyle w:val="ListParagraph"/>
        <w:numPr>
          <w:ilvl w:val="0"/>
          <w:numId w:val="165"/>
        </w:numPr>
        <w:spacing w:after="0" w:line="240" w:lineRule="auto"/>
        <w:rPr>
          <w:rFonts w:ascii="Times New Roman" w:hAnsi="Times New Roman" w:cs="Times New Roman"/>
          <w:szCs w:val="24"/>
        </w:rPr>
      </w:pPr>
      <w:r w:rsidRPr="008F0DCE">
        <w:rPr>
          <w:rFonts w:ascii="Times New Roman" w:hAnsi="Times New Roman" w:cs="Times New Roman"/>
          <w:szCs w:val="24"/>
        </w:rPr>
        <w:t>Social structure of Mughal Period</w:t>
      </w:r>
    </w:p>
    <w:p w14:paraId="20728ED1" w14:textId="77777777" w:rsidR="00EF67C5" w:rsidRPr="008F0DCE" w:rsidRDefault="00EF67C5" w:rsidP="006B6E3B">
      <w:pPr>
        <w:pStyle w:val="ListParagraph"/>
        <w:numPr>
          <w:ilvl w:val="0"/>
          <w:numId w:val="165"/>
        </w:numPr>
        <w:spacing w:after="0" w:line="240" w:lineRule="auto"/>
        <w:rPr>
          <w:rFonts w:ascii="Times New Roman" w:hAnsi="Times New Roman" w:cs="Times New Roman"/>
          <w:szCs w:val="24"/>
        </w:rPr>
      </w:pPr>
      <w:r w:rsidRPr="008F0DCE">
        <w:rPr>
          <w:rFonts w:ascii="Times New Roman" w:hAnsi="Times New Roman" w:cs="Times New Roman"/>
          <w:szCs w:val="24"/>
        </w:rPr>
        <w:t>Bhakti Movement</w:t>
      </w:r>
    </w:p>
    <w:p w14:paraId="65DDA8E3" w14:textId="77777777" w:rsidR="00EF67C5" w:rsidRPr="008F0DCE" w:rsidRDefault="00EF67C5" w:rsidP="006B6E3B">
      <w:pPr>
        <w:pStyle w:val="ListParagraph"/>
        <w:numPr>
          <w:ilvl w:val="0"/>
          <w:numId w:val="165"/>
        </w:numPr>
        <w:spacing w:after="0" w:line="240" w:lineRule="auto"/>
        <w:rPr>
          <w:rFonts w:ascii="Times New Roman" w:hAnsi="Times New Roman" w:cs="Times New Roman"/>
          <w:szCs w:val="24"/>
        </w:rPr>
      </w:pPr>
      <w:r w:rsidRPr="008F0DCE">
        <w:rPr>
          <w:rFonts w:ascii="Times New Roman" w:hAnsi="Times New Roman" w:cs="Times New Roman"/>
          <w:szCs w:val="24"/>
        </w:rPr>
        <w:t>Din-i-Ilahi</w:t>
      </w:r>
    </w:p>
    <w:p w14:paraId="03A4F8D1" w14:textId="77777777" w:rsidR="00EF67C5" w:rsidRPr="008F0DCE" w:rsidRDefault="00EF67C5" w:rsidP="006B6E3B">
      <w:pPr>
        <w:pStyle w:val="ListParagraph"/>
        <w:numPr>
          <w:ilvl w:val="0"/>
          <w:numId w:val="165"/>
        </w:numPr>
        <w:spacing w:line="240" w:lineRule="auto"/>
        <w:rPr>
          <w:rFonts w:ascii="Times New Roman" w:hAnsi="Times New Roman" w:cs="Times New Roman"/>
          <w:szCs w:val="24"/>
        </w:rPr>
      </w:pPr>
      <w:r w:rsidRPr="008F0DCE">
        <w:rPr>
          <w:rFonts w:ascii="Times New Roman" w:hAnsi="Times New Roman" w:cs="Times New Roman"/>
          <w:szCs w:val="24"/>
        </w:rPr>
        <w:t>Sikhism</w:t>
      </w:r>
    </w:p>
    <w:p w14:paraId="6AEA1010"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IV: Socio-Religious Movements in Modern India</w:t>
      </w:r>
    </w:p>
    <w:p w14:paraId="3077211C" w14:textId="77777777" w:rsidR="00EF67C5" w:rsidRPr="008F0DCE" w:rsidRDefault="00EF67C5" w:rsidP="006B6E3B">
      <w:pPr>
        <w:pStyle w:val="ListParagraph"/>
        <w:numPr>
          <w:ilvl w:val="0"/>
          <w:numId w:val="166"/>
        </w:numPr>
        <w:spacing w:after="0" w:line="240" w:lineRule="auto"/>
        <w:rPr>
          <w:rFonts w:ascii="Times New Roman" w:hAnsi="Times New Roman" w:cs="Times New Roman"/>
          <w:szCs w:val="24"/>
        </w:rPr>
      </w:pPr>
      <w:r w:rsidRPr="008F0DCE">
        <w:rPr>
          <w:rFonts w:ascii="Times New Roman" w:hAnsi="Times New Roman" w:cs="Times New Roman"/>
          <w:szCs w:val="24"/>
        </w:rPr>
        <w:t>Brahmo Samaj</w:t>
      </w:r>
    </w:p>
    <w:p w14:paraId="653E0D34" w14:textId="77777777" w:rsidR="00EF67C5" w:rsidRPr="008F0DCE" w:rsidRDefault="00EF67C5" w:rsidP="006B6E3B">
      <w:pPr>
        <w:pStyle w:val="ListParagraph"/>
        <w:numPr>
          <w:ilvl w:val="0"/>
          <w:numId w:val="166"/>
        </w:numPr>
        <w:spacing w:after="0" w:line="240" w:lineRule="auto"/>
        <w:rPr>
          <w:rFonts w:ascii="Times New Roman" w:hAnsi="Times New Roman" w:cs="Times New Roman"/>
          <w:szCs w:val="24"/>
        </w:rPr>
      </w:pPr>
      <w:r w:rsidRPr="008F0DCE">
        <w:rPr>
          <w:rFonts w:ascii="Times New Roman" w:hAnsi="Times New Roman" w:cs="Times New Roman"/>
          <w:szCs w:val="24"/>
        </w:rPr>
        <w:t>Arya Samaj</w:t>
      </w:r>
    </w:p>
    <w:p w14:paraId="188D8286" w14:textId="77777777" w:rsidR="00EF67C5" w:rsidRPr="008F0DCE" w:rsidRDefault="00EF67C5" w:rsidP="006B6E3B">
      <w:pPr>
        <w:pStyle w:val="ListParagraph"/>
        <w:numPr>
          <w:ilvl w:val="0"/>
          <w:numId w:val="166"/>
        </w:numPr>
        <w:spacing w:after="0" w:line="240" w:lineRule="auto"/>
        <w:rPr>
          <w:rFonts w:ascii="Times New Roman" w:hAnsi="Times New Roman" w:cs="Times New Roman"/>
          <w:szCs w:val="24"/>
        </w:rPr>
      </w:pPr>
      <w:r w:rsidRPr="008F0DCE">
        <w:rPr>
          <w:rFonts w:ascii="Times New Roman" w:hAnsi="Times New Roman" w:cs="Times New Roman"/>
          <w:szCs w:val="24"/>
        </w:rPr>
        <w:t>Theosophical society</w:t>
      </w:r>
    </w:p>
    <w:p w14:paraId="0E3F4289" w14:textId="6733456D" w:rsidR="00EA5197" w:rsidRPr="008F0DCE" w:rsidRDefault="00EF67C5" w:rsidP="006B6E3B">
      <w:pPr>
        <w:pStyle w:val="ListParagraph"/>
        <w:numPr>
          <w:ilvl w:val="0"/>
          <w:numId w:val="166"/>
        </w:numPr>
        <w:spacing w:line="240" w:lineRule="auto"/>
        <w:rPr>
          <w:rFonts w:ascii="Book Antiqua" w:hAnsi="Book Antiqua" w:cs="Times New Roman"/>
          <w:szCs w:val="24"/>
        </w:rPr>
      </w:pPr>
      <w:r w:rsidRPr="008F0DCE">
        <w:rPr>
          <w:rFonts w:ascii="Times New Roman" w:hAnsi="Times New Roman" w:cs="Times New Roman"/>
          <w:szCs w:val="24"/>
        </w:rPr>
        <w:t>Muslim Reform Movement</w:t>
      </w:r>
      <w:r w:rsidR="00EA5197" w:rsidRPr="008F0DCE">
        <w:rPr>
          <w:rFonts w:ascii="Times New Roman" w:hAnsi="Times New Roman" w:cs="Times New Roman"/>
          <w:szCs w:val="24"/>
        </w:rPr>
        <w:t xml:space="preserve">   </w:t>
      </w:r>
    </w:p>
    <w:p w14:paraId="2BE832D9" w14:textId="40ADC9C2" w:rsidR="00EA5197"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EA5197" w:rsidRPr="008F0DCE">
        <w:rPr>
          <w:rFonts w:ascii="Times New Roman" w:hAnsi="Times New Roman" w:cs="Times New Roman"/>
          <w:b/>
          <w:bCs/>
          <w:szCs w:val="24"/>
        </w:rPr>
        <w:t>:</w:t>
      </w:r>
    </w:p>
    <w:p w14:paraId="128F65DC" w14:textId="77777777"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A.R.Desai, </w:t>
      </w:r>
      <w:r w:rsidRPr="008F0DCE">
        <w:rPr>
          <w:i/>
          <w:sz w:val="20"/>
          <w:szCs w:val="22"/>
        </w:rPr>
        <w:t>Social Background of Indian Nationalism</w:t>
      </w:r>
      <w:r w:rsidRPr="008F0DCE">
        <w:rPr>
          <w:sz w:val="20"/>
          <w:szCs w:val="22"/>
        </w:rPr>
        <w:t xml:space="preserve"> (Hindi and English)</w:t>
      </w:r>
    </w:p>
    <w:p w14:paraId="22437101" w14:textId="02B7CA10"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Bisheshwar Prasad, </w:t>
      </w:r>
      <w:r w:rsidRPr="008F0DCE">
        <w:rPr>
          <w:i/>
          <w:sz w:val="20"/>
          <w:szCs w:val="22"/>
        </w:rPr>
        <w:t>Bondage and freedom</w:t>
      </w:r>
      <w:r w:rsidRPr="008F0DCE">
        <w:rPr>
          <w:sz w:val="20"/>
          <w:szCs w:val="22"/>
        </w:rPr>
        <w:t>, Volume I and II.</w:t>
      </w:r>
    </w:p>
    <w:p w14:paraId="1053032A" w14:textId="6034947B"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Ravindra Kumar, </w:t>
      </w:r>
      <w:r w:rsidRPr="008F0DCE">
        <w:rPr>
          <w:i/>
          <w:sz w:val="20"/>
          <w:szCs w:val="22"/>
        </w:rPr>
        <w:t>Adhunik Bharat Ka</w:t>
      </w:r>
      <w:r w:rsidR="008327C3" w:rsidRPr="008F0DCE">
        <w:rPr>
          <w:i/>
          <w:sz w:val="20"/>
          <w:szCs w:val="22"/>
        </w:rPr>
        <w:t xml:space="preserve"> </w:t>
      </w:r>
      <w:r w:rsidRPr="008F0DCE">
        <w:rPr>
          <w:i/>
          <w:sz w:val="20"/>
          <w:szCs w:val="22"/>
        </w:rPr>
        <w:t>Samajik</w:t>
      </w:r>
      <w:r w:rsidR="008327C3" w:rsidRPr="008F0DCE">
        <w:rPr>
          <w:i/>
          <w:sz w:val="20"/>
          <w:szCs w:val="22"/>
        </w:rPr>
        <w:t xml:space="preserve"> </w:t>
      </w:r>
      <w:r w:rsidRPr="008F0DCE">
        <w:rPr>
          <w:i/>
          <w:sz w:val="20"/>
          <w:szCs w:val="22"/>
        </w:rPr>
        <w:t xml:space="preserve">Itihas, </w:t>
      </w:r>
      <w:r w:rsidRPr="008F0DCE">
        <w:rPr>
          <w:sz w:val="20"/>
          <w:szCs w:val="22"/>
        </w:rPr>
        <w:t>Granth Shilpi. </w:t>
      </w:r>
    </w:p>
    <w:p w14:paraId="5BAD26E4" w14:textId="35213E6A"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Dhanpati Pandey, </w:t>
      </w:r>
      <w:r w:rsidRPr="008F0DCE">
        <w:rPr>
          <w:i/>
          <w:sz w:val="20"/>
          <w:szCs w:val="22"/>
        </w:rPr>
        <w:t>Adhunik Bharat ka Samajik Itihas</w:t>
      </w:r>
      <w:r w:rsidRPr="008F0DCE">
        <w:rPr>
          <w:sz w:val="20"/>
          <w:szCs w:val="22"/>
        </w:rPr>
        <w:t>.</w:t>
      </w:r>
    </w:p>
    <w:p w14:paraId="1CB9E15B" w14:textId="576426C6"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M. N. Srinivas, </w:t>
      </w:r>
      <w:r w:rsidRPr="008F0DCE">
        <w:rPr>
          <w:i/>
          <w:sz w:val="20"/>
          <w:szCs w:val="22"/>
        </w:rPr>
        <w:t>Social change in Modern India</w:t>
      </w:r>
      <w:r w:rsidRPr="008F0DCE">
        <w:rPr>
          <w:sz w:val="20"/>
          <w:szCs w:val="22"/>
        </w:rPr>
        <w:t xml:space="preserve"> (Also in Hindi).</w:t>
      </w:r>
    </w:p>
    <w:p w14:paraId="22072272" w14:textId="38305199"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P.N. Ojha, </w:t>
      </w:r>
      <w:r w:rsidRPr="008F0DCE">
        <w:rPr>
          <w:i/>
          <w:sz w:val="20"/>
          <w:szCs w:val="22"/>
        </w:rPr>
        <w:t>Aspects of Medieval Indian Society and Culture</w:t>
      </w:r>
    </w:p>
    <w:p w14:paraId="06C146B6" w14:textId="30B721FD"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A.L. Srivastava, </w:t>
      </w:r>
      <w:r w:rsidRPr="008F0DCE">
        <w:rPr>
          <w:i/>
          <w:sz w:val="20"/>
          <w:szCs w:val="22"/>
        </w:rPr>
        <w:t>Madhyakalin Bharadka Samaj Evam Sanskriti</w:t>
      </w:r>
      <w:r w:rsidRPr="008F0DCE">
        <w:rPr>
          <w:sz w:val="20"/>
          <w:szCs w:val="22"/>
        </w:rPr>
        <w:t>.</w:t>
      </w:r>
    </w:p>
    <w:p w14:paraId="3FC258AF" w14:textId="7C9FC4B8"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Jharkhand Chaubey, </w:t>
      </w:r>
      <w:r w:rsidRPr="008F0DCE">
        <w:rPr>
          <w:i/>
          <w:sz w:val="20"/>
          <w:szCs w:val="22"/>
        </w:rPr>
        <w:t>Madhyakalin Sanskriti</w:t>
      </w:r>
      <w:r w:rsidRPr="008F0DCE">
        <w:rPr>
          <w:sz w:val="20"/>
          <w:szCs w:val="22"/>
        </w:rPr>
        <w:t>. </w:t>
      </w:r>
    </w:p>
    <w:p w14:paraId="1DD0FDA1" w14:textId="184AB092"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P.N. Chopra, </w:t>
      </w:r>
      <w:r w:rsidRPr="008F0DCE">
        <w:rPr>
          <w:i/>
          <w:sz w:val="20"/>
          <w:szCs w:val="22"/>
        </w:rPr>
        <w:t>Society and Culture during the Mughal Age</w:t>
      </w:r>
      <w:r w:rsidRPr="008F0DCE">
        <w:rPr>
          <w:sz w:val="20"/>
          <w:szCs w:val="22"/>
        </w:rPr>
        <w:t>.</w:t>
      </w:r>
    </w:p>
    <w:p w14:paraId="759ECAF9" w14:textId="04648FE8"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HC. Verma, </w:t>
      </w:r>
      <w:r w:rsidRPr="008F0DCE">
        <w:rPr>
          <w:i/>
          <w:sz w:val="20"/>
          <w:szCs w:val="22"/>
        </w:rPr>
        <w:t>Madhyakalin Bharat KaItihas</w:t>
      </w:r>
      <w:r w:rsidRPr="008F0DCE">
        <w:rPr>
          <w:sz w:val="20"/>
          <w:szCs w:val="22"/>
        </w:rPr>
        <w:t>, part 1 and 2. </w:t>
      </w:r>
    </w:p>
    <w:p w14:paraId="67DDA937" w14:textId="77777777"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Tara Chand, </w:t>
      </w:r>
      <w:r w:rsidRPr="008F0DCE">
        <w:rPr>
          <w:i/>
          <w:sz w:val="20"/>
          <w:szCs w:val="22"/>
        </w:rPr>
        <w:t>Influence of Islam on India</w:t>
      </w:r>
      <w:r w:rsidRPr="008F0DCE">
        <w:rPr>
          <w:sz w:val="20"/>
          <w:szCs w:val="22"/>
        </w:rPr>
        <w:t>.</w:t>
      </w:r>
    </w:p>
    <w:p w14:paraId="3DB19F70" w14:textId="20F179F8"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Mohammad Yasin, </w:t>
      </w:r>
      <w:r w:rsidRPr="008F0DCE">
        <w:rPr>
          <w:i/>
          <w:sz w:val="20"/>
          <w:szCs w:val="22"/>
        </w:rPr>
        <w:t>A Social history of Islamic India</w:t>
      </w:r>
      <w:r w:rsidRPr="008F0DCE">
        <w:rPr>
          <w:sz w:val="20"/>
          <w:szCs w:val="22"/>
        </w:rPr>
        <w:t>.</w:t>
      </w:r>
    </w:p>
    <w:p w14:paraId="623E5A36" w14:textId="734149D1"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Yusuf </w:t>
      </w:r>
      <w:r w:rsidR="00BC0BB1" w:rsidRPr="008F0DCE">
        <w:rPr>
          <w:rFonts w:eastAsia="Times New Roman"/>
          <w:sz w:val="20"/>
        </w:rPr>
        <w:t>Hussain Khan</w:t>
      </w:r>
      <w:r w:rsidRPr="008F0DCE">
        <w:rPr>
          <w:sz w:val="20"/>
          <w:szCs w:val="22"/>
        </w:rPr>
        <w:t xml:space="preserve">, </w:t>
      </w:r>
      <w:r w:rsidRPr="008F0DCE">
        <w:rPr>
          <w:i/>
          <w:sz w:val="20"/>
          <w:szCs w:val="22"/>
        </w:rPr>
        <w:t>Glimpses of Medieval Indian culture</w:t>
      </w:r>
      <w:r w:rsidRPr="008F0DCE">
        <w:rPr>
          <w:sz w:val="20"/>
          <w:szCs w:val="22"/>
        </w:rPr>
        <w:t>.</w:t>
      </w:r>
    </w:p>
    <w:p w14:paraId="0D17B13F" w14:textId="51C690FF"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Om Prakash, </w:t>
      </w:r>
      <w:r w:rsidRPr="008F0DCE">
        <w:rPr>
          <w:i/>
          <w:sz w:val="20"/>
          <w:szCs w:val="22"/>
        </w:rPr>
        <w:t>Pracheen Bharat ka Samajik aur Arthik Itihas</w:t>
      </w:r>
      <w:r w:rsidRPr="008F0DCE">
        <w:rPr>
          <w:sz w:val="20"/>
          <w:szCs w:val="22"/>
        </w:rPr>
        <w:t xml:space="preserve"> (2 parts).</w:t>
      </w:r>
    </w:p>
    <w:p w14:paraId="60F77961" w14:textId="49B57A8D"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Jai Shankar Mishra, </w:t>
      </w:r>
      <w:r w:rsidRPr="008F0DCE">
        <w:rPr>
          <w:i/>
          <w:sz w:val="20"/>
          <w:szCs w:val="22"/>
        </w:rPr>
        <w:t>Pracheen Bharat ka Itihas</w:t>
      </w:r>
      <w:r w:rsidRPr="008F0DCE">
        <w:rPr>
          <w:sz w:val="20"/>
          <w:szCs w:val="22"/>
        </w:rPr>
        <w:t>.</w:t>
      </w:r>
    </w:p>
    <w:p w14:paraId="10F8609F" w14:textId="522B4CFC"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Kailash Chandra Jain, </w:t>
      </w:r>
      <w:r w:rsidRPr="008F0DCE">
        <w:rPr>
          <w:i/>
          <w:sz w:val="20"/>
          <w:szCs w:val="22"/>
        </w:rPr>
        <w:t>Pracheen Bhantlya Samajik Evam Arthik Itihas</w:t>
      </w:r>
      <w:r w:rsidRPr="008F0DCE">
        <w:rPr>
          <w:sz w:val="20"/>
          <w:szCs w:val="22"/>
        </w:rPr>
        <w:t>, Madhya Pradesh Hindi Granth Academy.</w:t>
      </w:r>
    </w:p>
    <w:p w14:paraId="239F7A32" w14:textId="6235509D"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 xml:space="preserve">S.S. Sahay, </w:t>
      </w:r>
      <w:r w:rsidRPr="008F0DCE">
        <w:rPr>
          <w:i/>
          <w:sz w:val="20"/>
          <w:szCs w:val="22"/>
        </w:rPr>
        <w:t>Pracheen. Bharat Ka Arthik Evam Samajik Itihas</w:t>
      </w:r>
      <w:r w:rsidRPr="008F0DCE">
        <w:rPr>
          <w:sz w:val="20"/>
          <w:szCs w:val="22"/>
        </w:rPr>
        <w:t>.</w:t>
      </w:r>
    </w:p>
    <w:p w14:paraId="381FA01D" w14:textId="00C1BF10"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R.S.</w:t>
      </w:r>
      <w:r w:rsidR="008327C3" w:rsidRPr="008F0DCE">
        <w:rPr>
          <w:sz w:val="20"/>
          <w:szCs w:val="22"/>
        </w:rPr>
        <w:t xml:space="preserve"> </w:t>
      </w:r>
      <w:r w:rsidRPr="008F0DCE">
        <w:rPr>
          <w:sz w:val="20"/>
          <w:szCs w:val="22"/>
        </w:rPr>
        <w:t xml:space="preserve">Sharma, </w:t>
      </w:r>
      <w:r w:rsidRPr="008F0DCE">
        <w:rPr>
          <w:i/>
          <w:sz w:val="20"/>
          <w:szCs w:val="22"/>
        </w:rPr>
        <w:t>Pracheen Bharat ka</w:t>
      </w:r>
      <w:r w:rsidR="008327C3" w:rsidRPr="008F0DCE">
        <w:rPr>
          <w:i/>
          <w:sz w:val="20"/>
          <w:szCs w:val="22"/>
        </w:rPr>
        <w:t xml:space="preserve"> </w:t>
      </w:r>
      <w:r w:rsidRPr="008F0DCE">
        <w:rPr>
          <w:i/>
          <w:sz w:val="20"/>
          <w:szCs w:val="22"/>
        </w:rPr>
        <w:t>Arthik</w:t>
      </w:r>
      <w:r w:rsidR="008327C3" w:rsidRPr="008F0DCE">
        <w:rPr>
          <w:i/>
          <w:sz w:val="20"/>
          <w:szCs w:val="22"/>
        </w:rPr>
        <w:t xml:space="preserve"> </w:t>
      </w:r>
      <w:r w:rsidRPr="008F0DCE">
        <w:rPr>
          <w:i/>
          <w:sz w:val="20"/>
          <w:szCs w:val="22"/>
        </w:rPr>
        <w:t>Evam</w:t>
      </w:r>
      <w:r w:rsidR="008327C3" w:rsidRPr="008F0DCE">
        <w:rPr>
          <w:i/>
          <w:sz w:val="20"/>
          <w:szCs w:val="22"/>
        </w:rPr>
        <w:t xml:space="preserve"> </w:t>
      </w:r>
      <w:r w:rsidRPr="008F0DCE">
        <w:rPr>
          <w:i/>
          <w:sz w:val="20"/>
          <w:szCs w:val="22"/>
        </w:rPr>
        <w:t>Samajik</w:t>
      </w:r>
      <w:r w:rsidR="008327C3" w:rsidRPr="008F0DCE">
        <w:rPr>
          <w:i/>
          <w:sz w:val="20"/>
          <w:szCs w:val="22"/>
        </w:rPr>
        <w:t xml:space="preserve"> </w:t>
      </w:r>
      <w:r w:rsidRPr="008F0DCE">
        <w:rPr>
          <w:i/>
          <w:sz w:val="20"/>
          <w:szCs w:val="22"/>
        </w:rPr>
        <w:t>Itihas</w:t>
      </w:r>
      <w:r w:rsidRPr="008F0DCE">
        <w:rPr>
          <w:sz w:val="20"/>
          <w:szCs w:val="22"/>
        </w:rPr>
        <w:t>.</w:t>
      </w:r>
    </w:p>
    <w:p w14:paraId="304E4B1B" w14:textId="4914C185" w:rsidR="006B6E3B" w:rsidRPr="008F0DCE" w:rsidRDefault="006B6E3B" w:rsidP="006B6E3B">
      <w:pPr>
        <w:pStyle w:val="NormalWeb"/>
        <w:numPr>
          <w:ilvl w:val="0"/>
          <w:numId w:val="196"/>
        </w:numPr>
        <w:spacing w:before="0" w:beforeAutospacing="0" w:after="0" w:afterAutospacing="0"/>
        <w:rPr>
          <w:sz w:val="20"/>
          <w:szCs w:val="22"/>
        </w:rPr>
      </w:pPr>
      <w:r w:rsidRPr="008F0DCE">
        <w:rPr>
          <w:sz w:val="20"/>
          <w:szCs w:val="22"/>
        </w:rPr>
        <w:t>P.N. Ojha,</w:t>
      </w:r>
      <w:r w:rsidRPr="008F0DCE">
        <w:rPr>
          <w:i/>
          <w:sz w:val="20"/>
          <w:szCs w:val="22"/>
        </w:rPr>
        <w:t xml:space="preserve"> Glimpses of Social life in Mughal India</w:t>
      </w:r>
      <w:r w:rsidRPr="008F0DCE">
        <w:rPr>
          <w:sz w:val="20"/>
          <w:szCs w:val="22"/>
        </w:rPr>
        <w:t>, Bhartiya</w:t>
      </w:r>
      <w:r w:rsidR="008327C3" w:rsidRPr="008F0DCE">
        <w:rPr>
          <w:sz w:val="20"/>
          <w:szCs w:val="22"/>
        </w:rPr>
        <w:t xml:space="preserve"> </w:t>
      </w:r>
      <w:r w:rsidRPr="008F0DCE">
        <w:rPr>
          <w:sz w:val="20"/>
          <w:szCs w:val="22"/>
        </w:rPr>
        <w:t>Vidya</w:t>
      </w:r>
      <w:r w:rsidR="008327C3" w:rsidRPr="008F0DCE">
        <w:rPr>
          <w:sz w:val="20"/>
          <w:szCs w:val="22"/>
        </w:rPr>
        <w:t xml:space="preserve"> </w:t>
      </w:r>
      <w:r w:rsidRPr="008F0DCE">
        <w:rPr>
          <w:sz w:val="20"/>
          <w:szCs w:val="22"/>
        </w:rPr>
        <w:t>Shodh Sansthan, Patna.</w:t>
      </w:r>
    </w:p>
    <w:p w14:paraId="46A42B17" w14:textId="3FAB880E" w:rsidR="006B6E3B" w:rsidRPr="008F0DCE" w:rsidRDefault="006B6E3B" w:rsidP="006B6E3B">
      <w:pPr>
        <w:pStyle w:val="ListParagraph"/>
        <w:widowControl w:val="0"/>
        <w:numPr>
          <w:ilvl w:val="0"/>
          <w:numId w:val="196"/>
        </w:numPr>
        <w:tabs>
          <w:tab w:val="left" w:pos="607"/>
        </w:tabs>
        <w:autoSpaceDE w:val="0"/>
        <w:autoSpaceDN w:val="0"/>
        <w:spacing w:after="0" w:line="240" w:lineRule="auto"/>
        <w:jc w:val="both"/>
        <w:rPr>
          <w:rFonts w:ascii="Times New Roman" w:hAnsi="Times New Roman"/>
          <w:b/>
          <w:bCs/>
          <w:szCs w:val="28"/>
        </w:rPr>
      </w:pPr>
      <w:r w:rsidRPr="008F0DCE">
        <w:rPr>
          <w:rFonts w:ascii="Times New Roman" w:hAnsi="Times New Roman" w:cs="Times New Roman"/>
          <w:sz w:val="20"/>
        </w:rPr>
        <w:t xml:space="preserve"> P.N. Ojha, </w:t>
      </w:r>
      <w:r w:rsidRPr="008F0DCE">
        <w:rPr>
          <w:rFonts w:ascii="Times New Roman" w:hAnsi="Times New Roman" w:cs="Times New Roman"/>
          <w:i/>
          <w:sz w:val="20"/>
        </w:rPr>
        <w:t>Mughal</w:t>
      </w:r>
      <w:r w:rsidRPr="008F0DCE">
        <w:rPr>
          <w:i/>
          <w:sz w:val="20"/>
        </w:rPr>
        <w:t xml:space="preserve"> </w:t>
      </w:r>
      <w:r w:rsidRPr="008F0DCE">
        <w:rPr>
          <w:rFonts w:ascii="Times New Roman" w:hAnsi="Times New Roman" w:cs="Times New Roman"/>
          <w:i/>
          <w:sz w:val="20"/>
        </w:rPr>
        <w:t>kalin</w:t>
      </w:r>
      <w:r w:rsidRPr="008F0DCE">
        <w:rPr>
          <w:i/>
          <w:sz w:val="20"/>
        </w:rPr>
        <w:t xml:space="preserve"> </w:t>
      </w:r>
      <w:r w:rsidRPr="008F0DCE">
        <w:rPr>
          <w:rFonts w:ascii="Times New Roman" w:hAnsi="Times New Roman" w:cs="Times New Roman"/>
          <w:i/>
          <w:sz w:val="20"/>
        </w:rPr>
        <w:t>Samajik</w:t>
      </w:r>
      <w:r w:rsidRPr="008F0DCE">
        <w:rPr>
          <w:i/>
          <w:sz w:val="20"/>
        </w:rPr>
        <w:t xml:space="preserve"> </w:t>
      </w:r>
      <w:r w:rsidRPr="008F0DCE">
        <w:rPr>
          <w:rFonts w:ascii="Times New Roman" w:hAnsi="Times New Roman" w:cs="Times New Roman"/>
          <w:i/>
          <w:sz w:val="20"/>
        </w:rPr>
        <w:t>Jeevan</w:t>
      </w:r>
      <w:r w:rsidRPr="008F0DCE">
        <w:rPr>
          <w:i/>
          <w:sz w:val="20"/>
        </w:rPr>
        <w:t xml:space="preserve"> </w:t>
      </w:r>
      <w:r w:rsidRPr="008F0DCE">
        <w:rPr>
          <w:rFonts w:ascii="Times New Roman" w:hAnsi="Times New Roman" w:cs="Times New Roman"/>
          <w:i/>
          <w:sz w:val="20"/>
        </w:rPr>
        <w:t>ki</w:t>
      </w:r>
      <w:r w:rsidRPr="008F0DCE">
        <w:rPr>
          <w:i/>
          <w:sz w:val="20"/>
        </w:rPr>
        <w:t xml:space="preserve"> </w:t>
      </w:r>
      <w:r w:rsidRPr="008F0DCE">
        <w:rPr>
          <w:rFonts w:ascii="Times New Roman" w:hAnsi="Times New Roman" w:cs="Times New Roman"/>
          <w:i/>
          <w:sz w:val="20"/>
        </w:rPr>
        <w:t>Jhanki</w:t>
      </w:r>
      <w:r w:rsidRPr="008F0DCE">
        <w:rPr>
          <w:rFonts w:ascii="Times New Roman" w:hAnsi="Times New Roman" w:cs="Times New Roman"/>
          <w:sz w:val="20"/>
        </w:rPr>
        <w:t>, Bhanthiya</w:t>
      </w:r>
      <w:r w:rsidR="008327C3" w:rsidRPr="008F0DCE">
        <w:rPr>
          <w:rFonts w:ascii="Times New Roman" w:hAnsi="Times New Roman" w:cs="Times New Roman"/>
          <w:sz w:val="20"/>
        </w:rPr>
        <w:t xml:space="preserve"> </w:t>
      </w:r>
      <w:r w:rsidRPr="008F0DCE">
        <w:rPr>
          <w:rFonts w:ascii="Times New Roman" w:hAnsi="Times New Roman" w:cs="Times New Roman"/>
          <w:sz w:val="20"/>
        </w:rPr>
        <w:t>Vidya</w:t>
      </w:r>
      <w:r w:rsidRPr="008F0DCE">
        <w:rPr>
          <w:sz w:val="20"/>
        </w:rPr>
        <w:t xml:space="preserve"> </w:t>
      </w:r>
      <w:r w:rsidRPr="008F0DCE">
        <w:rPr>
          <w:rFonts w:ascii="Times New Roman" w:hAnsi="Times New Roman" w:cs="Times New Roman"/>
          <w:sz w:val="20"/>
        </w:rPr>
        <w:t>Shoth, Sansthan, Patna.</w:t>
      </w:r>
    </w:p>
    <w:p w14:paraId="2EAB53C0" w14:textId="73A09490" w:rsidR="00DB0826" w:rsidRPr="008F0DCE" w:rsidRDefault="007578E0" w:rsidP="00E675BA">
      <w:pPr>
        <w:pStyle w:val="Heading2"/>
        <w:rPr>
          <w:sz w:val="24"/>
        </w:rPr>
      </w:pPr>
      <w:bookmarkStart w:id="354" w:name="_Toc133323154"/>
      <w:bookmarkStart w:id="355" w:name="_Toc133325763"/>
      <w:bookmarkStart w:id="356" w:name="_Toc133325837"/>
      <w:bookmarkStart w:id="357" w:name="_Toc133399465"/>
      <w:bookmarkStart w:id="358" w:name="_Toc133399532"/>
      <w:bookmarkStart w:id="359" w:name="_Toc142807371"/>
      <w:r w:rsidRPr="008F0DCE">
        <w:rPr>
          <w:rStyle w:val="Heading2Char"/>
          <w:sz w:val="24"/>
        </w:rPr>
        <w:t>ADVANCED MAJOR COURSE- AMJ 3:</w:t>
      </w:r>
      <w:bookmarkEnd w:id="354"/>
      <w:bookmarkEnd w:id="355"/>
      <w:bookmarkEnd w:id="356"/>
      <w:bookmarkEnd w:id="357"/>
      <w:bookmarkEnd w:id="358"/>
      <w:r w:rsidRPr="008F0DCE">
        <w:rPr>
          <w:b w:val="0"/>
          <w:bCs w:val="0"/>
          <w:sz w:val="24"/>
        </w:rPr>
        <w:t xml:space="preserve"> </w:t>
      </w:r>
      <w:r w:rsidR="00DB0826" w:rsidRPr="008F0DCE">
        <w:rPr>
          <w:b w:val="0"/>
          <w:bCs w:val="0"/>
          <w:sz w:val="24"/>
        </w:rPr>
        <w:br/>
      </w:r>
      <w:r w:rsidR="00461A67" w:rsidRPr="008F0DCE">
        <w:rPr>
          <w:sz w:val="24"/>
        </w:rPr>
        <w:t>WOMEN IN HISTORY</w:t>
      </w:r>
      <w:bookmarkEnd w:id="359"/>
      <w:r w:rsidR="00DB0826" w:rsidRPr="008F0DCE">
        <w:rPr>
          <w:sz w:val="24"/>
        </w:rPr>
        <w:tab/>
      </w:r>
      <w:r w:rsidR="00DB0826" w:rsidRPr="008F0DCE">
        <w:rPr>
          <w:sz w:val="24"/>
        </w:rPr>
        <w:tab/>
      </w:r>
      <w:r w:rsidR="00DB0826" w:rsidRPr="008F0DCE">
        <w:rPr>
          <w:sz w:val="24"/>
        </w:rPr>
        <w:tab/>
        <w:t xml:space="preserve">        </w:t>
      </w:r>
      <w:r w:rsidR="00DB0826" w:rsidRPr="008F0DCE">
        <w:rPr>
          <w:sz w:val="24"/>
        </w:rPr>
        <w:tab/>
      </w:r>
      <w:r w:rsidR="00DB0826" w:rsidRPr="008F0DCE">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8F0DCE"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8F0DCE" w:rsidRDefault="00DB0826"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8F0DCE" w:rsidRDefault="00DB0826"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8F0DCE" w:rsidRDefault="00DB0826"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4C06D277" w14:textId="77777777" w:rsidR="00DB0826" w:rsidRPr="008F0DCE" w:rsidRDefault="00DB0826" w:rsidP="00DB0826">
      <w:pPr>
        <w:widowControl w:val="0"/>
        <w:autoSpaceDE w:val="0"/>
        <w:autoSpaceDN w:val="0"/>
        <w:adjustRightInd w:val="0"/>
        <w:spacing w:before="240" w:after="0"/>
        <w:jc w:val="right"/>
        <w:rPr>
          <w:rFonts w:ascii="Times New Roman" w:hAnsi="Times New Roman" w:cs="Times New Roman"/>
          <w:szCs w:val="24"/>
        </w:rPr>
      </w:pP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r>
      <w:r w:rsidRPr="008F0DCE">
        <w:rPr>
          <w:rFonts w:ascii="Times New Roman" w:hAnsi="Times New Roman" w:cs="Times New Roman"/>
          <w:b/>
          <w:bCs/>
          <w:sz w:val="24"/>
          <w:szCs w:val="28"/>
        </w:rPr>
        <w:tab/>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 xml:space="preserve">Theory: 60 Lectures </w:t>
      </w:r>
    </w:p>
    <w:p w14:paraId="454E8852" w14:textId="1982A8B4" w:rsidR="00266769" w:rsidRPr="008F0DCE" w:rsidRDefault="00DB0826" w:rsidP="008221D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8F0DCE">
        <w:rPr>
          <w:rFonts w:asciiTheme="majorBidi" w:hAnsiTheme="majorBidi" w:cstheme="majorBidi"/>
          <w:b/>
          <w:bCs/>
          <w:sz w:val="20"/>
          <w:u w:val="single"/>
          <w:lang w:val="en-IN" w:bidi="hi-IN"/>
        </w:rPr>
        <w:t>Course Objectives</w:t>
      </w:r>
      <w:r w:rsidR="00EF67C5" w:rsidRPr="008F0DCE">
        <w:rPr>
          <w:rFonts w:asciiTheme="majorBidi" w:hAnsiTheme="majorBidi" w:cstheme="majorBidi"/>
          <w:b/>
          <w:bCs/>
          <w:sz w:val="20"/>
          <w:u w:val="single"/>
          <w:lang w:val="en-IN" w:bidi="hi-IN"/>
        </w:rPr>
        <w:t xml:space="preserve"> &amp;</w:t>
      </w:r>
      <w:r w:rsidR="00266769" w:rsidRPr="008F0DCE">
        <w:rPr>
          <w:rFonts w:ascii="Times New Roman" w:hAnsi="Times New Roman" w:cs="Times New Roman"/>
          <w:b/>
          <w:bCs/>
          <w:sz w:val="20"/>
          <w:u w:val="single"/>
          <w:lang w:val="en-IN" w:bidi="hi-IN"/>
        </w:rPr>
        <w:t xml:space="preserve"> Learning Outcomes:</w:t>
      </w:r>
    </w:p>
    <w:p w14:paraId="7C9E7FDA" w14:textId="77777777" w:rsidR="006B6E3B" w:rsidRPr="008F0DCE" w:rsidRDefault="006B6E3B" w:rsidP="006B6E3B">
      <w:pPr>
        <w:autoSpaceDE w:val="0"/>
        <w:autoSpaceDN w:val="0"/>
        <w:adjustRightInd w:val="0"/>
        <w:spacing w:after="0" w:line="240" w:lineRule="auto"/>
        <w:ind w:left="360"/>
        <w:jc w:val="both"/>
        <w:rPr>
          <w:rFonts w:ascii="Times New Roman" w:hAnsi="Times New Roman" w:cs="Times New Roman"/>
          <w:sz w:val="18"/>
          <w:lang w:val="en-IN" w:bidi="hi-IN"/>
        </w:rPr>
      </w:pPr>
      <w:r w:rsidRPr="008F0DCE">
        <w:rPr>
          <w:rFonts w:ascii="Times New Roman" w:hAnsi="Times New Roman" w:cs="Times New Roman"/>
          <w:sz w:val="20"/>
        </w:rPr>
        <w:t>The study on various dimensions of Women’s history has become a regular feature in historiography.  Keeping this trend in view, this paper aims to equip students about the basic learning of the positions of women in various phases of Indian history. The students would also learn about the theoretical issues and trends that influence the historiography of women.</w:t>
      </w:r>
    </w:p>
    <w:p w14:paraId="238DE643" w14:textId="77777777" w:rsidR="00266769" w:rsidRPr="008F0DCE" w:rsidRDefault="00266769" w:rsidP="008221DD">
      <w:pPr>
        <w:autoSpaceDE w:val="0"/>
        <w:autoSpaceDN w:val="0"/>
        <w:adjustRightInd w:val="0"/>
        <w:spacing w:after="0" w:line="240" w:lineRule="auto"/>
        <w:ind w:left="360"/>
        <w:jc w:val="both"/>
        <w:rPr>
          <w:rFonts w:ascii="Times New Roman" w:hAnsi="Times New Roman" w:cs="Times New Roman"/>
          <w:sz w:val="20"/>
          <w:lang w:val="en-IN" w:bidi="hi-IN"/>
        </w:rPr>
      </w:pPr>
    </w:p>
    <w:p w14:paraId="1E2C6F21" w14:textId="77777777" w:rsidR="00266769" w:rsidRPr="008F0DCE" w:rsidRDefault="00266769"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r w:rsidRPr="008F0DCE">
        <w:rPr>
          <w:rFonts w:ascii="Times New Roman" w:hAnsi="Times New Roman" w:cs="Times New Roman"/>
          <w:b/>
          <w:bCs/>
          <w:szCs w:val="24"/>
        </w:rPr>
        <w:t xml:space="preserve"> </w:t>
      </w:r>
    </w:p>
    <w:p w14:paraId="30DF12B9" w14:textId="040283CD"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 Approaches</w:t>
      </w:r>
    </w:p>
    <w:p w14:paraId="6D2BA0F6" w14:textId="10956990" w:rsidR="00EF67C5" w:rsidRPr="008F0DCE" w:rsidRDefault="00EF67C5" w:rsidP="006B6E3B">
      <w:pPr>
        <w:pStyle w:val="ListParagraph"/>
        <w:numPr>
          <w:ilvl w:val="0"/>
          <w:numId w:val="167"/>
        </w:numPr>
        <w:spacing w:line="240" w:lineRule="auto"/>
        <w:rPr>
          <w:rFonts w:ascii="Times New Roman" w:hAnsi="Times New Roman" w:cs="Times New Roman"/>
          <w:szCs w:val="24"/>
        </w:rPr>
      </w:pPr>
      <w:r w:rsidRPr="008F0DCE">
        <w:rPr>
          <w:rFonts w:ascii="Times New Roman" w:hAnsi="Times New Roman" w:cs="Times New Roman"/>
          <w:szCs w:val="24"/>
        </w:rPr>
        <w:t>Liberal</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2. </w:t>
      </w:r>
      <w:r w:rsidRPr="008F0DCE">
        <w:rPr>
          <w:rFonts w:ascii="Times New Roman" w:hAnsi="Times New Roman" w:cs="Times New Roman"/>
          <w:szCs w:val="24"/>
        </w:rPr>
        <w:t>Marxist</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3. </w:t>
      </w:r>
      <w:r w:rsidRPr="008F0DCE">
        <w:rPr>
          <w:rFonts w:ascii="Times New Roman" w:hAnsi="Times New Roman" w:cs="Times New Roman"/>
          <w:szCs w:val="24"/>
        </w:rPr>
        <w:t>Radical</w:t>
      </w:r>
      <w:r w:rsidR="006B6E3B" w:rsidRPr="008F0DCE">
        <w:rPr>
          <w:rFonts w:ascii="Times New Roman" w:hAnsi="Times New Roman" w:cs="Times New Roman"/>
          <w:szCs w:val="24"/>
        </w:rPr>
        <w:tab/>
        <w:t xml:space="preserve">4. </w:t>
      </w:r>
      <w:r w:rsidRPr="008F0DCE">
        <w:rPr>
          <w:rFonts w:ascii="Times New Roman" w:hAnsi="Times New Roman" w:cs="Times New Roman"/>
          <w:szCs w:val="24"/>
        </w:rPr>
        <w:t>Patriarchy</w:t>
      </w:r>
    </w:p>
    <w:p w14:paraId="3DCAF567" w14:textId="4EF224AE"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 Rise of Feminist Movements</w:t>
      </w:r>
    </w:p>
    <w:p w14:paraId="1E6FFE15" w14:textId="2D4C77AF" w:rsidR="00EF67C5" w:rsidRPr="008F0DCE" w:rsidRDefault="00EF67C5" w:rsidP="006B6E3B">
      <w:pPr>
        <w:pStyle w:val="ListParagraph"/>
        <w:numPr>
          <w:ilvl w:val="0"/>
          <w:numId w:val="168"/>
        </w:numPr>
        <w:spacing w:line="240" w:lineRule="auto"/>
        <w:rPr>
          <w:rFonts w:ascii="Times New Roman" w:hAnsi="Times New Roman" w:cs="Times New Roman"/>
          <w:szCs w:val="24"/>
        </w:rPr>
      </w:pPr>
      <w:r w:rsidRPr="008F0DCE">
        <w:rPr>
          <w:rFonts w:ascii="Times New Roman" w:hAnsi="Times New Roman" w:cs="Times New Roman"/>
          <w:szCs w:val="24"/>
        </w:rPr>
        <w:t>England</w:t>
      </w:r>
      <w:r w:rsidR="006B6E3B" w:rsidRPr="008F0DCE">
        <w:rPr>
          <w:rFonts w:ascii="Times New Roman" w:hAnsi="Times New Roman" w:cs="Times New Roman"/>
          <w:szCs w:val="24"/>
        </w:rPr>
        <w:t xml:space="preserve">, </w:t>
      </w:r>
      <w:r w:rsidR="006B6E3B" w:rsidRPr="008F0DCE">
        <w:rPr>
          <w:rFonts w:ascii="Times New Roman" w:hAnsi="Times New Roman" w:cs="Times New Roman"/>
          <w:szCs w:val="24"/>
        </w:rPr>
        <w:tab/>
        <w:t xml:space="preserve">2. </w:t>
      </w:r>
      <w:r w:rsidRPr="008F0DCE">
        <w:rPr>
          <w:rFonts w:ascii="Times New Roman" w:hAnsi="Times New Roman" w:cs="Times New Roman"/>
          <w:szCs w:val="24"/>
        </w:rPr>
        <w:t>France</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3. </w:t>
      </w:r>
      <w:r w:rsidRPr="008F0DCE">
        <w:rPr>
          <w:rFonts w:ascii="Times New Roman" w:hAnsi="Times New Roman" w:cs="Times New Roman"/>
          <w:szCs w:val="24"/>
        </w:rPr>
        <w:t>USA</w:t>
      </w:r>
      <w:r w:rsidR="006B6E3B" w:rsidRPr="008F0DCE">
        <w:rPr>
          <w:rFonts w:ascii="Times New Roman" w:hAnsi="Times New Roman" w:cs="Times New Roman"/>
          <w:szCs w:val="24"/>
        </w:rPr>
        <w:tab/>
        <w:t xml:space="preserve">     </w:t>
      </w:r>
      <w:r w:rsidR="006B6E3B" w:rsidRPr="008F0DCE">
        <w:rPr>
          <w:rFonts w:ascii="Times New Roman" w:hAnsi="Times New Roman" w:cs="Times New Roman"/>
          <w:szCs w:val="24"/>
        </w:rPr>
        <w:tab/>
        <w:t xml:space="preserve">4. </w:t>
      </w:r>
      <w:r w:rsidRPr="008F0DCE">
        <w:rPr>
          <w:rFonts w:ascii="Times New Roman" w:hAnsi="Times New Roman" w:cs="Times New Roman"/>
          <w:szCs w:val="24"/>
        </w:rPr>
        <w:t>Russia and China</w:t>
      </w:r>
    </w:p>
    <w:p w14:paraId="49731F1B"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III: Position of Women in Ancient India</w:t>
      </w:r>
    </w:p>
    <w:p w14:paraId="61B490BD" w14:textId="3CB276A0" w:rsidR="00EF67C5" w:rsidRPr="008F0DCE" w:rsidRDefault="00EF67C5" w:rsidP="006B6E3B">
      <w:pPr>
        <w:pStyle w:val="ListParagraph"/>
        <w:numPr>
          <w:ilvl w:val="0"/>
          <w:numId w:val="169"/>
        </w:numPr>
        <w:spacing w:line="240" w:lineRule="auto"/>
        <w:rPr>
          <w:rFonts w:ascii="Times New Roman" w:hAnsi="Times New Roman" w:cs="Times New Roman"/>
          <w:szCs w:val="24"/>
        </w:rPr>
      </w:pPr>
      <w:r w:rsidRPr="008F0DCE">
        <w:rPr>
          <w:rFonts w:ascii="Times New Roman" w:hAnsi="Times New Roman" w:cs="Times New Roman"/>
          <w:szCs w:val="24"/>
        </w:rPr>
        <w:t>Legal</w:t>
      </w:r>
      <w:r w:rsidR="006B6E3B" w:rsidRPr="008F0DCE">
        <w:rPr>
          <w:rFonts w:ascii="Times New Roman" w:hAnsi="Times New Roman" w:cs="Times New Roman"/>
          <w:szCs w:val="24"/>
        </w:rPr>
        <w:t xml:space="preserve">, </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2. </w:t>
      </w:r>
      <w:r w:rsidRPr="008F0DCE">
        <w:rPr>
          <w:rFonts w:ascii="Times New Roman" w:hAnsi="Times New Roman" w:cs="Times New Roman"/>
          <w:szCs w:val="24"/>
        </w:rPr>
        <w:t>Educational</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3. </w:t>
      </w:r>
      <w:r w:rsidRPr="008F0DCE">
        <w:rPr>
          <w:rFonts w:ascii="Times New Roman" w:hAnsi="Times New Roman" w:cs="Times New Roman"/>
          <w:szCs w:val="24"/>
        </w:rPr>
        <w:t>Soci</w:t>
      </w:r>
      <w:r w:rsidR="00BC0BB1" w:rsidRPr="008F0DCE">
        <w:rPr>
          <w:rFonts w:ascii="Times New Roman" w:hAnsi="Times New Roman" w:cs="Times New Roman"/>
          <w:szCs w:val="24"/>
        </w:rPr>
        <w:t>al</w:t>
      </w:r>
      <w:r w:rsidR="006B6E3B" w:rsidRPr="008F0DCE">
        <w:rPr>
          <w:rFonts w:ascii="Times New Roman" w:hAnsi="Times New Roman" w:cs="Times New Roman"/>
          <w:szCs w:val="24"/>
        </w:rPr>
        <w:tab/>
        <w:t xml:space="preserve">4. </w:t>
      </w:r>
      <w:r w:rsidRPr="008F0DCE">
        <w:rPr>
          <w:rFonts w:ascii="Times New Roman" w:hAnsi="Times New Roman" w:cs="Times New Roman"/>
          <w:szCs w:val="24"/>
        </w:rPr>
        <w:t>Polit</w:t>
      </w:r>
      <w:r w:rsidR="00BC0BB1" w:rsidRPr="008F0DCE">
        <w:rPr>
          <w:rFonts w:ascii="Times New Roman" w:hAnsi="Times New Roman" w:cs="Times New Roman"/>
          <w:szCs w:val="24"/>
        </w:rPr>
        <w:t>cal</w:t>
      </w:r>
    </w:p>
    <w:p w14:paraId="67219500" w14:textId="7777777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IV: Position of Women in Medieval India</w:t>
      </w:r>
    </w:p>
    <w:p w14:paraId="13358CDD" w14:textId="1A7A30D4" w:rsidR="00EF67C5" w:rsidRPr="008F0DCE" w:rsidRDefault="00EF67C5" w:rsidP="006B6E3B">
      <w:pPr>
        <w:pStyle w:val="ListParagraph"/>
        <w:numPr>
          <w:ilvl w:val="0"/>
          <w:numId w:val="170"/>
        </w:numPr>
        <w:spacing w:line="240" w:lineRule="auto"/>
        <w:rPr>
          <w:rFonts w:ascii="Times New Roman" w:hAnsi="Times New Roman" w:cs="Times New Roman"/>
          <w:szCs w:val="24"/>
        </w:rPr>
      </w:pPr>
      <w:r w:rsidRPr="008F0DCE">
        <w:rPr>
          <w:rFonts w:ascii="Times New Roman" w:hAnsi="Times New Roman" w:cs="Times New Roman"/>
          <w:szCs w:val="24"/>
        </w:rPr>
        <w:t>Legal</w:t>
      </w:r>
      <w:r w:rsidR="006B6E3B" w:rsidRPr="008F0DCE">
        <w:rPr>
          <w:rFonts w:ascii="Times New Roman" w:hAnsi="Times New Roman" w:cs="Times New Roman"/>
          <w:szCs w:val="24"/>
        </w:rPr>
        <w:t xml:space="preserve">, </w:t>
      </w:r>
      <w:r w:rsidR="006B6E3B" w:rsidRPr="008F0DCE">
        <w:rPr>
          <w:rFonts w:ascii="Times New Roman" w:hAnsi="Times New Roman" w:cs="Times New Roman"/>
          <w:szCs w:val="24"/>
        </w:rPr>
        <w:tab/>
      </w:r>
      <w:r w:rsidR="006B6E3B" w:rsidRPr="008F0DCE">
        <w:rPr>
          <w:rFonts w:ascii="Times New Roman" w:hAnsi="Times New Roman" w:cs="Times New Roman"/>
          <w:szCs w:val="24"/>
        </w:rPr>
        <w:tab/>
        <w:t xml:space="preserve">2. </w:t>
      </w:r>
      <w:r w:rsidRPr="008F0DCE">
        <w:rPr>
          <w:rFonts w:ascii="Times New Roman" w:hAnsi="Times New Roman" w:cs="Times New Roman"/>
          <w:szCs w:val="24"/>
        </w:rPr>
        <w:t>Educational</w:t>
      </w:r>
      <w:r w:rsidR="006B6E3B" w:rsidRPr="008F0DCE">
        <w:rPr>
          <w:rFonts w:ascii="Times New Roman" w:hAnsi="Times New Roman" w:cs="Times New Roman"/>
          <w:szCs w:val="24"/>
        </w:rPr>
        <w:tab/>
      </w:r>
      <w:r w:rsidR="006B6E3B" w:rsidRPr="008F0DCE">
        <w:rPr>
          <w:rFonts w:ascii="Times New Roman" w:hAnsi="Times New Roman" w:cs="Times New Roman"/>
          <w:szCs w:val="24"/>
        </w:rPr>
        <w:tab/>
      </w:r>
      <w:r w:rsidR="00BC0BB1" w:rsidRPr="008F0DCE">
        <w:rPr>
          <w:rFonts w:ascii="Times New Roman" w:hAnsi="Times New Roman" w:cs="Times New Roman"/>
          <w:szCs w:val="24"/>
        </w:rPr>
        <w:t>3. Social</w:t>
      </w:r>
      <w:r w:rsidR="00BC0BB1" w:rsidRPr="008F0DCE">
        <w:rPr>
          <w:rFonts w:ascii="Times New Roman" w:hAnsi="Times New Roman" w:cs="Times New Roman"/>
          <w:szCs w:val="24"/>
        </w:rPr>
        <w:tab/>
        <w:t>4. Politcal</w:t>
      </w:r>
    </w:p>
    <w:p w14:paraId="0869ADEA" w14:textId="4CEEA9C7" w:rsidR="00EF67C5" w:rsidRPr="008F0DCE" w:rsidRDefault="00EF67C5" w:rsidP="008221DD">
      <w:pPr>
        <w:spacing w:after="0" w:line="240" w:lineRule="auto"/>
        <w:rPr>
          <w:rFonts w:ascii="Times New Roman" w:hAnsi="Times New Roman" w:cs="Times New Roman"/>
          <w:b/>
          <w:szCs w:val="24"/>
        </w:rPr>
      </w:pPr>
      <w:r w:rsidRPr="008F0DCE">
        <w:rPr>
          <w:rFonts w:ascii="Times New Roman" w:hAnsi="Times New Roman" w:cs="Times New Roman"/>
          <w:b/>
          <w:szCs w:val="24"/>
        </w:rPr>
        <w:t>Unit V</w:t>
      </w:r>
      <w:r w:rsidRPr="008F0DCE">
        <w:rPr>
          <w:rFonts w:ascii="Times New Roman" w:hAnsi="Times New Roman" w:cs="Times New Roman"/>
          <w:b/>
          <w:szCs w:val="24"/>
        </w:rPr>
        <w:tab/>
        <w:t xml:space="preserve">: Position of Women in </w:t>
      </w:r>
      <w:r w:rsidR="006B6E3B" w:rsidRPr="008F0DCE">
        <w:rPr>
          <w:rFonts w:ascii="Times New Roman" w:hAnsi="Times New Roman" w:cs="Times New Roman"/>
          <w:b/>
          <w:szCs w:val="24"/>
        </w:rPr>
        <w:t>Modern</w:t>
      </w:r>
      <w:r w:rsidRPr="008F0DCE">
        <w:rPr>
          <w:rFonts w:ascii="Times New Roman" w:hAnsi="Times New Roman" w:cs="Times New Roman"/>
          <w:b/>
          <w:szCs w:val="24"/>
        </w:rPr>
        <w:t xml:space="preserve"> India</w:t>
      </w:r>
    </w:p>
    <w:p w14:paraId="5941A340" w14:textId="77777777" w:rsidR="00EF67C5" w:rsidRPr="008F0DCE" w:rsidRDefault="00EF67C5" w:rsidP="006B6E3B">
      <w:pPr>
        <w:pStyle w:val="ListParagraph"/>
        <w:numPr>
          <w:ilvl w:val="0"/>
          <w:numId w:val="171"/>
        </w:numPr>
        <w:spacing w:after="0" w:line="240" w:lineRule="auto"/>
        <w:rPr>
          <w:rFonts w:ascii="Times New Roman" w:hAnsi="Times New Roman" w:cs="Times New Roman"/>
          <w:szCs w:val="24"/>
        </w:rPr>
      </w:pPr>
      <w:r w:rsidRPr="008F0DCE">
        <w:rPr>
          <w:rFonts w:ascii="Times New Roman" w:hAnsi="Times New Roman" w:cs="Times New Roman"/>
          <w:szCs w:val="24"/>
        </w:rPr>
        <w:t>Role of Women in the National Movement</w:t>
      </w:r>
    </w:p>
    <w:p w14:paraId="4620C5C3" w14:textId="77777777" w:rsidR="00EF67C5" w:rsidRPr="008F0DCE" w:rsidRDefault="00EF67C5" w:rsidP="006B6E3B">
      <w:pPr>
        <w:pStyle w:val="ListParagraph"/>
        <w:numPr>
          <w:ilvl w:val="0"/>
          <w:numId w:val="171"/>
        </w:numPr>
        <w:spacing w:after="0" w:line="240" w:lineRule="auto"/>
        <w:rPr>
          <w:rFonts w:ascii="Times New Roman" w:hAnsi="Times New Roman" w:cs="Times New Roman"/>
          <w:szCs w:val="24"/>
        </w:rPr>
      </w:pPr>
      <w:r w:rsidRPr="008F0DCE">
        <w:rPr>
          <w:rFonts w:ascii="Times New Roman" w:hAnsi="Times New Roman" w:cs="Times New Roman"/>
          <w:szCs w:val="24"/>
        </w:rPr>
        <w:t>Social Policy of British Govt. And emancipation of women during colonial period</w:t>
      </w:r>
    </w:p>
    <w:p w14:paraId="724F98D0" w14:textId="77777777" w:rsidR="00EF67C5" w:rsidRPr="008F0DCE" w:rsidRDefault="00EF67C5" w:rsidP="006B6E3B">
      <w:pPr>
        <w:pStyle w:val="ListParagraph"/>
        <w:numPr>
          <w:ilvl w:val="0"/>
          <w:numId w:val="171"/>
        </w:numPr>
        <w:spacing w:after="0" w:line="240" w:lineRule="auto"/>
        <w:rPr>
          <w:rFonts w:ascii="Times New Roman" w:hAnsi="Times New Roman" w:cs="Times New Roman"/>
          <w:szCs w:val="24"/>
        </w:rPr>
      </w:pPr>
      <w:r w:rsidRPr="008F0DCE">
        <w:rPr>
          <w:rFonts w:ascii="Times New Roman" w:hAnsi="Times New Roman" w:cs="Times New Roman"/>
          <w:szCs w:val="24"/>
        </w:rPr>
        <w:t>Constitutional status of Women in Independent India</w:t>
      </w:r>
    </w:p>
    <w:p w14:paraId="6039202F" w14:textId="13E4CF99" w:rsidR="00266769" w:rsidRPr="008F0DCE" w:rsidRDefault="00EF67C5" w:rsidP="006B6E3B">
      <w:pPr>
        <w:pStyle w:val="ListParagraph"/>
        <w:widowControl w:val="0"/>
        <w:numPr>
          <w:ilvl w:val="0"/>
          <w:numId w:val="171"/>
        </w:numPr>
        <w:autoSpaceDE w:val="0"/>
        <w:autoSpaceDN w:val="0"/>
        <w:adjustRightInd w:val="0"/>
        <w:spacing w:line="240" w:lineRule="auto"/>
        <w:jc w:val="both"/>
        <w:rPr>
          <w:rFonts w:ascii="Times New Roman" w:hAnsi="Times New Roman" w:cs="Times New Roman"/>
          <w:szCs w:val="24"/>
        </w:rPr>
      </w:pPr>
      <w:r w:rsidRPr="008F0DCE">
        <w:rPr>
          <w:rFonts w:ascii="Times New Roman" w:hAnsi="Times New Roman" w:cs="Times New Roman"/>
          <w:szCs w:val="24"/>
        </w:rPr>
        <w:t>Contribution of Women – Cinema, Art and Literature</w:t>
      </w:r>
    </w:p>
    <w:p w14:paraId="0A94A643" w14:textId="3F645FE6" w:rsidR="00266769" w:rsidRPr="008F0DCE" w:rsidRDefault="00CA5468" w:rsidP="008221DD">
      <w:pPr>
        <w:widowControl w:val="0"/>
        <w:autoSpaceDE w:val="0"/>
        <w:autoSpaceDN w:val="0"/>
        <w:adjustRightInd w:val="0"/>
        <w:spacing w:after="0" w:line="240" w:lineRule="auto"/>
        <w:jc w:val="both"/>
        <w:rPr>
          <w:rFonts w:ascii="Times New Roman" w:hAnsi="Times New Roman" w:cs="Times New Roman"/>
          <w:szCs w:val="24"/>
        </w:rPr>
      </w:pPr>
      <w:r w:rsidRPr="008F0DCE">
        <w:rPr>
          <w:rFonts w:ascii="Times New Roman" w:hAnsi="Times New Roman" w:cs="Times New Roman"/>
          <w:b/>
          <w:bCs/>
          <w:szCs w:val="24"/>
        </w:rPr>
        <w:t>Suggested Readings</w:t>
      </w:r>
      <w:r w:rsidR="00266769" w:rsidRPr="008F0DCE">
        <w:rPr>
          <w:rFonts w:ascii="Times New Roman" w:hAnsi="Times New Roman" w:cs="Times New Roman"/>
          <w:b/>
          <w:bCs/>
          <w:szCs w:val="24"/>
        </w:rPr>
        <w:t>:</w:t>
      </w:r>
    </w:p>
    <w:p w14:paraId="6D664CEA" w14:textId="1E2ED769"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 Ashraf, </w:t>
      </w:r>
      <w:r w:rsidRPr="008F0DCE">
        <w:rPr>
          <w:rFonts w:ascii="Times New Roman" w:eastAsia="Times New Roman" w:hAnsi="Times New Roman" w:cs="Times New Roman"/>
          <w:i/>
          <w:sz w:val="20"/>
          <w:szCs w:val="24"/>
        </w:rPr>
        <w:t>Hindustan ke Niwasio ka Jeevan aur Unki Paristhitiyan</w:t>
      </w:r>
      <w:r w:rsidRPr="008F0DCE">
        <w:rPr>
          <w:rFonts w:ascii="Times New Roman" w:eastAsia="Times New Roman" w:hAnsi="Times New Roman" w:cs="Times New Roman"/>
          <w:sz w:val="20"/>
          <w:szCs w:val="24"/>
        </w:rPr>
        <w:t>, Hindi Madhyam Nideshalaya, Delhi University (In Hindi)</w:t>
      </w:r>
    </w:p>
    <w:p w14:paraId="08A18EF1" w14:textId="4119B639"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A.S. Altekar, </w:t>
      </w:r>
      <w:r w:rsidRPr="008F0DCE">
        <w:rPr>
          <w:rFonts w:ascii="Times New Roman" w:eastAsia="Times New Roman" w:hAnsi="Times New Roman" w:cs="Times New Roman"/>
          <w:i/>
          <w:sz w:val="20"/>
          <w:szCs w:val="24"/>
        </w:rPr>
        <w:t>The Position of Women in Hindu Civilization</w:t>
      </w:r>
      <w:r w:rsidRPr="008F0DCE">
        <w:rPr>
          <w:rFonts w:ascii="Times New Roman" w:eastAsia="Times New Roman" w:hAnsi="Times New Roman" w:cs="Times New Roman"/>
          <w:sz w:val="20"/>
          <w:szCs w:val="24"/>
        </w:rPr>
        <w:t>, 2</w:t>
      </w:r>
      <w:r w:rsidRPr="008F0DCE">
        <w:rPr>
          <w:rFonts w:ascii="Times New Roman" w:eastAsia="Times New Roman" w:hAnsi="Times New Roman" w:cs="Times New Roman"/>
          <w:sz w:val="20"/>
          <w:szCs w:val="24"/>
          <w:vertAlign w:val="superscript"/>
        </w:rPr>
        <w:t>nd</w:t>
      </w:r>
      <w:r w:rsidR="00015E7B"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edition, Motilal Banarasi Dass </w:t>
      </w:r>
    </w:p>
    <w:p w14:paraId="38F5769D" w14:textId="77777777"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Amarnath, </w:t>
      </w:r>
      <w:r w:rsidRPr="008F0DCE">
        <w:rPr>
          <w:rFonts w:ascii="Times New Roman" w:eastAsia="Times New Roman" w:hAnsi="Times New Roman" w:cs="Times New Roman"/>
          <w:i/>
          <w:sz w:val="20"/>
          <w:szCs w:val="24"/>
        </w:rPr>
        <w:t>Nari ka Mukti Sangharsh</w:t>
      </w:r>
      <w:r w:rsidRPr="008F0DCE">
        <w:rPr>
          <w:rFonts w:ascii="Times New Roman" w:eastAsia="Times New Roman" w:hAnsi="Times New Roman" w:cs="Times New Roman"/>
          <w:sz w:val="20"/>
          <w:szCs w:val="24"/>
        </w:rPr>
        <w:t>, Remaghaw Publication Pvt. Ltd. 2007 (In Hindi)</w:t>
      </w:r>
    </w:p>
    <w:p w14:paraId="3BD42E51" w14:textId="77777777"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Chakravarti, Uma, </w:t>
      </w:r>
      <w:r w:rsidRPr="008F0DCE">
        <w:rPr>
          <w:rFonts w:ascii="Times New Roman" w:hAnsi="Times New Roman" w:cs="Times New Roman"/>
          <w:i/>
          <w:iCs/>
          <w:sz w:val="20"/>
          <w:szCs w:val="24"/>
        </w:rPr>
        <w:t>Gendering Caste: Through a Feminist Lens</w:t>
      </w:r>
      <w:r w:rsidRPr="008F0DCE">
        <w:rPr>
          <w:rFonts w:ascii="Times New Roman" w:hAnsi="Times New Roman" w:cs="Times New Roman"/>
          <w:sz w:val="20"/>
          <w:szCs w:val="24"/>
        </w:rPr>
        <w:t>, 2003, Delhi</w:t>
      </w:r>
    </w:p>
    <w:p w14:paraId="5601A5A0" w14:textId="77777777"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Gupta, Kamala, </w:t>
      </w:r>
      <w:r w:rsidRPr="008F0DCE">
        <w:rPr>
          <w:rFonts w:ascii="Times New Roman" w:hAnsi="Times New Roman" w:cs="Times New Roman"/>
          <w:i/>
          <w:iCs/>
          <w:sz w:val="20"/>
          <w:szCs w:val="24"/>
        </w:rPr>
        <w:t>Bharatiya Nari, Prarambh se 2000 tak</w:t>
      </w:r>
      <w:r w:rsidRPr="008F0DCE">
        <w:rPr>
          <w:rFonts w:ascii="Times New Roman" w:hAnsi="Times New Roman" w:cs="Times New Roman"/>
          <w:sz w:val="20"/>
          <w:szCs w:val="24"/>
        </w:rPr>
        <w:t>, Delhi, 2011</w:t>
      </w:r>
    </w:p>
    <w:p w14:paraId="4C30392A" w14:textId="77777777"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Jana M. Everett, </w:t>
      </w:r>
      <w:r w:rsidRPr="008F0DCE">
        <w:rPr>
          <w:rFonts w:ascii="Times New Roman" w:eastAsia="Times New Roman" w:hAnsi="Times New Roman" w:cs="Times New Roman"/>
          <w:i/>
          <w:sz w:val="20"/>
          <w:szCs w:val="24"/>
        </w:rPr>
        <w:t>Women and Social Changes in India</w:t>
      </w:r>
      <w:r w:rsidRPr="008F0DCE">
        <w:rPr>
          <w:rFonts w:ascii="Times New Roman" w:eastAsia="Times New Roman" w:hAnsi="Times New Roman" w:cs="Times New Roman"/>
          <w:sz w:val="20"/>
          <w:szCs w:val="24"/>
        </w:rPr>
        <w:t xml:space="preserve">, Heritage Publishers, N. Delhi,1981 </w:t>
      </w:r>
    </w:p>
    <w:p w14:paraId="710DD706" w14:textId="488EE419"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Kamala Gupta, </w:t>
      </w:r>
      <w:r w:rsidRPr="008F0DCE">
        <w:rPr>
          <w:rFonts w:ascii="Times New Roman" w:eastAsia="Times New Roman" w:hAnsi="Times New Roman" w:cs="Times New Roman"/>
          <w:i/>
          <w:sz w:val="20"/>
          <w:szCs w:val="24"/>
        </w:rPr>
        <w:t>Women in Hindu Social System</w:t>
      </w:r>
      <w:r w:rsidRPr="008F0DCE">
        <w:rPr>
          <w:rFonts w:ascii="Times New Roman" w:eastAsia="Times New Roman" w:hAnsi="Times New Roman" w:cs="Times New Roman"/>
          <w:sz w:val="20"/>
          <w:szCs w:val="24"/>
        </w:rPr>
        <w:t>,</w:t>
      </w:r>
      <w:r w:rsidR="00015E7B"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Inter India Publication, N. Delhi, 2003 </w:t>
      </w:r>
    </w:p>
    <w:p w14:paraId="3AFEE80F" w14:textId="77777777"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Kausar, Zeenath, </w:t>
      </w:r>
      <w:r w:rsidRPr="008F0DCE">
        <w:rPr>
          <w:rFonts w:ascii="Times New Roman" w:hAnsi="Times New Roman" w:cs="Times New Roman"/>
          <w:i/>
          <w:sz w:val="20"/>
          <w:szCs w:val="24"/>
        </w:rPr>
        <w:t>Women in Mughal India</w:t>
      </w:r>
      <w:r w:rsidRPr="008F0DCE">
        <w:rPr>
          <w:rFonts w:ascii="Times New Roman" w:hAnsi="Times New Roman" w:cs="Times New Roman"/>
          <w:sz w:val="20"/>
          <w:szCs w:val="24"/>
        </w:rPr>
        <w:t>, Patna, 1999</w:t>
      </w:r>
    </w:p>
    <w:p w14:paraId="453B0DA5" w14:textId="77777777"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Neera Desai and Usha Thakkar, </w:t>
      </w:r>
      <w:r w:rsidRPr="008F0DCE">
        <w:rPr>
          <w:rFonts w:ascii="Times New Roman" w:hAnsi="Times New Roman" w:cs="Times New Roman"/>
          <w:i/>
          <w:sz w:val="20"/>
          <w:szCs w:val="24"/>
        </w:rPr>
        <w:t>Women in Indian Society</w:t>
      </w:r>
      <w:r w:rsidRPr="008F0DCE">
        <w:rPr>
          <w:rFonts w:ascii="Times New Roman" w:hAnsi="Times New Roman" w:cs="Times New Roman"/>
          <w:sz w:val="20"/>
          <w:szCs w:val="24"/>
        </w:rPr>
        <w:t>, NBT, Delhi, 2001</w:t>
      </w:r>
    </w:p>
    <w:p w14:paraId="058757E0" w14:textId="77777777"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Pratima Jain and Sangeeta Sharma: </w:t>
      </w:r>
      <w:r w:rsidRPr="008F0DCE">
        <w:rPr>
          <w:rFonts w:ascii="Times New Roman" w:eastAsia="Times New Roman" w:hAnsi="Times New Roman" w:cs="Times New Roman"/>
          <w:i/>
          <w:sz w:val="20"/>
          <w:szCs w:val="24"/>
        </w:rPr>
        <w:t>Bhartiya Stri</w:t>
      </w:r>
      <w:r w:rsidRPr="008F0DCE">
        <w:rPr>
          <w:rFonts w:ascii="Times New Roman" w:eastAsia="Times New Roman" w:hAnsi="Times New Roman" w:cs="Times New Roman"/>
          <w:sz w:val="20"/>
          <w:szCs w:val="24"/>
        </w:rPr>
        <w:t>, Rawat Publication, Jaipur &amp; New Delhi, 1998 (In Hindi)</w:t>
      </w:r>
    </w:p>
    <w:p w14:paraId="02ACB5BA" w14:textId="77777777"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Ramji Lal Sharma, </w:t>
      </w:r>
      <w:r w:rsidRPr="008F0DCE">
        <w:rPr>
          <w:rFonts w:ascii="Times New Roman" w:eastAsia="Times New Roman" w:hAnsi="Times New Roman" w:cs="Times New Roman"/>
          <w:i/>
          <w:sz w:val="20"/>
          <w:szCs w:val="24"/>
        </w:rPr>
        <w:t>Bhartiya Vidushi</w:t>
      </w:r>
      <w:r w:rsidRPr="008F0DCE">
        <w:rPr>
          <w:rFonts w:ascii="Times New Roman" w:eastAsia="Times New Roman" w:hAnsi="Times New Roman" w:cs="Times New Roman"/>
          <w:sz w:val="20"/>
          <w:szCs w:val="24"/>
        </w:rPr>
        <w:t>, Indian Press, Prayag, 1976 (in Hindi)</w:t>
      </w:r>
    </w:p>
    <w:p w14:paraId="25AAF898" w14:textId="77777777"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 xml:space="preserve">Renuka Nath, </w:t>
      </w:r>
      <w:r w:rsidRPr="008F0DCE">
        <w:rPr>
          <w:rFonts w:ascii="Times New Roman" w:eastAsia="Times New Roman" w:hAnsi="Times New Roman" w:cs="Times New Roman"/>
          <w:i/>
          <w:sz w:val="20"/>
          <w:szCs w:val="24"/>
        </w:rPr>
        <w:t>Notable Mughal and Hindu Women in 16th to 17th Centuries A. D.</w:t>
      </w:r>
      <w:r w:rsidRPr="008F0DCE">
        <w:rPr>
          <w:rFonts w:ascii="Times New Roman" w:eastAsia="Times New Roman" w:hAnsi="Times New Roman" w:cs="Times New Roman"/>
          <w:sz w:val="20"/>
          <w:szCs w:val="24"/>
        </w:rPr>
        <w:t>, Inter India publication, N. Delhi, 1967</w:t>
      </w:r>
    </w:p>
    <w:p w14:paraId="2B0FAF52" w14:textId="77777777"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Roy, Kumkum, </w:t>
      </w:r>
      <w:r w:rsidRPr="008F0DCE">
        <w:rPr>
          <w:rFonts w:ascii="Times New Roman" w:hAnsi="Times New Roman" w:cs="Times New Roman"/>
          <w:i/>
          <w:sz w:val="20"/>
          <w:szCs w:val="24"/>
        </w:rPr>
        <w:t>Women in Early Indian Societies</w:t>
      </w:r>
      <w:r w:rsidRPr="008F0DCE">
        <w:rPr>
          <w:rFonts w:ascii="Times New Roman" w:hAnsi="Times New Roman" w:cs="Times New Roman"/>
          <w:sz w:val="20"/>
          <w:szCs w:val="24"/>
        </w:rPr>
        <w:t>, Delhi, 1999</w:t>
      </w:r>
    </w:p>
    <w:p w14:paraId="13C596F0" w14:textId="426CC9F0" w:rsidR="00EF67C5" w:rsidRPr="008F0DCE" w:rsidRDefault="00EF67C5" w:rsidP="006B6E3B">
      <w:pPr>
        <w:pStyle w:val="ListParagraph"/>
        <w:numPr>
          <w:ilvl w:val="0"/>
          <w:numId w:val="172"/>
        </w:numPr>
        <w:spacing w:after="0" w:line="240" w:lineRule="auto"/>
        <w:rPr>
          <w:rFonts w:ascii="Times New Roman" w:hAnsi="Times New Roman" w:cs="Times New Roman"/>
          <w:sz w:val="20"/>
          <w:szCs w:val="24"/>
        </w:rPr>
      </w:pPr>
      <w:r w:rsidRPr="008F0DCE">
        <w:rPr>
          <w:rFonts w:ascii="Times New Roman" w:hAnsi="Times New Roman" w:cs="Times New Roman"/>
          <w:sz w:val="20"/>
          <w:szCs w:val="24"/>
        </w:rPr>
        <w:t xml:space="preserve">Sadhana Arya, Nivedita Menan, Gini Loknita (ed.), </w:t>
      </w:r>
      <w:r w:rsidRPr="008F0DCE">
        <w:rPr>
          <w:rFonts w:ascii="Times New Roman" w:hAnsi="Times New Roman" w:cs="Times New Roman"/>
          <w:i/>
          <w:iCs/>
          <w:sz w:val="20"/>
          <w:szCs w:val="24"/>
        </w:rPr>
        <w:t>Narivadi</w:t>
      </w:r>
      <w:r w:rsidR="008327C3" w:rsidRPr="008F0DCE">
        <w:rPr>
          <w:rFonts w:ascii="Times New Roman" w:hAnsi="Times New Roman" w:cs="Times New Roman"/>
          <w:i/>
          <w:iCs/>
          <w:sz w:val="20"/>
          <w:szCs w:val="24"/>
        </w:rPr>
        <w:t xml:space="preserve"> </w:t>
      </w:r>
      <w:r w:rsidRPr="008F0DCE">
        <w:rPr>
          <w:rFonts w:ascii="Times New Roman" w:hAnsi="Times New Roman" w:cs="Times New Roman"/>
          <w:i/>
          <w:iCs/>
          <w:sz w:val="20"/>
          <w:szCs w:val="24"/>
        </w:rPr>
        <w:t>Rajniti: Sangharsh avam Mudde</w:t>
      </w:r>
      <w:r w:rsidRPr="008F0DCE">
        <w:rPr>
          <w:rFonts w:ascii="Times New Roman" w:hAnsi="Times New Roman" w:cs="Times New Roman"/>
          <w:sz w:val="20"/>
          <w:szCs w:val="24"/>
        </w:rPr>
        <w:t>, Delhi University, 2001</w:t>
      </w:r>
    </w:p>
    <w:p w14:paraId="04ABD68A" w14:textId="77777777" w:rsidR="00EF67C5" w:rsidRPr="008F0DCE" w:rsidRDefault="00EF67C5" w:rsidP="006B6E3B">
      <w:pPr>
        <w:pStyle w:val="ListParagraph"/>
        <w:numPr>
          <w:ilvl w:val="0"/>
          <w:numId w:val="172"/>
        </w:numPr>
        <w:spacing w:after="0" w:line="240" w:lineRule="auto"/>
        <w:rPr>
          <w:rFonts w:ascii="Times New Roman" w:hAnsi="Times New Roman" w:cs="Times New Roman"/>
          <w:i/>
          <w:iCs/>
          <w:sz w:val="20"/>
          <w:szCs w:val="24"/>
        </w:rPr>
      </w:pPr>
      <w:r w:rsidRPr="008F0DCE">
        <w:rPr>
          <w:rFonts w:ascii="Times New Roman" w:hAnsi="Times New Roman" w:cs="Times New Roman"/>
          <w:sz w:val="20"/>
          <w:szCs w:val="24"/>
        </w:rPr>
        <w:t xml:space="preserve">Sharan, DK, </w:t>
      </w:r>
      <w:r w:rsidRPr="008F0DCE">
        <w:rPr>
          <w:rFonts w:ascii="Times New Roman" w:hAnsi="Times New Roman" w:cs="Times New Roman"/>
          <w:i/>
          <w:iCs/>
          <w:sz w:val="20"/>
          <w:szCs w:val="24"/>
        </w:rPr>
        <w:t>Bhartiya Nari</w:t>
      </w:r>
    </w:p>
    <w:p w14:paraId="4F520EF9" w14:textId="28300374" w:rsidR="00EF67C5" w:rsidRPr="008F0DCE" w:rsidRDefault="00EF67C5" w:rsidP="006B6E3B">
      <w:pPr>
        <w:pStyle w:val="ListParagraph"/>
        <w:numPr>
          <w:ilvl w:val="0"/>
          <w:numId w:val="172"/>
        </w:numPr>
        <w:spacing w:after="0" w:line="240" w:lineRule="auto"/>
        <w:jc w:val="both"/>
        <w:rPr>
          <w:rFonts w:ascii="Times New Roman" w:eastAsia="Times New Roman" w:hAnsi="Times New Roman" w:cs="Times New Roman"/>
          <w:sz w:val="20"/>
          <w:szCs w:val="24"/>
        </w:rPr>
      </w:pPr>
      <w:r w:rsidRPr="008F0DCE">
        <w:rPr>
          <w:rFonts w:ascii="Times New Roman" w:eastAsia="Times New Roman" w:hAnsi="Times New Roman" w:cs="Times New Roman"/>
          <w:sz w:val="20"/>
          <w:szCs w:val="24"/>
        </w:rPr>
        <w:t>Shiv Prasad &amp;</w:t>
      </w:r>
      <w:r w:rsidR="008327C3" w:rsidRPr="008F0DCE">
        <w:rPr>
          <w:rFonts w:ascii="Times New Roman" w:eastAsia="Times New Roman" w:hAnsi="Times New Roman" w:cs="Times New Roman"/>
          <w:sz w:val="20"/>
          <w:szCs w:val="24"/>
        </w:rPr>
        <w:t xml:space="preserve"> </w:t>
      </w:r>
      <w:r w:rsidRPr="008F0DCE">
        <w:rPr>
          <w:rFonts w:ascii="Times New Roman" w:eastAsia="Times New Roman" w:hAnsi="Times New Roman" w:cs="Times New Roman"/>
          <w:sz w:val="20"/>
          <w:szCs w:val="24"/>
        </w:rPr>
        <w:t xml:space="preserve">Dalpat Rai Pandit, </w:t>
      </w:r>
      <w:r w:rsidRPr="008F0DCE">
        <w:rPr>
          <w:rFonts w:ascii="Times New Roman" w:eastAsia="Times New Roman" w:hAnsi="Times New Roman" w:cs="Times New Roman"/>
          <w:i/>
          <w:iCs/>
          <w:sz w:val="20"/>
          <w:szCs w:val="24"/>
        </w:rPr>
        <w:t>Bharat ke</w:t>
      </w:r>
      <w:r w:rsidR="008327C3" w:rsidRPr="008F0DCE">
        <w:rPr>
          <w:rFonts w:ascii="Times New Roman" w:eastAsia="Times New Roman" w:hAnsi="Times New Roman" w:cs="Times New Roman"/>
          <w:i/>
          <w:iCs/>
          <w:sz w:val="20"/>
          <w:szCs w:val="24"/>
        </w:rPr>
        <w:t xml:space="preserve"> </w:t>
      </w:r>
      <w:r w:rsidRPr="008F0DCE">
        <w:rPr>
          <w:rFonts w:ascii="Times New Roman" w:eastAsia="Times New Roman" w:hAnsi="Times New Roman" w:cs="Times New Roman"/>
          <w:i/>
          <w:iCs/>
          <w:sz w:val="20"/>
          <w:szCs w:val="24"/>
        </w:rPr>
        <w:t>Stri Ratna</w:t>
      </w:r>
      <w:r w:rsidRPr="008F0DCE">
        <w:rPr>
          <w:rFonts w:ascii="Times New Roman" w:eastAsia="Times New Roman" w:hAnsi="Times New Roman" w:cs="Times New Roman"/>
          <w:sz w:val="20"/>
          <w:szCs w:val="24"/>
        </w:rPr>
        <w:t xml:space="preserve">, Part 2, Sasta Sahitya Mandal, Ajmer </w:t>
      </w:r>
    </w:p>
    <w:p w14:paraId="378DBBF2" w14:textId="1A15520F" w:rsidR="00266769" w:rsidRPr="008F0DCE" w:rsidRDefault="00EF67C5" w:rsidP="006B6E3B">
      <w:pPr>
        <w:pStyle w:val="ListParagraph"/>
        <w:widowControl w:val="0"/>
        <w:numPr>
          <w:ilvl w:val="0"/>
          <w:numId w:val="172"/>
        </w:numPr>
        <w:tabs>
          <w:tab w:val="left" w:pos="607"/>
        </w:tabs>
        <w:autoSpaceDE w:val="0"/>
        <w:autoSpaceDN w:val="0"/>
        <w:spacing w:after="0" w:line="240" w:lineRule="auto"/>
        <w:jc w:val="both"/>
        <w:rPr>
          <w:rFonts w:ascii="Times New Roman" w:hAnsi="Times New Roman" w:cs="Times New Roman"/>
          <w:b/>
          <w:bCs/>
          <w:szCs w:val="28"/>
        </w:rPr>
      </w:pPr>
      <w:r w:rsidRPr="008F0DCE">
        <w:rPr>
          <w:rFonts w:ascii="Times New Roman" w:eastAsia="Times New Roman" w:hAnsi="Times New Roman" w:cs="Times New Roman"/>
          <w:sz w:val="20"/>
          <w:szCs w:val="24"/>
        </w:rPr>
        <w:t xml:space="preserve">Zeenat Kausar, </w:t>
      </w:r>
      <w:r w:rsidRPr="008F0DCE">
        <w:rPr>
          <w:rFonts w:ascii="Times New Roman" w:eastAsia="Times New Roman" w:hAnsi="Times New Roman" w:cs="Times New Roman"/>
          <w:i/>
          <w:iCs/>
          <w:sz w:val="20"/>
          <w:szCs w:val="24"/>
        </w:rPr>
        <w:t>Women in Mughal India</w:t>
      </w:r>
      <w:r w:rsidRPr="008F0DCE">
        <w:rPr>
          <w:rFonts w:ascii="Times New Roman" w:eastAsia="Times New Roman" w:hAnsi="Times New Roman" w:cs="Times New Roman"/>
          <w:sz w:val="20"/>
          <w:szCs w:val="24"/>
        </w:rPr>
        <w:t>, Janki Parkashan, Patna, 1999</w:t>
      </w:r>
    </w:p>
    <w:p w14:paraId="16EB866C" w14:textId="211AD102" w:rsidR="00091C37" w:rsidRPr="008F0DCE" w:rsidRDefault="004B6CE1" w:rsidP="008221DD">
      <w:pPr>
        <w:widowControl w:val="0"/>
        <w:autoSpaceDE w:val="0"/>
        <w:autoSpaceDN w:val="0"/>
        <w:adjustRightInd w:val="0"/>
        <w:spacing w:line="240" w:lineRule="auto"/>
        <w:rPr>
          <w:rFonts w:ascii="Times New Roman" w:hAnsi="Times New Roman" w:cs="Times New Roman"/>
          <w:bCs/>
          <w:szCs w:val="72"/>
        </w:rPr>
      </w:pPr>
      <w:r w:rsidRPr="008F0DCE">
        <w:rPr>
          <w:rFonts w:ascii="Times New Roman" w:hAnsi="Times New Roman"/>
          <w:sz w:val="20"/>
        </w:rPr>
        <w:t>--------------------------------------------------------------------------------------------------------------------------------------------------</w:t>
      </w:r>
      <w:r w:rsidR="00091C37" w:rsidRPr="008F0DCE">
        <w:rPr>
          <w:rFonts w:ascii="Times New Roman" w:hAnsi="Times New Roman" w:cs="Times New Roman"/>
          <w:bCs/>
          <w:szCs w:val="72"/>
        </w:rPr>
        <w:br w:type="page"/>
      </w:r>
    </w:p>
    <w:p w14:paraId="248C6648" w14:textId="31C17E78" w:rsidR="00DA3250" w:rsidRPr="008F0DCE" w:rsidRDefault="00DA3250" w:rsidP="00DA3250">
      <w:pPr>
        <w:keepLines/>
        <w:autoSpaceDE w:val="0"/>
        <w:autoSpaceDN w:val="0"/>
        <w:adjustRightInd w:val="0"/>
        <w:spacing w:before="240" w:after="115" w:line="240" w:lineRule="atLeast"/>
        <w:jc w:val="center"/>
        <w:rPr>
          <w:rFonts w:ascii="Times New Roman" w:hAnsi="Times New Roman" w:cs="Times New Roman"/>
          <w:b/>
          <w:bCs/>
          <w:szCs w:val="72"/>
        </w:rPr>
      </w:pPr>
      <w:r w:rsidRPr="008F0DCE">
        <w:rPr>
          <w:rFonts w:ascii="Times New Roman" w:hAnsi="Times New Roman" w:cs="Times New Roman"/>
          <w:bCs/>
          <w:szCs w:val="72"/>
        </w:rPr>
        <w:t xml:space="preserve">COURSES OF STUDY FOR FYUGP IN </w:t>
      </w:r>
      <w:r w:rsidRPr="008F0DCE">
        <w:rPr>
          <w:rFonts w:ascii="Times New Roman" w:hAnsi="Times New Roman" w:cs="Times New Roman"/>
          <w:b/>
          <w:bCs/>
          <w:szCs w:val="72"/>
        </w:rPr>
        <w:t>“</w:t>
      </w:r>
      <w:r w:rsidR="008D2DD0" w:rsidRPr="008F0DCE">
        <w:rPr>
          <w:rFonts w:ascii="Times New Roman" w:hAnsi="Times New Roman" w:cs="Times New Roman"/>
          <w:b/>
          <w:bCs/>
          <w:szCs w:val="72"/>
        </w:rPr>
        <w:t>HISTORY</w:t>
      </w:r>
      <w:r w:rsidRPr="008F0DCE">
        <w:rPr>
          <w:rFonts w:ascii="Times New Roman" w:hAnsi="Times New Roman" w:cs="Times New Roman"/>
          <w:b/>
          <w:bCs/>
          <w:szCs w:val="72"/>
        </w:rPr>
        <w:t>”</w:t>
      </w:r>
      <w:r w:rsidR="002D565E" w:rsidRPr="008F0DCE">
        <w:rPr>
          <w:rFonts w:ascii="Times New Roman" w:hAnsi="Times New Roman" w:cs="Times New Roman"/>
          <w:b/>
          <w:bCs/>
          <w:szCs w:val="72"/>
        </w:rPr>
        <w:t xml:space="preserve"> MINOR</w:t>
      </w:r>
    </w:p>
    <w:p w14:paraId="2FE586B8"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63352A38" w14:textId="1990AB77" w:rsidR="00E37DD4" w:rsidRPr="008F0DCE" w:rsidRDefault="00E37DD4" w:rsidP="00700F69">
      <w:pPr>
        <w:pStyle w:val="Heading1"/>
        <w:spacing w:before="0" w:after="0"/>
        <w:jc w:val="left"/>
        <w:rPr>
          <w:sz w:val="24"/>
        </w:rPr>
      </w:pPr>
      <w:bookmarkStart w:id="360" w:name="_Toc142807372"/>
      <w:r w:rsidRPr="008F0DCE">
        <w:rPr>
          <w:sz w:val="24"/>
        </w:rPr>
        <w:t xml:space="preserve">MINOR </w:t>
      </w:r>
      <w:r w:rsidR="00E80EAF" w:rsidRPr="008F0DCE">
        <w:rPr>
          <w:sz w:val="24"/>
        </w:rPr>
        <w:t>COURSE</w:t>
      </w:r>
      <w:r w:rsidRPr="008F0DCE">
        <w:rPr>
          <w:sz w:val="24"/>
        </w:rPr>
        <w:t xml:space="preserve">-1A </w:t>
      </w:r>
      <w:r w:rsidR="00700F69" w:rsidRPr="008F0DCE">
        <w:rPr>
          <w:sz w:val="24"/>
        </w:rPr>
        <w:tab/>
      </w:r>
      <w:r w:rsidR="00700F69" w:rsidRPr="008F0DCE">
        <w:rPr>
          <w:sz w:val="24"/>
        </w:rPr>
        <w:tab/>
      </w:r>
      <w:r w:rsidR="00700F69" w:rsidRPr="008F0DCE">
        <w:rPr>
          <w:sz w:val="24"/>
        </w:rPr>
        <w:tab/>
      </w:r>
      <w:r w:rsidR="00700F69" w:rsidRPr="008F0DCE">
        <w:rPr>
          <w:sz w:val="24"/>
        </w:rPr>
        <w:tab/>
      </w:r>
      <w:r w:rsidR="00700F69" w:rsidRPr="008F0DCE">
        <w:rPr>
          <w:sz w:val="24"/>
        </w:rPr>
        <w:tab/>
      </w:r>
      <w:r w:rsidR="00700F69" w:rsidRPr="008F0DCE">
        <w:rPr>
          <w:sz w:val="24"/>
        </w:rPr>
        <w:tab/>
      </w:r>
      <w:r w:rsidR="00E80EAF" w:rsidRPr="008F0DCE">
        <w:rPr>
          <w:sz w:val="24"/>
        </w:rPr>
        <w:tab/>
      </w:r>
      <w:r w:rsidR="00700F69" w:rsidRPr="008F0DCE">
        <w:rPr>
          <w:sz w:val="24"/>
        </w:rPr>
        <w:tab/>
      </w:r>
      <w:r w:rsidR="00700F69" w:rsidRPr="008F0DCE">
        <w:rPr>
          <w:sz w:val="24"/>
        </w:rPr>
        <w:tab/>
        <w:t>(SEM-I)</w:t>
      </w:r>
      <w:bookmarkEnd w:id="360"/>
    </w:p>
    <w:p w14:paraId="128AF43F"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0AD006A2" w14:textId="038FD9A8" w:rsidR="00DA3250" w:rsidRPr="008F0DCE" w:rsidRDefault="00DA3250" w:rsidP="006B6E3B">
      <w:pPr>
        <w:pStyle w:val="Heading2"/>
        <w:numPr>
          <w:ilvl w:val="0"/>
          <w:numId w:val="53"/>
        </w:numPr>
        <w:rPr>
          <w:sz w:val="24"/>
        </w:rPr>
      </w:pPr>
      <w:bookmarkStart w:id="361" w:name="_Toc142807373"/>
      <w:r w:rsidRPr="008F0DCE">
        <w:rPr>
          <w:rStyle w:val="Heading2Char"/>
          <w:bCs/>
          <w:sz w:val="24"/>
        </w:rPr>
        <w:t>MINOR COURSE- MN</w:t>
      </w:r>
      <w:r w:rsidR="00F9045F" w:rsidRPr="008F0DCE">
        <w:rPr>
          <w:rStyle w:val="Heading2Char"/>
          <w:bCs/>
          <w:sz w:val="24"/>
        </w:rPr>
        <w:t xml:space="preserve"> </w:t>
      </w:r>
      <w:r w:rsidRPr="008F0DCE">
        <w:rPr>
          <w:rStyle w:val="Heading2Char"/>
          <w:bCs/>
          <w:sz w:val="24"/>
        </w:rPr>
        <w:t>1</w:t>
      </w:r>
      <w:r w:rsidR="0029538F" w:rsidRPr="008F0DCE">
        <w:rPr>
          <w:rStyle w:val="Heading2Char"/>
          <w:bCs/>
          <w:sz w:val="24"/>
        </w:rPr>
        <w:t>A</w:t>
      </w:r>
      <w:r w:rsidRPr="008F0DCE">
        <w:rPr>
          <w:rStyle w:val="Heading2Char"/>
          <w:bCs/>
          <w:sz w:val="24"/>
        </w:rPr>
        <w:t>:</w:t>
      </w:r>
      <w:r w:rsidRPr="008F0DCE">
        <w:rPr>
          <w:sz w:val="24"/>
        </w:rPr>
        <w:br/>
      </w:r>
      <w:r w:rsidR="006B6E3B" w:rsidRPr="008F0DCE">
        <w:rPr>
          <w:rStyle w:val="Heading2Char"/>
          <w:b/>
          <w:bCs/>
          <w:sz w:val="24"/>
        </w:rPr>
        <w:t>HISTORY OF</w:t>
      </w:r>
      <w:r w:rsidR="002C0460" w:rsidRPr="008F0DCE">
        <w:rPr>
          <w:rStyle w:val="Heading2Char"/>
          <w:b/>
          <w:bCs/>
          <w:sz w:val="24"/>
        </w:rPr>
        <w:t xml:space="preserve"> INDIA (From Earliest Times to CE 650</w:t>
      </w:r>
      <w:r w:rsidR="002C0460" w:rsidRPr="008F0DCE">
        <w:rPr>
          <w:sz w:val="24"/>
        </w:rPr>
        <w:t>)</w:t>
      </w:r>
      <w:bookmarkEnd w:id="3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8F0DCE"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8F0DCE" w:rsidRDefault="00C815D9"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8F0DCE" w:rsidRDefault="00C815D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8F0DCE" w:rsidRDefault="00C815D9"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3D7290C5" w14:textId="34C87808" w:rsidR="00DA3250" w:rsidRPr="008F0DCE" w:rsidRDefault="00DA3250" w:rsidP="00DA3250">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60 Lectures</w:t>
      </w:r>
    </w:p>
    <w:p w14:paraId="7B9D8D20" w14:textId="77777777" w:rsidR="00067CAF" w:rsidRPr="008F0DCE" w:rsidRDefault="00067CAF" w:rsidP="00272117">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2502A840" w14:textId="139B9D0E" w:rsidR="00067CAF" w:rsidRPr="008F0DCE" w:rsidRDefault="00CE4FEE" w:rsidP="00272117">
      <w:pPr>
        <w:widowControl w:val="0"/>
        <w:autoSpaceDE w:val="0"/>
        <w:autoSpaceDN w:val="0"/>
        <w:adjustRightInd w:val="0"/>
        <w:spacing w:line="240" w:lineRule="auto"/>
        <w:ind w:firstLine="720"/>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This paper is meant to introduce students to the history of our country during Foundational stage.</w:t>
      </w:r>
      <w:r w:rsidR="00272117"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It has been designed to equip the students with an outline understanding of the major trends of ancient Indian history up to Nalanda University.</w:t>
      </w:r>
    </w:p>
    <w:p w14:paraId="71FD6C20" w14:textId="77777777" w:rsidR="00067CAF" w:rsidRPr="008F0DCE" w:rsidRDefault="00067CAF" w:rsidP="00272117">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22A1AAD1" w14:textId="77777777" w:rsidR="00CE4FEE" w:rsidRPr="008F0DCE" w:rsidRDefault="00CE4FEE" w:rsidP="006B6E3B">
      <w:pPr>
        <w:pStyle w:val="ListParagraph"/>
        <w:numPr>
          <w:ilvl w:val="0"/>
          <w:numId w:val="173"/>
        </w:numPr>
        <w:spacing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Harappan Civilization</w:t>
      </w:r>
      <w:r w:rsidRPr="008F0DCE">
        <w:rPr>
          <w:rFonts w:ascii="Times New Roman" w:hAnsi="Times New Roman" w:cs="Times New Roman"/>
          <w:bCs/>
          <w:szCs w:val="24"/>
        </w:rPr>
        <w:t>.</w:t>
      </w:r>
    </w:p>
    <w:p w14:paraId="2F22D917"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The Early Vedic Period</w:t>
      </w:r>
      <w:r w:rsidRPr="008F0DCE">
        <w:rPr>
          <w:rFonts w:ascii="Times New Roman" w:hAnsi="Times New Roman" w:cs="Times New Roman"/>
          <w:bCs/>
          <w:szCs w:val="24"/>
        </w:rPr>
        <w:t>: Polity, Society, Economy and Religion</w:t>
      </w:r>
    </w:p>
    <w:p w14:paraId="66EF0492"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Jainism and Buddhism</w:t>
      </w:r>
      <w:r w:rsidRPr="008F0DCE">
        <w:rPr>
          <w:rFonts w:ascii="Times New Roman" w:hAnsi="Times New Roman" w:cs="Times New Roman"/>
          <w:bCs/>
          <w:szCs w:val="24"/>
        </w:rPr>
        <w:t>: Causes, Doctrines, Spread, Decline and Contributions.</w:t>
      </w:r>
    </w:p>
    <w:p w14:paraId="7A8F3E3C"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Emergence and Growth of Mauryan Empire</w:t>
      </w:r>
      <w:r w:rsidRPr="008F0DCE">
        <w:rPr>
          <w:rFonts w:ascii="Times New Roman" w:hAnsi="Times New Roman" w:cs="Times New Roman"/>
          <w:bCs/>
          <w:szCs w:val="24"/>
        </w:rPr>
        <w:t>: Administration, Ashoka’s Dhamma</w:t>
      </w:r>
    </w:p>
    <w:p w14:paraId="645384E5"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The Sangam Age</w:t>
      </w:r>
      <w:r w:rsidRPr="008F0DCE">
        <w:rPr>
          <w:rFonts w:ascii="Times New Roman" w:hAnsi="Times New Roman" w:cs="Times New Roman"/>
          <w:bCs/>
          <w:szCs w:val="24"/>
        </w:rPr>
        <w:t>: Sangam Literature and Society</w:t>
      </w:r>
    </w:p>
    <w:p w14:paraId="731E4431"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The Rise and Growth of Guptas</w:t>
      </w:r>
      <w:r w:rsidRPr="008F0DCE">
        <w:rPr>
          <w:rFonts w:ascii="Times New Roman" w:hAnsi="Times New Roman" w:cs="Times New Roman"/>
          <w:bCs/>
          <w:szCs w:val="24"/>
        </w:rPr>
        <w:t>: Administration, Society, Economy, Literature, Science and technology, Debate on Golden Age</w:t>
      </w:r>
    </w:p>
    <w:p w14:paraId="2F924A1B" w14:textId="77777777" w:rsidR="00CE4FEE"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Harsha and His times</w:t>
      </w:r>
      <w:r w:rsidRPr="008F0DCE">
        <w:rPr>
          <w:rFonts w:ascii="Times New Roman" w:hAnsi="Times New Roman" w:cs="Times New Roman"/>
          <w:bCs/>
          <w:szCs w:val="24"/>
        </w:rPr>
        <w:t>: Harsha’s Kingdom, Administration, Buddhism and Nalanda</w:t>
      </w:r>
    </w:p>
    <w:p w14:paraId="73A29600" w14:textId="335A7048" w:rsidR="00067CAF" w:rsidRPr="008F0DCE" w:rsidRDefault="00CE4FEE" w:rsidP="006B6E3B">
      <w:pPr>
        <w:pStyle w:val="ListParagraph"/>
        <w:numPr>
          <w:ilvl w:val="0"/>
          <w:numId w:val="173"/>
        </w:numPr>
        <w:spacing w:before="240" w:line="240" w:lineRule="auto"/>
        <w:ind w:left="425" w:hanging="425"/>
        <w:jc w:val="both"/>
        <w:rPr>
          <w:rFonts w:ascii="Times New Roman" w:hAnsi="Times New Roman" w:cs="Times New Roman"/>
          <w:bCs/>
          <w:szCs w:val="24"/>
        </w:rPr>
      </w:pPr>
      <w:r w:rsidRPr="008F0DCE">
        <w:rPr>
          <w:rFonts w:ascii="Times New Roman" w:hAnsi="Times New Roman" w:cs="Times New Roman"/>
          <w:b/>
          <w:bCs/>
          <w:szCs w:val="24"/>
        </w:rPr>
        <w:t>South India</w:t>
      </w:r>
      <w:r w:rsidRPr="008F0DCE">
        <w:rPr>
          <w:rFonts w:ascii="Times New Roman" w:hAnsi="Times New Roman" w:cs="Times New Roman"/>
          <w:bCs/>
          <w:szCs w:val="24"/>
        </w:rPr>
        <w:t>: Polity, Society, Economy and Culture.</w:t>
      </w:r>
      <w:r w:rsidR="00067CAF" w:rsidRPr="008F0DCE">
        <w:rPr>
          <w:rFonts w:ascii="Times New Roman" w:eastAsia="Times New Roman" w:hAnsi="Times New Roman" w:cs="Times New Roman"/>
          <w:szCs w:val="28"/>
        </w:rPr>
        <w:t xml:space="preserve">  </w:t>
      </w:r>
    </w:p>
    <w:p w14:paraId="3F617AC2" w14:textId="43328DA1" w:rsidR="00067CAF" w:rsidRPr="008F0DCE" w:rsidRDefault="00CA5468" w:rsidP="00272117">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067CAF" w:rsidRPr="008F0DCE">
        <w:rPr>
          <w:rFonts w:ascii="Times New Roman" w:hAnsi="Times New Roman" w:cs="Times New Roman"/>
          <w:b/>
          <w:bCs/>
          <w:szCs w:val="24"/>
        </w:rPr>
        <w:t xml:space="preserve">: </w:t>
      </w:r>
    </w:p>
    <w:p w14:paraId="3FC05CCA"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A.L. Basham – </w:t>
      </w:r>
      <w:r w:rsidRPr="008F0DCE">
        <w:rPr>
          <w:rFonts w:ascii="Times New Roman" w:hAnsi="Times New Roman" w:cs="Times New Roman"/>
          <w:bCs/>
          <w:i/>
          <w:sz w:val="20"/>
          <w:szCs w:val="24"/>
        </w:rPr>
        <w:t xml:space="preserve">Adbhut Bharat </w:t>
      </w:r>
      <w:r w:rsidRPr="008F0DCE">
        <w:rPr>
          <w:rFonts w:ascii="Times New Roman" w:hAnsi="Times New Roman" w:cs="Times New Roman"/>
          <w:bCs/>
          <w:sz w:val="20"/>
          <w:szCs w:val="24"/>
        </w:rPr>
        <w:t>(Also in English)</w:t>
      </w:r>
    </w:p>
    <w:p w14:paraId="51B4926A"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i/>
          <w:sz w:val="20"/>
          <w:szCs w:val="24"/>
        </w:rPr>
      </w:pPr>
      <w:r w:rsidRPr="008F0DCE">
        <w:rPr>
          <w:rFonts w:ascii="Times New Roman" w:hAnsi="Times New Roman" w:cs="Times New Roman"/>
          <w:bCs/>
          <w:sz w:val="20"/>
          <w:szCs w:val="24"/>
        </w:rPr>
        <w:t>DN Jha avam K Srimali</w:t>
      </w:r>
      <w:r w:rsidRPr="008F0DCE">
        <w:rPr>
          <w:rFonts w:ascii="Times New Roman" w:hAnsi="Times New Roman" w:cs="Times New Roman"/>
          <w:bCs/>
          <w:i/>
          <w:sz w:val="20"/>
          <w:szCs w:val="24"/>
        </w:rPr>
        <w:t>– Prachin Bharat</w:t>
      </w:r>
    </w:p>
    <w:p w14:paraId="1761CEF7" w14:textId="0EA152E4" w:rsidR="00CE4FEE" w:rsidRPr="008F0DCE" w:rsidRDefault="00CE4FEE" w:rsidP="006B6E3B">
      <w:pPr>
        <w:pStyle w:val="ListParagraph"/>
        <w:numPr>
          <w:ilvl w:val="0"/>
          <w:numId w:val="174"/>
        </w:numPr>
        <w:spacing w:after="0" w:line="240" w:lineRule="auto"/>
        <w:rPr>
          <w:rFonts w:ascii="Times New Roman" w:hAnsi="Times New Roman" w:cs="Times New Roman"/>
          <w:bCs/>
          <w:i/>
          <w:sz w:val="20"/>
          <w:szCs w:val="24"/>
        </w:rPr>
      </w:pPr>
      <w:r w:rsidRPr="008F0DCE">
        <w:rPr>
          <w:rFonts w:ascii="Times New Roman" w:hAnsi="Times New Roman" w:cs="Times New Roman"/>
          <w:bCs/>
          <w:sz w:val="20"/>
          <w:szCs w:val="24"/>
        </w:rPr>
        <w:t>K.L. Nilkantha</w:t>
      </w:r>
      <w:r w:rsidR="00BC0BB1" w:rsidRPr="008F0DCE">
        <w:rPr>
          <w:rFonts w:ascii="Times New Roman" w:hAnsi="Times New Roman" w:cs="Times New Roman"/>
          <w:bCs/>
          <w:sz w:val="20"/>
          <w:szCs w:val="24"/>
        </w:rPr>
        <w:t xml:space="preserve"> </w:t>
      </w:r>
      <w:r w:rsidRPr="008F0DCE">
        <w:rPr>
          <w:rFonts w:ascii="Times New Roman" w:hAnsi="Times New Roman" w:cs="Times New Roman"/>
          <w:bCs/>
          <w:sz w:val="20"/>
          <w:szCs w:val="24"/>
        </w:rPr>
        <w:t>Shashtri</w:t>
      </w:r>
      <w:r w:rsidRPr="008F0DCE">
        <w:rPr>
          <w:rFonts w:ascii="Times New Roman" w:hAnsi="Times New Roman" w:cs="Times New Roman"/>
          <w:bCs/>
          <w:i/>
          <w:sz w:val="20"/>
          <w:szCs w:val="24"/>
        </w:rPr>
        <w:t>– Dhakshin Bharat ka Itihas</w:t>
      </w:r>
    </w:p>
    <w:p w14:paraId="1E4DA722"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K. Lochan </w:t>
      </w:r>
      <w:r w:rsidRPr="008F0DCE">
        <w:rPr>
          <w:rFonts w:ascii="Times New Roman" w:hAnsi="Times New Roman" w:cs="Times New Roman"/>
          <w:bCs/>
          <w:i/>
          <w:sz w:val="20"/>
          <w:szCs w:val="24"/>
        </w:rPr>
        <w:t>– Jharkhand ka adimanavaAtit: Ek Bhumika</w:t>
      </w:r>
      <w:r w:rsidRPr="008F0DCE">
        <w:rPr>
          <w:rFonts w:ascii="Times New Roman" w:hAnsi="Times New Roman" w:cs="Times New Roman"/>
          <w:bCs/>
          <w:sz w:val="20"/>
          <w:szCs w:val="24"/>
        </w:rPr>
        <w:t xml:space="preserve"> (Also in English)</w:t>
      </w:r>
    </w:p>
    <w:p w14:paraId="24118F2E"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K.C. Srivastava – </w:t>
      </w:r>
      <w:r w:rsidRPr="008F0DCE">
        <w:rPr>
          <w:rFonts w:ascii="Times New Roman" w:hAnsi="Times New Roman" w:cs="Times New Roman"/>
          <w:bCs/>
          <w:i/>
          <w:sz w:val="20"/>
          <w:szCs w:val="24"/>
        </w:rPr>
        <w:t>Prachin Bharat</w:t>
      </w:r>
    </w:p>
    <w:p w14:paraId="50AEAAA8"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R.S. Sharma – </w:t>
      </w:r>
      <w:r w:rsidRPr="008F0DCE">
        <w:rPr>
          <w:rFonts w:ascii="Times New Roman" w:hAnsi="Times New Roman" w:cs="Times New Roman"/>
          <w:bCs/>
          <w:i/>
          <w:sz w:val="20"/>
          <w:szCs w:val="24"/>
        </w:rPr>
        <w:t>Bharat ka PrachinItihas</w:t>
      </w:r>
    </w:p>
    <w:p w14:paraId="57D5CBCB"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Ranbir Chakravarti </w:t>
      </w:r>
      <w:r w:rsidRPr="008F0DCE">
        <w:rPr>
          <w:rFonts w:ascii="Times New Roman" w:hAnsi="Times New Roman" w:cs="Times New Roman"/>
          <w:bCs/>
          <w:i/>
          <w:sz w:val="20"/>
          <w:szCs w:val="24"/>
        </w:rPr>
        <w:t>- BharatiyaItihas ka Adikal</w:t>
      </w:r>
      <w:r w:rsidRPr="008F0DCE">
        <w:rPr>
          <w:rFonts w:ascii="Times New Roman" w:hAnsi="Times New Roman" w:cs="Times New Roman"/>
          <w:bCs/>
          <w:sz w:val="20"/>
          <w:szCs w:val="24"/>
        </w:rPr>
        <w:t xml:space="preserve"> (Also in English)</w:t>
      </w:r>
    </w:p>
    <w:p w14:paraId="3FF7FFA4"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R.C. Majumdar </w:t>
      </w:r>
      <w:r w:rsidRPr="008F0DCE">
        <w:rPr>
          <w:rFonts w:ascii="Times New Roman" w:hAnsi="Times New Roman" w:cs="Times New Roman"/>
          <w:bCs/>
          <w:i/>
          <w:sz w:val="20"/>
          <w:szCs w:val="24"/>
        </w:rPr>
        <w:t>– Ancient India</w:t>
      </w:r>
      <w:r w:rsidRPr="008F0DCE">
        <w:rPr>
          <w:rFonts w:ascii="Times New Roman" w:hAnsi="Times New Roman" w:cs="Times New Roman"/>
          <w:bCs/>
          <w:sz w:val="20"/>
          <w:szCs w:val="24"/>
        </w:rPr>
        <w:t xml:space="preserve"> (Also in Hindi)</w:t>
      </w:r>
    </w:p>
    <w:p w14:paraId="281708B4"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Rimjhim Sharma and Ashish Kumar – </w:t>
      </w:r>
      <w:r w:rsidRPr="008F0DCE">
        <w:rPr>
          <w:rFonts w:ascii="Times New Roman" w:hAnsi="Times New Roman" w:cs="Times New Roman"/>
          <w:bCs/>
          <w:i/>
          <w:sz w:val="20"/>
          <w:szCs w:val="24"/>
        </w:rPr>
        <w:t>A Study in Early India</w:t>
      </w:r>
    </w:p>
    <w:p w14:paraId="16B597DE"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SatryaketuVidhalankar – </w:t>
      </w:r>
      <w:r w:rsidRPr="008F0DCE">
        <w:rPr>
          <w:rFonts w:ascii="Times New Roman" w:hAnsi="Times New Roman" w:cs="Times New Roman"/>
          <w:bCs/>
          <w:i/>
          <w:sz w:val="20"/>
          <w:szCs w:val="24"/>
        </w:rPr>
        <w:t>Prachin Bharat ka Dharmik, Samajik aur ArthikJivan</w:t>
      </w:r>
    </w:p>
    <w:p w14:paraId="4F8FD526"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Upindra Singh </w:t>
      </w:r>
      <w:r w:rsidRPr="008F0DCE">
        <w:rPr>
          <w:rFonts w:ascii="Times New Roman" w:hAnsi="Times New Roman" w:cs="Times New Roman"/>
          <w:bCs/>
          <w:i/>
          <w:sz w:val="20"/>
          <w:szCs w:val="24"/>
        </w:rPr>
        <w:t>– Prachinavam Purva Madhyakalin Bharat</w:t>
      </w:r>
      <w:r w:rsidRPr="008F0DCE">
        <w:rPr>
          <w:rFonts w:ascii="Times New Roman" w:hAnsi="Times New Roman" w:cs="Times New Roman"/>
          <w:bCs/>
          <w:sz w:val="20"/>
          <w:szCs w:val="24"/>
        </w:rPr>
        <w:t xml:space="preserve"> (Also in English)</w:t>
      </w:r>
    </w:p>
    <w:p w14:paraId="5BF0E0CE" w14:textId="77777777" w:rsidR="00CE4FEE" w:rsidRPr="008F0DCE" w:rsidRDefault="00CE4FEE" w:rsidP="006B6E3B">
      <w:pPr>
        <w:pStyle w:val="ListParagraph"/>
        <w:numPr>
          <w:ilvl w:val="0"/>
          <w:numId w:val="174"/>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Vidyadhar Mahajan – </w:t>
      </w:r>
      <w:r w:rsidRPr="008F0DCE">
        <w:rPr>
          <w:rFonts w:ascii="Times New Roman" w:hAnsi="Times New Roman" w:cs="Times New Roman"/>
          <w:bCs/>
          <w:i/>
          <w:sz w:val="20"/>
          <w:szCs w:val="24"/>
        </w:rPr>
        <w:t>Prachin Bharat</w:t>
      </w:r>
      <w:r w:rsidRPr="008F0DCE">
        <w:rPr>
          <w:rFonts w:ascii="Times New Roman" w:hAnsi="Times New Roman" w:cs="Times New Roman"/>
          <w:bCs/>
          <w:sz w:val="20"/>
          <w:szCs w:val="24"/>
        </w:rPr>
        <w:t xml:space="preserve"> (Also in English)</w:t>
      </w:r>
    </w:p>
    <w:p w14:paraId="670C0A2E" w14:textId="4E48BED2" w:rsidR="00067CAF" w:rsidRPr="008F0DCE" w:rsidRDefault="00CE4FEE" w:rsidP="006B6E3B">
      <w:pPr>
        <w:pStyle w:val="ListParagraph"/>
        <w:numPr>
          <w:ilvl w:val="0"/>
          <w:numId w:val="174"/>
        </w:numPr>
        <w:spacing w:after="0" w:line="240" w:lineRule="auto"/>
        <w:rPr>
          <w:rFonts w:ascii="Times New Roman" w:hAnsi="Times New Roman" w:cs="Times New Roman"/>
          <w:bCs/>
          <w:i/>
          <w:sz w:val="20"/>
          <w:szCs w:val="24"/>
        </w:rPr>
      </w:pPr>
      <w:r w:rsidRPr="008F0DCE">
        <w:rPr>
          <w:rFonts w:ascii="Times New Roman" w:hAnsi="Times New Roman" w:cs="Times New Roman"/>
          <w:bCs/>
          <w:sz w:val="20"/>
          <w:szCs w:val="24"/>
        </w:rPr>
        <w:t xml:space="preserve">Vimal Chandra Pandey </w:t>
      </w:r>
      <w:r w:rsidRPr="008F0DCE">
        <w:rPr>
          <w:rFonts w:ascii="Times New Roman" w:hAnsi="Times New Roman" w:cs="Times New Roman"/>
          <w:bCs/>
          <w:i/>
          <w:sz w:val="20"/>
          <w:szCs w:val="24"/>
        </w:rPr>
        <w:t>– Prachin Bharat ka Rajnitik evam Sanskritik Itihas</w:t>
      </w:r>
    </w:p>
    <w:p w14:paraId="2E506093" w14:textId="5CD153D5" w:rsidR="00DA3250" w:rsidRPr="008F0DCE" w:rsidRDefault="004B6CE1" w:rsidP="00272117">
      <w:pPr>
        <w:spacing w:after="160" w:line="240" w:lineRule="auto"/>
        <w:rPr>
          <w:rFonts w:ascii="Times New Roman" w:hAnsi="Times New Roman"/>
          <w:b/>
          <w:bCs/>
          <w:sz w:val="24"/>
          <w:szCs w:val="28"/>
        </w:rPr>
      </w:pPr>
      <w:r w:rsidRPr="008F0DCE">
        <w:rPr>
          <w:rFonts w:ascii="Times New Roman" w:hAnsi="Times New Roman"/>
          <w:sz w:val="20"/>
        </w:rPr>
        <w:t>--------------------------------------------------------------------------------------------------------------------------------------------------</w:t>
      </w:r>
      <w:r w:rsidR="00DA3250" w:rsidRPr="008F0DCE">
        <w:rPr>
          <w:rFonts w:ascii="Times New Roman" w:hAnsi="Times New Roman"/>
          <w:b/>
          <w:bCs/>
          <w:sz w:val="24"/>
          <w:szCs w:val="28"/>
        </w:rPr>
        <w:br w:type="page"/>
      </w:r>
    </w:p>
    <w:p w14:paraId="1D2B46CF"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7513EEAF" w14:textId="3250F28C" w:rsidR="00C815D9" w:rsidRPr="008F0DCE" w:rsidRDefault="00C815D9" w:rsidP="00C815D9">
      <w:pPr>
        <w:pStyle w:val="Heading1"/>
        <w:spacing w:before="0" w:after="0"/>
        <w:jc w:val="left"/>
        <w:rPr>
          <w:sz w:val="24"/>
        </w:rPr>
      </w:pPr>
      <w:bookmarkStart w:id="362" w:name="_Toc142807374"/>
      <w:r w:rsidRPr="008F0DCE">
        <w:rPr>
          <w:sz w:val="24"/>
        </w:rPr>
        <w:t xml:space="preserve">MINOR </w:t>
      </w:r>
      <w:r w:rsidR="00E80EAF" w:rsidRPr="008F0DCE">
        <w:rPr>
          <w:sz w:val="24"/>
        </w:rPr>
        <w:t>COURS</w:t>
      </w:r>
      <w:r w:rsidRPr="008F0DCE">
        <w:rPr>
          <w:sz w:val="24"/>
        </w:rPr>
        <w:t xml:space="preserve">E-1B </w:t>
      </w:r>
      <w:r w:rsidRPr="008F0DCE">
        <w:rPr>
          <w:sz w:val="24"/>
        </w:rPr>
        <w:tab/>
      </w:r>
      <w:r w:rsidRPr="008F0DCE">
        <w:rPr>
          <w:sz w:val="24"/>
        </w:rPr>
        <w:tab/>
      </w:r>
      <w:r w:rsidRPr="008F0DCE">
        <w:rPr>
          <w:sz w:val="24"/>
        </w:rPr>
        <w:tab/>
      </w:r>
      <w:r w:rsidR="00E80EAF" w:rsidRPr="008F0DCE">
        <w:rPr>
          <w:sz w:val="24"/>
        </w:rPr>
        <w:tab/>
      </w:r>
      <w:r w:rsidRPr="008F0DCE">
        <w:rPr>
          <w:sz w:val="24"/>
        </w:rPr>
        <w:tab/>
      </w:r>
      <w:r w:rsidRPr="008F0DCE">
        <w:rPr>
          <w:sz w:val="24"/>
        </w:rPr>
        <w:tab/>
      </w:r>
      <w:r w:rsidRPr="008F0DCE">
        <w:rPr>
          <w:sz w:val="24"/>
        </w:rPr>
        <w:tab/>
      </w:r>
      <w:r w:rsidRPr="008F0DCE">
        <w:rPr>
          <w:sz w:val="24"/>
        </w:rPr>
        <w:tab/>
        <w:t xml:space="preserve">        (SEM-III)</w:t>
      </w:r>
      <w:bookmarkEnd w:id="362"/>
    </w:p>
    <w:p w14:paraId="3E01BB67"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7F536196" w14:textId="38C2FDDF" w:rsidR="00C815D9" w:rsidRPr="008F0DCE" w:rsidRDefault="00C815D9" w:rsidP="006B6E3B">
      <w:pPr>
        <w:pStyle w:val="Heading2"/>
        <w:numPr>
          <w:ilvl w:val="0"/>
          <w:numId w:val="53"/>
        </w:numPr>
        <w:rPr>
          <w:sz w:val="24"/>
        </w:rPr>
      </w:pPr>
      <w:bookmarkStart w:id="363" w:name="_Toc142807375"/>
      <w:r w:rsidRPr="008F0DCE">
        <w:rPr>
          <w:rStyle w:val="Heading2Char"/>
          <w:bCs/>
          <w:sz w:val="24"/>
        </w:rPr>
        <w:t>MINOR COURSE- MN</w:t>
      </w:r>
      <w:r w:rsidR="00F9045F" w:rsidRPr="008F0DCE">
        <w:rPr>
          <w:rStyle w:val="Heading2Char"/>
          <w:bCs/>
          <w:sz w:val="24"/>
        </w:rPr>
        <w:t xml:space="preserve"> </w:t>
      </w:r>
      <w:r w:rsidR="0029538F" w:rsidRPr="008F0DCE">
        <w:rPr>
          <w:rStyle w:val="Heading2Char"/>
          <w:bCs/>
          <w:sz w:val="24"/>
        </w:rPr>
        <w:t>1B</w:t>
      </w:r>
      <w:r w:rsidRPr="008F0DCE">
        <w:rPr>
          <w:rStyle w:val="Heading2Char"/>
          <w:bCs/>
          <w:sz w:val="24"/>
        </w:rPr>
        <w:t>:</w:t>
      </w:r>
      <w:r w:rsidRPr="008F0DCE">
        <w:rPr>
          <w:sz w:val="24"/>
        </w:rPr>
        <w:br/>
      </w:r>
      <w:r w:rsidR="009015B2" w:rsidRPr="008F0DCE">
        <w:rPr>
          <w:rStyle w:val="Heading2Char"/>
          <w:b/>
          <w:bCs/>
          <w:sz w:val="24"/>
        </w:rPr>
        <w:t>HISTORY OF</w:t>
      </w:r>
      <w:r w:rsidR="002C0460" w:rsidRPr="008F0DCE">
        <w:rPr>
          <w:rStyle w:val="Heading2Char"/>
          <w:b/>
          <w:bCs/>
          <w:sz w:val="24"/>
        </w:rPr>
        <w:t xml:space="preserve"> INDIA (650 - 1707 AD)</w:t>
      </w:r>
      <w:bookmarkEnd w:id="36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8F0DCE"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8F0DCE" w:rsidRDefault="00C815D9"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8F0DCE" w:rsidRDefault="00C815D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8F0DCE" w:rsidRDefault="00C815D9"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30E53C63" w14:textId="77777777" w:rsidR="00C815D9" w:rsidRPr="008F0DCE" w:rsidRDefault="00C815D9" w:rsidP="00C815D9">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60 Lectures</w:t>
      </w:r>
    </w:p>
    <w:p w14:paraId="6F6C121A" w14:textId="77777777" w:rsidR="00067CAF" w:rsidRPr="008F0DCE" w:rsidRDefault="00067CAF"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25CFA09A" w14:textId="68CDFBA8" w:rsidR="00067CAF" w:rsidRPr="008F0DCE" w:rsidRDefault="00CE1BC4" w:rsidP="008221DD">
      <w:pPr>
        <w:widowControl w:val="0"/>
        <w:autoSpaceDE w:val="0"/>
        <w:autoSpaceDN w:val="0"/>
        <w:adjustRightInd w:val="0"/>
        <w:spacing w:line="240" w:lineRule="auto"/>
        <w:ind w:firstLine="720"/>
        <w:jc w:val="both"/>
        <w:rPr>
          <w:rFonts w:asciiTheme="majorBidi" w:hAnsiTheme="majorBidi" w:cstheme="majorBidi"/>
          <w:sz w:val="20"/>
          <w:lang w:val="en-IN" w:bidi="hi-IN"/>
        </w:rPr>
      </w:pPr>
      <w:r w:rsidRPr="008F0DCE">
        <w:rPr>
          <w:rFonts w:asciiTheme="majorBidi" w:hAnsiTheme="majorBidi" w:cstheme="majorBidi"/>
          <w:sz w:val="20"/>
          <w:lang w:val="en-IN" w:bidi="hi-IN"/>
        </w:rPr>
        <w:t>This paper is meant to introduce students to the history of our country during the pre-modern days.</w:t>
      </w:r>
      <w:r w:rsidR="00272117"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The students would be able to comprehend the major historical trends through medieval period and would have an idea of the country before the arrival of colonialism.</w:t>
      </w:r>
      <w:r w:rsidR="00067CAF" w:rsidRPr="008F0DCE">
        <w:rPr>
          <w:rFonts w:asciiTheme="majorBidi" w:hAnsiTheme="majorBidi" w:cstheme="majorBidi"/>
          <w:sz w:val="20"/>
          <w:lang w:val="en-IN" w:bidi="hi-IN"/>
        </w:rPr>
        <w:tab/>
      </w:r>
    </w:p>
    <w:p w14:paraId="2950FE20" w14:textId="77777777" w:rsidR="00067CAF" w:rsidRPr="008F0DCE" w:rsidRDefault="00067CAF" w:rsidP="008221DD">
      <w:pPr>
        <w:widowControl w:val="0"/>
        <w:autoSpaceDE w:val="0"/>
        <w:autoSpaceDN w:val="0"/>
        <w:adjustRightInd w:val="0"/>
        <w:spacing w:after="0" w:line="240" w:lineRule="auto"/>
        <w:jc w:val="both"/>
        <w:rPr>
          <w:rFonts w:asciiTheme="majorBidi" w:hAnsiTheme="majorBidi" w:cstheme="majorBidi"/>
          <w:sz w:val="20"/>
          <w:lang w:val="en-IN" w:bidi="hi-IN"/>
        </w:rPr>
      </w:pPr>
      <w:r w:rsidRPr="008F0DCE">
        <w:rPr>
          <w:rFonts w:ascii="Times New Roman" w:hAnsi="Times New Roman" w:cs="Times New Roman"/>
          <w:b/>
          <w:bCs/>
          <w:szCs w:val="24"/>
          <w:u w:val="single"/>
          <w:lang w:val="en-IN" w:bidi="hi-IN"/>
        </w:rPr>
        <w:t>Course Content:</w:t>
      </w:r>
    </w:p>
    <w:p w14:paraId="0050C457" w14:textId="4FF0B3B1"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Evolution of Political Structure of Rasht</w:t>
      </w:r>
      <w:r w:rsidR="00A75065" w:rsidRPr="008F0DCE">
        <w:rPr>
          <w:rFonts w:ascii="Times New Roman" w:hAnsi="Times New Roman" w:cs="Times New Roman"/>
          <w:szCs w:val="24"/>
        </w:rPr>
        <w:t>r</w:t>
      </w:r>
      <w:r w:rsidRPr="008F0DCE">
        <w:rPr>
          <w:rFonts w:ascii="Times New Roman" w:hAnsi="Times New Roman" w:cs="Times New Roman"/>
          <w:szCs w:val="24"/>
        </w:rPr>
        <w:t>akutas, Pala and Pratiharas.</w:t>
      </w:r>
    </w:p>
    <w:p w14:paraId="3588DB0E"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Arabs in Sindh: Polity, Religion and Society.</w:t>
      </w:r>
    </w:p>
    <w:p w14:paraId="5E486A53"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Struggle for power in Northern India and Establishment of Sultanat.</w:t>
      </w:r>
    </w:p>
    <w:p w14:paraId="1B23C9E5"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Foundation, Expansion and consolidation of Delhi Sultanate: Nobility and Iqta system.</w:t>
      </w:r>
    </w:p>
    <w:p w14:paraId="47052491"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Military, administrative and economic reforms under the Khiljis and the Tughlaqs.</w:t>
      </w:r>
    </w:p>
    <w:p w14:paraId="2B58A85E"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Bhakti and Sufi Movement.</w:t>
      </w:r>
    </w:p>
    <w:p w14:paraId="033FE1E3" w14:textId="05AA98BB"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Provincial Kingdom:</w:t>
      </w:r>
      <w:r w:rsidR="00C4175F" w:rsidRPr="008F0DCE">
        <w:rPr>
          <w:rFonts w:ascii="Times New Roman" w:hAnsi="Times New Roman" w:cs="Times New Roman"/>
          <w:szCs w:val="24"/>
        </w:rPr>
        <w:t xml:space="preserve"> </w:t>
      </w:r>
      <w:r w:rsidRPr="008F0DCE">
        <w:rPr>
          <w:rFonts w:ascii="Times New Roman" w:hAnsi="Times New Roman" w:cs="Times New Roman"/>
          <w:szCs w:val="24"/>
        </w:rPr>
        <w:t>Vijaynagara and Bahamanis.</w:t>
      </w:r>
    </w:p>
    <w:p w14:paraId="44C97CBC"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Second Afghan State.</w:t>
      </w:r>
    </w:p>
    <w:p w14:paraId="00C305C7"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Emergence and Consolidation of Mughal State, C. 16th Century to mid-17th Century.</w:t>
      </w:r>
    </w:p>
    <w:p w14:paraId="54C166BA" w14:textId="77777777" w:rsidR="00CE1BC4" w:rsidRPr="008F0DCE" w:rsidRDefault="00CE1BC4" w:rsidP="006B6E3B">
      <w:pPr>
        <w:pStyle w:val="ListParagraph"/>
        <w:widowControl w:val="0"/>
        <w:numPr>
          <w:ilvl w:val="0"/>
          <w:numId w:val="175"/>
        </w:numPr>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szCs w:val="24"/>
        </w:rPr>
        <w:t>Akbar to Aurangzeb: administrative structure Mansab and Jagirs, state and Religion.</w:t>
      </w:r>
    </w:p>
    <w:p w14:paraId="1A8ED9B2" w14:textId="77777777" w:rsidR="00CE1BC4" w:rsidRPr="008F0DCE" w:rsidRDefault="00CE1BC4" w:rsidP="006B6E3B">
      <w:pPr>
        <w:pStyle w:val="ListParagraph"/>
        <w:widowControl w:val="0"/>
        <w:numPr>
          <w:ilvl w:val="0"/>
          <w:numId w:val="175"/>
        </w:numPr>
        <w:autoSpaceDE w:val="0"/>
        <w:autoSpaceDN w:val="0"/>
        <w:adjustRightInd w:val="0"/>
        <w:spacing w:line="240" w:lineRule="auto"/>
        <w:rPr>
          <w:rFonts w:ascii="Times New Roman" w:hAnsi="Times New Roman" w:cs="Times New Roman"/>
          <w:szCs w:val="24"/>
        </w:rPr>
      </w:pPr>
      <w:r w:rsidRPr="008F0DCE">
        <w:rPr>
          <w:rFonts w:ascii="Times New Roman" w:hAnsi="Times New Roman" w:cs="Times New Roman"/>
          <w:szCs w:val="24"/>
        </w:rPr>
        <w:t>Emergence of Maratha Power.</w:t>
      </w:r>
    </w:p>
    <w:p w14:paraId="284D29FF" w14:textId="3CD84A67" w:rsidR="00067CAF" w:rsidRPr="008F0DCE" w:rsidRDefault="00CA5468" w:rsidP="008221DD">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067CAF" w:rsidRPr="008F0DCE">
        <w:rPr>
          <w:rFonts w:ascii="Times New Roman" w:hAnsi="Times New Roman" w:cs="Times New Roman"/>
          <w:b/>
          <w:bCs/>
          <w:szCs w:val="24"/>
        </w:rPr>
        <w:t xml:space="preserve">: </w:t>
      </w:r>
    </w:p>
    <w:p w14:paraId="72B18857"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A.L. Srivastava – </w:t>
      </w:r>
      <w:r w:rsidRPr="008F0DCE">
        <w:rPr>
          <w:rFonts w:ascii="Times New Roman" w:hAnsi="Times New Roman" w:cs="Times New Roman"/>
          <w:bCs/>
          <w:i/>
          <w:sz w:val="20"/>
          <w:szCs w:val="24"/>
        </w:rPr>
        <w:t>Madhyakalin Bharat</w:t>
      </w:r>
    </w:p>
    <w:p w14:paraId="1FC85F01"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Dinanath Verma – </w:t>
      </w:r>
      <w:r w:rsidRPr="008F0DCE">
        <w:rPr>
          <w:rFonts w:ascii="Times New Roman" w:hAnsi="Times New Roman" w:cs="Times New Roman"/>
          <w:bCs/>
          <w:i/>
          <w:sz w:val="20"/>
          <w:szCs w:val="24"/>
        </w:rPr>
        <w:t>Madhyakalin Bharat</w:t>
      </w:r>
    </w:p>
    <w:p w14:paraId="64F16454"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Harishchandra Verma </w:t>
      </w:r>
      <w:r w:rsidRPr="008F0DCE">
        <w:rPr>
          <w:rFonts w:ascii="Times New Roman" w:hAnsi="Times New Roman" w:cs="Times New Roman"/>
          <w:bCs/>
          <w:i/>
          <w:sz w:val="20"/>
          <w:szCs w:val="24"/>
        </w:rPr>
        <w:t>– Madhyakalin Bharat ka Itihas (Bhag -1)</w:t>
      </w:r>
    </w:p>
    <w:p w14:paraId="1BA2E8D9"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Imtayaj Ali – </w:t>
      </w:r>
      <w:r w:rsidRPr="008F0DCE">
        <w:rPr>
          <w:rFonts w:ascii="Times New Roman" w:hAnsi="Times New Roman" w:cs="Times New Roman"/>
          <w:bCs/>
          <w:i/>
          <w:sz w:val="20"/>
          <w:szCs w:val="24"/>
        </w:rPr>
        <w:t>Madhyakalin Bharat ka Sarvekshan</w:t>
      </w:r>
    </w:p>
    <w:p w14:paraId="53CB89BF"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J.L. Mehta – </w:t>
      </w:r>
      <w:r w:rsidRPr="008F0DCE">
        <w:rPr>
          <w:rFonts w:ascii="Times New Roman" w:hAnsi="Times New Roman" w:cs="Times New Roman"/>
          <w:bCs/>
          <w:i/>
          <w:sz w:val="20"/>
          <w:szCs w:val="24"/>
        </w:rPr>
        <w:t>Madhyakalin Bharat ka BrihadItihas</w:t>
      </w:r>
    </w:p>
    <w:p w14:paraId="42705814"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i/>
          <w:sz w:val="20"/>
          <w:szCs w:val="24"/>
        </w:rPr>
      </w:pPr>
      <w:r w:rsidRPr="008F0DCE">
        <w:rPr>
          <w:rFonts w:ascii="Times New Roman" w:hAnsi="Times New Roman" w:cs="Times New Roman"/>
          <w:bCs/>
          <w:sz w:val="20"/>
          <w:szCs w:val="24"/>
        </w:rPr>
        <w:t xml:space="preserve">L.P. Sharma </w:t>
      </w:r>
      <w:r w:rsidRPr="008F0DCE">
        <w:rPr>
          <w:rFonts w:ascii="Times New Roman" w:hAnsi="Times New Roman" w:cs="Times New Roman"/>
          <w:bCs/>
          <w:i/>
          <w:sz w:val="20"/>
          <w:szCs w:val="24"/>
        </w:rPr>
        <w:t>– Madhyakalin Bharat</w:t>
      </w:r>
    </w:p>
    <w:p w14:paraId="6AEFBC1F"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Majumdar, Raychaudhary and Dutta – </w:t>
      </w:r>
      <w:r w:rsidRPr="008F0DCE">
        <w:rPr>
          <w:rFonts w:ascii="Times New Roman" w:hAnsi="Times New Roman" w:cs="Times New Roman"/>
          <w:bCs/>
          <w:i/>
          <w:sz w:val="20"/>
          <w:szCs w:val="24"/>
        </w:rPr>
        <w:t>An Advanced History of India</w:t>
      </w:r>
    </w:p>
    <w:p w14:paraId="0A10EEB2"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Satish Chandra </w:t>
      </w:r>
      <w:r w:rsidRPr="008F0DCE">
        <w:rPr>
          <w:rFonts w:ascii="Times New Roman" w:hAnsi="Times New Roman" w:cs="Times New Roman"/>
          <w:bCs/>
          <w:i/>
          <w:sz w:val="20"/>
          <w:szCs w:val="24"/>
        </w:rPr>
        <w:t>– Madhyakalin Bharat</w:t>
      </w:r>
    </w:p>
    <w:p w14:paraId="46A1D8D6" w14:textId="77777777" w:rsidR="00C4175F" w:rsidRPr="008F0DCE" w:rsidRDefault="00C4175F" w:rsidP="006B6E3B">
      <w:pPr>
        <w:pStyle w:val="ListParagraph"/>
        <w:numPr>
          <w:ilvl w:val="0"/>
          <w:numId w:val="17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Saurabh Choubey </w:t>
      </w:r>
      <w:r w:rsidRPr="008F0DCE">
        <w:rPr>
          <w:rFonts w:ascii="Times New Roman" w:hAnsi="Times New Roman" w:cs="Times New Roman"/>
          <w:bCs/>
          <w:i/>
          <w:sz w:val="20"/>
          <w:szCs w:val="24"/>
        </w:rPr>
        <w:t>– Madhyakalin Bharat</w:t>
      </w:r>
    </w:p>
    <w:p w14:paraId="7D798AA1" w14:textId="4A087018" w:rsidR="00067CAF" w:rsidRPr="008F0DCE" w:rsidRDefault="00C4175F" w:rsidP="006B6E3B">
      <w:pPr>
        <w:pStyle w:val="ListParagraph"/>
        <w:numPr>
          <w:ilvl w:val="0"/>
          <w:numId w:val="176"/>
        </w:numPr>
        <w:tabs>
          <w:tab w:val="left" w:pos="700"/>
        </w:tabs>
        <w:spacing w:after="0" w:line="240" w:lineRule="auto"/>
        <w:rPr>
          <w:rFonts w:ascii="Times New Roman" w:hAnsi="Times New Roman" w:cs="Times New Roman"/>
          <w:b/>
          <w:bCs/>
          <w:sz w:val="18"/>
        </w:rPr>
      </w:pPr>
      <w:r w:rsidRPr="008F0DCE">
        <w:rPr>
          <w:rFonts w:ascii="Times New Roman" w:hAnsi="Times New Roman" w:cs="Times New Roman"/>
          <w:bCs/>
          <w:sz w:val="20"/>
          <w:szCs w:val="24"/>
        </w:rPr>
        <w:t xml:space="preserve">V.D. Mahajan – </w:t>
      </w:r>
      <w:r w:rsidRPr="008F0DCE">
        <w:rPr>
          <w:rFonts w:ascii="Times New Roman" w:hAnsi="Times New Roman" w:cs="Times New Roman"/>
          <w:bCs/>
          <w:i/>
          <w:sz w:val="20"/>
          <w:szCs w:val="24"/>
        </w:rPr>
        <w:t>Madhyakalin Bhara</w:t>
      </w:r>
    </w:p>
    <w:p w14:paraId="6DC0BAEE" w14:textId="29F478EE" w:rsidR="00DA3250" w:rsidRPr="008F0DCE" w:rsidRDefault="004B6CE1" w:rsidP="008221DD">
      <w:pPr>
        <w:spacing w:after="160" w:line="240" w:lineRule="auto"/>
        <w:rPr>
          <w:rFonts w:ascii="Times New Roman" w:hAnsi="Times New Roman" w:cs="Times New Roman"/>
          <w:szCs w:val="24"/>
        </w:rPr>
      </w:pPr>
      <w:r w:rsidRPr="008F0DCE">
        <w:rPr>
          <w:rFonts w:ascii="Times New Roman" w:hAnsi="Times New Roman"/>
          <w:sz w:val="20"/>
        </w:rPr>
        <w:t>--------------------------------------------------------------------------------------------------------------------------------------------------</w:t>
      </w:r>
      <w:r w:rsidR="00DA3250" w:rsidRPr="008F0DCE">
        <w:rPr>
          <w:rFonts w:ascii="Times New Roman" w:hAnsi="Times New Roman" w:cs="Times New Roman"/>
          <w:szCs w:val="24"/>
        </w:rPr>
        <w:br w:type="page"/>
      </w:r>
    </w:p>
    <w:p w14:paraId="3BCF56EB"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3F85DB83" w14:textId="23B38898" w:rsidR="00E80EAF" w:rsidRPr="008F0DCE" w:rsidRDefault="00E80EAF" w:rsidP="00E80EAF">
      <w:pPr>
        <w:pStyle w:val="Heading1"/>
        <w:spacing w:before="0" w:after="0"/>
        <w:jc w:val="left"/>
        <w:rPr>
          <w:sz w:val="24"/>
        </w:rPr>
      </w:pPr>
      <w:bookmarkStart w:id="364" w:name="_Toc142807376"/>
      <w:r w:rsidRPr="008F0DCE">
        <w:rPr>
          <w:sz w:val="24"/>
        </w:rPr>
        <w:t xml:space="preserve">MINOR COURSE-1C </w:t>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t>(SEM-V)</w:t>
      </w:r>
      <w:bookmarkEnd w:id="364"/>
    </w:p>
    <w:p w14:paraId="6371DFA3"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5F364F2B" w14:textId="28E8FDE8" w:rsidR="00E80EAF" w:rsidRPr="008F0DCE" w:rsidRDefault="00E80EAF" w:rsidP="006B6E3B">
      <w:pPr>
        <w:pStyle w:val="Heading2"/>
        <w:numPr>
          <w:ilvl w:val="0"/>
          <w:numId w:val="53"/>
        </w:numPr>
        <w:rPr>
          <w:sz w:val="24"/>
        </w:rPr>
      </w:pPr>
      <w:bookmarkStart w:id="365" w:name="_Toc142807377"/>
      <w:r w:rsidRPr="008F0DCE">
        <w:rPr>
          <w:rStyle w:val="Heading2Char"/>
          <w:bCs/>
          <w:sz w:val="24"/>
        </w:rPr>
        <w:t>MINOR COURSE- MN</w:t>
      </w:r>
      <w:r w:rsidR="00F9045F" w:rsidRPr="008F0DCE">
        <w:rPr>
          <w:rStyle w:val="Heading2Char"/>
          <w:bCs/>
          <w:sz w:val="24"/>
        </w:rPr>
        <w:t xml:space="preserve"> </w:t>
      </w:r>
      <w:r w:rsidRPr="008F0DCE">
        <w:rPr>
          <w:rStyle w:val="Heading2Char"/>
          <w:bCs/>
          <w:sz w:val="24"/>
        </w:rPr>
        <w:t>1C:</w:t>
      </w:r>
      <w:r w:rsidRPr="008F0DCE">
        <w:rPr>
          <w:sz w:val="24"/>
        </w:rPr>
        <w:br/>
      </w:r>
      <w:r w:rsidR="009015B2" w:rsidRPr="008F0DCE">
        <w:rPr>
          <w:rStyle w:val="Heading2Char"/>
          <w:b/>
          <w:bCs/>
          <w:sz w:val="24"/>
        </w:rPr>
        <w:t>HISTORY OF</w:t>
      </w:r>
      <w:r w:rsidR="002C0460" w:rsidRPr="008F0DCE">
        <w:rPr>
          <w:rStyle w:val="Heading2Char"/>
          <w:b/>
          <w:bCs/>
          <w:sz w:val="24"/>
        </w:rPr>
        <w:t xml:space="preserve"> INDIA (1707 - 1950 AD)</w:t>
      </w:r>
      <w:bookmarkEnd w:id="36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8F0DCE"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8F0DCE" w:rsidRDefault="00E80EAF"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8F0DCE" w:rsidRDefault="00E80EAF"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8F0DCE" w:rsidRDefault="00E80EAF"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1A471F13" w14:textId="77777777" w:rsidR="00E80EAF" w:rsidRPr="008F0DCE" w:rsidRDefault="00E80EAF" w:rsidP="00E80EAF">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60 Lectures</w:t>
      </w:r>
    </w:p>
    <w:p w14:paraId="2FD798DE" w14:textId="77777777" w:rsidR="00067CAF" w:rsidRPr="008F0DCE" w:rsidRDefault="00067CAF"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765FD041" w14:textId="0DF8BCBF" w:rsidR="00067CAF" w:rsidRPr="008F0DCE" w:rsidRDefault="0089733D" w:rsidP="008221DD">
      <w:pPr>
        <w:widowControl w:val="0"/>
        <w:autoSpaceDE w:val="0"/>
        <w:autoSpaceDN w:val="0"/>
        <w:adjustRightInd w:val="0"/>
        <w:spacing w:line="240" w:lineRule="auto"/>
        <w:ind w:firstLine="720"/>
        <w:jc w:val="both"/>
        <w:rPr>
          <w:rFonts w:asciiTheme="majorBidi" w:hAnsiTheme="majorBidi" w:cstheme="majorBidi"/>
          <w:b/>
          <w:bCs/>
          <w:szCs w:val="24"/>
          <w:u w:val="single"/>
          <w:lang w:val="en-IN" w:bidi="hi-IN"/>
        </w:rPr>
      </w:pPr>
      <w:r w:rsidRPr="008F0DCE">
        <w:rPr>
          <w:rFonts w:asciiTheme="majorBidi" w:hAnsiTheme="majorBidi" w:cstheme="majorBidi"/>
          <w:sz w:val="20"/>
          <w:lang w:val="en-IN" w:bidi="hi-IN"/>
        </w:rPr>
        <w:t>This paper is meant to introduce students to the history of our country during the Colonial period.</w:t>
      </w:r>
      <w:r w:rsidR="00272117" w:rsidRPr="008F0DCE">
        <w:rPr>
          <w:rFonts w:asciiTheme="majorBidi" w:hAnsiTheme="majorBidi" w:cstheme="majorBidi"/>
          <w:sz w:val="20"/>
          <w:lang w:val="en-IN" w:bidi="hi-IN"/>
        </w:rPr>
        <w:t xml:space="preserve"> </w:t>
      </w:r>
      <w:r w:rsidRPr="008F0DCE">
        <w:rPr>
          <w:rFonts w:asciiTheme="majorBidi" w:hAnsiTheme="majorBidi" w:cstheme="majorBidi"/>
          <w:sz w:val="20"/>
          <w:lang w:val="en-IN" w:bidi="hi-IN"/>
        </w:rPr>
        <w:t>The students would be able to comprehend the major historical trends of the decline of Mughals and would have an idea of the resistance against the Colonialism as well as National Movement in terms of social development.</w:t>
      </w:r>
    </w:p>
    <w:p w14:paraId="54C5328A" w14:textId="77777777" w:rsidR="00067CAF" w:rsidRPr="008F0DCE" w:rsidRDefault="00067CAF"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13A48085" w14:textId="2C91A4D9" w:rsidR="0089733D" w:rsidRPr="008F0DCE" w:rsidRDefault="0089733D" w:rsidP="006B6E3B">
      <w:pPr>
        <w:pStyle w:val="ListParagraph"/>
        <w:numPr>
          <w:ilvl w:val="0"/>
          <w:numId w:val="65"/>
        </w:numPr>
        <w:spacing w:after="0" w:line="240" w:lineRule="auto"/>
        <w:jc w:val="both"/>
        <w:rPr>
          <w:rFonts w:ascii="Times New Roman" w:hAnsi="Times New Roman" w:cs="Times New Roman"/>
          <w:bCs/>
          <w:szCs w:val="24"/>
        </w:rPr>
      </w:pPr>
      <w:r w:rsidRPr="008F0DCE">
        <w:rPr>
          <w:rFonts w:ascii="Times New Roman" w:hAnsi="Times New Roman" w:cs="Times New Roman"/>
          <w:bCs/>
          <w:szCs w:val="24"/>
        </w:rPr>
        <w:t xml:space="preserve">Emergence of regional states (Mysore, Awadh and Bengal) and establishment of </w:t>
      </w:r>
      <w:r w:rsidR="003A2D4D">
        <w:rPr>
          <w:rFonts w:ascii="Times New Roman" w:hAnsi="Times New Roman" w:cs="Times New Roman"/>
          <w:bCs/>
          <w:szCs w:val="24"/>
        </w:rPr>
        <w:t xml:space="preserve">the </w:t>
      </w:r>
      <w:r w:rsidRPr="008F0DCE">
        <w:rPr>
          <w:rFonts w:ascii="Times New Roman" w:hAnsi="Times New Roman" w:cs="Times New Roman"/>
          <w:bCs/>
          <w:szCs w:val="24"/>
        </w:rPr>
        <w:t>Colonial power.</w:t>
      </w:r>
    </w:p>
    <w:p w14:paraId="28E32611" w14:textId="5339B413" w:rsidR="0089733D" w:rsidRPr="008F0DCE" w:rsidRDefault="0089733D" w:rsidP="006B6E3B">
      <w:pPr>
        <w:pStyle w:val="ListParagraph"/>
        <w:numPr>
          <w:ilvl w:val="0"/>
          <w:numId w:val="65"/>
        </w:numPr>
        <w:spacing w:before="240" w:after="0" w:line="240" w:lineRule="auto"/>
        <w:jc w:val="both"/>
        <w:rPr>
          <w:rFonts w:ascii="Times New Roman" w:hAnsi="Times New Roman" w:cs="Times New Roman"/>
          <w:bCs/>
          <w:szCs w:val="24"/>
        </w:rPr>
      </w:pPr>
      <w:r w:rsidRPr="008F0DCE">
        <w:rPr>
          <w:rFonts w:ascii="Times New Roman" w:hAnsi="Times New Roman" w:cs="Times New Roman"/>
          <w:bCs/>
          <w:szCs w:val="24"/>
        </w:rPr>
        <w:t xml:space="preserve">Expansion and consolidation of </w:t>
      </w:r>
      <w:r w:rsidR="003A2D4D">
        <w:rPr>
          <w:rFonts w:ascii="Times New Roman" w:hAnsi="Times New Roman" w:cs="Times New Roman"/>
          <w:bCs/>
          <w:szCs w:val="24"/>
        </w:rPr>
        <w:t xml:space="preserve">the </w:t>
      </w:r>
      <w:r w:rsidRPr="008F0DCE">
        <w:rPr>
          <w:rFonts w:ascii="Times New Roman" w:hAnsi="Times New Roman" w:cs="Times New Roman"/>
          <w:bCs/>
          <w:szCs w:val="24"/>
        </w:rPr>
        <w:t>Colonial Power (through Plassey, Buxar and the Maratha Wars) up to 1857.</w:t>
      </w:r>
    </w:p>
    <w:p w14:paraId="2D38130C" w14:textId="77777777" w:rsidR="0089733D" w:rsidRPr="008F0DCE" w:rsidRDefault="0089733D" w:rsidP="006B6E3B">
      <w:pPr>
        <w:pStyle w:val="ListParagraph"/>
        <w:numPr>
          <w:ilvl w:val="0"/>
          <w:numId w:val="65"/>
        </w:numPr>
        <w:spacing w:before="240" w:after="0" w:line="240" w:lineRule="auto"/>
        <w:jc w:val="both"/>
        <w:rPr>
          <w:rFonts w:ascii="Times New Roman" w:hAnsi="Times New Roman" w:cs="Times New Roman"/>
          <w:bCs/>
          <w:szCs w:val="24"/>
        </w:rPr>
      </w:pPr>
      <w:r w:rsidRPr="008F0DCE">
        <w:rPr>
          <w:rFonts w:ascii="Times New Roman" w:hAnsi="Times New Roman" w:cs="Times New Roman"/>
          <w:bCs/>
          <w:szCs w:val="24"/>
        </w:rPr>
        <w:t>Colonial Economy: Agriculture, Trade and Industry.</w:t>
      </w:r>
    </w:p>
    <w:p w14:paraId="5B3F8807" w14:textId="77777777" w:rsidR="0089733D" w:rsidRPr="008F0DCE" w:rsidRDefault="0089733D" w:rsidP="006B6E3B">
      <w:pPr>
        <w:pStyle w:val="ListParagraph"/>
        <w:numPr>
          <w:ilvl w:val="0"/>
          <w:numId w:val="65"/>
        </w:numPr>
        <w:spacing w:before="240" w:after="0" w:line="240" w:lineRule="auto"/>
        <w:jc w:val="both"/>
        <w:rPr>
          <w:rFonts w:ascii="Times New Roman" w:hAnsi="Times New Roman" w:cs="Times New Roman"/>
          <w:bCs/>
          <w:szCs w:val="24"/>
        </w:rPr>
      </w:pPr>
      <w:r w:rsidRPr="008F0DCE">
        <w:rPr>
          <w:rFonts w:ascii="Times New Roman" w:hAnsi="Times New Roman" w:cs="Times New Roman"/>
          <w:bCs/>
          <w:szCs w:val="24"/>
        </w:rPr>
        <w:t>Socio-Religious Movement in the 19</w:t>
      </w:r>
      <w:r w:rsidRPr="008F0DCE">
        <w:rPr>
          <w:rFonts w:ascii="Times New Roman" w:hAnsi="Times New Roman" w:cs="Times New Roman"/>
          <w:bCs/>
          <w:szCs w:val="24"/>
          <w:vertAlign w:val="superscript"/>
        </w:rPr>
        <w:t>th</w:t>
      </w:r>
      <w:r w:rsidRPr="008F0DCE">
        <w:rPr>
          <w:rFonts w:ascii="Times New Roman" w:hAnsi="Times New Roman" w:cs="Times New Roman"/>
          <w:bCs/>
          <w:szCs w:val="24"/>
        </w:rPr>
        <w:t xml:space="preserve"> Century: Brahmo Samaj, Arya Samaj, Ramkrishna Mission, Theosophical Society and Aligarh Movement</w:t>
      </w:r>
    </w:p>
    <w:p w14:paraId="2F525820" w14:textId="77777777" w:rsidR="0089733D" w:rsidRPr="008F0DCE" w:rsidRDefault="0089733D" w:rsidP="006B6E3B">
      <w:pPr>
        <w:pStyle w:val="ListParagraph"/>
        <w:numPr>
          <w:ilvl w:val="0"/>
          <w:numId w:val="65"/>
        </w:numPr>
        <w:spacing w:before="240" w:after="0" w:line="240" w:lineRule="auto"/>
        <w:jc w:val="both"/>
        <w:rPr>
          <w:rFonts w:ascii="Times New Roman" w:hAnsi="Times New Roman" w:cs="Times New Roman"/>
          <w:bCs/>
          <w:szCs w:val="24"/>
        </w:rPr>
      </w:pPr>
      <w:r w:rsidRPr="008F0DCE">
        <w:rPr>
          <w:rFonts w:ascii="Times New Roman" w:hAnsi="Times New Roman" w:cs="Times New Roman"/>
          <w:bCs/>
          <w:szCs w:val="24"/>
        </w:rPr>
        <w:t xml:space="preserve">Communalism: Genesis and Growth </w:t>
      </w:r>
    </w:p>
    <w:p w14:paraId="0668CF1F" w14:textId="62EF802A" w:rsidR="00067CAF" w:rsidRPr="008F0DCE" w:rsidRDefault="00A75065" w:rsidP="006B6E3B">
      <w:pPr>
        <w:numPr>
          <w:ilvl w:val="0"/>
          <w:numId w:val="65"/>
        </w:numPr>
        <w:tabs>
          <w:tab w:val="left" w:pos="720"/>
        </w:tabs>
        <w:spacing w:line="240" w:lineRule="auto"/>
        <w:ind w:right="420"/>
        <w:jc w:val="both"/>
        <w:rPr>
          <w:rFonts w:ascii="Times New Roman" w:eastAsia="Times New Roman" w:hAnsi="Times New Roman" w:cs="Times New Roman"/>
          <w:szCs w:val="24"/>
        </w:rPr>
      </w:pPr>
      <w:r w:rsidRPr="008F0DCE">
        <w:rPr>
          <w:rFonts w:ascii="Times New Roman" w:hAnsi="Times New Roman" w:cs="Times New Roman"/>
          <w:bCs/>
          <w:szCs w:val="24"/>
        </w:rPr>
        <w:t xml:space="preserve">Arrival </w:t>
      </w:r>
      <w:r w:rsidR="0089733D" w:rsidRPr="008F0DCE">
        <w:rPr>
          <w:rFonts w:ascii="Times New Roman" w:hAnsi="Times New Roman" w:cs="Times New Roman"/>
          <w:bCs/>
          <w:szCs w:val="24"/>
        </w:rPr>
        <w:t>of Freedom: Constituent Assembly, establishment of Republic.</w:t>
      </w:r>
    </w:p>
    <w:p w14:paraId="5B1A008F" w14:textId="51BB73BE" w:rsidR="00067CAF" w:rsidRPr="008F0DCE" w:rsidRDefault="00CA5468" w:rsidP="008221DD">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067CAF" w:rsidRPr="008F0DCE">
        <w:rPr>
          <w:rFonts w:ascii="Times New Roman" w:hAnsi="Times New Roman" w:cs="Times New Roman"/>
          <w:b/>
          <w:bCs/>
          <w:szCs w:val="24"/>
        </w:rPr>
        <w:t xml:space="preserve">: </w:t>
      </w:r>
    </w:p>
    <w:p w14:paraId="2001BA70"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Arvind Bhaskar -</w:t>
      </w:r>
      <w:r w:rsidRPr="008F0DCE">
        <w:rPr>
          <w:rFonts w:ascii="Times New Roman" w:hAnsi="Times New Roman" w:cs="Times New Roman"/>
          <w:bCs/>
          <w:i/>
          <w:sz w:val="20"/>
          <w:szCs w:val="24"/>
        </w:rPr>
        <w:t>Adhunik Bharat</w:t>
      </w:r>
    </w:p>
    <w:p w14:paraId="7D5A307A"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B.L. Grover – </w:t>
      </w:r>
      <w:r w:rsidRPr="008F0DCE">
        <w:rPr>
          <w:rFonts w:ascii="Times New Roman" w:hAnsi="Times New Roman" w:cs="Times New Roman"/>
          <w:bCs/>
          <w:i/>
          <w:sz w:val="20"/>
          <w:szCs w:val="24"/>
        </w:rPr>
        <w:t>Adhunik Bharat ka Itihas</w:t>
      </w:r>
      <w:r w:rsidRPr="008F0DCE">
        <w:rPr>
          <w:rFonts w:ascii="Times New Roman" w:hAnsi="Times New Roman" w:cs="Times New Roman"/>
          <w:bCs/>
          <w:sz w:val="20"/>
          <w:szCs w:val="24"/>
        </w:rPr>
        <w:t xml:space="preserve"> (Also in English)</w:t>
      </w:r>
    </w:p>
    <w:p w14:paraId="0802B7B4"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Bipin Chandra - </w:t>
      </w:r>
      <w:r w:rsidRPr="008F0DCE">
        <w:rPr>
          <w:rFonts w:ascii="Times New Roman" w:hAnsi="Times New Roman" w:cs="Times New Roman"/>
          <w:bCs/>
          <w:i/>
          <w:sz w:val="20"/>
          <w:szCs w:val="24"/>
        </w:rPr>
        <w:t>Adhunik Bharat</w:t>
      </w:r>
    </w:p>
    <w:p w14:paraId="6B4E1FC6"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Bipin Chandra - </w:t>
      </w:r>
      <w:r w:rsidRPr="008F0DCE">
        <w:rPr>
          <w:rFonts w:ascii="Times New Roman" w:hAnsi="Times New Roman" w:cs="Times New Roman"/>
          <w:bCs/>
          <w:i/>
          <w:sz w:val="20"/>
          <w:szCs w:val="24"/>
        </w:rPr>
        <w:t>Bharat ka SavatntraSangharsha</w:t>
      </w:r>
    </w:p>
    <w:p w14:paraId="2F25CF4A"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i/>
          <w:sz w:val="20"/>
          <w:szCs w:val="24"/>
        </w:rPr>
      </w:pPr>
      <w:r w:rsidRPr="008F0DCE">
        <w:rPr>
          <w:rFonts w:ascii="Times New Roman" w:hAnsi="Times New Roman" w:cs="Times New Roman"/>
          <w:bCs/>
          <w:sz w:val="20"/>
          <w:szCs w:val="24"/>
        </w:rPr>
        <w:t xml:space="preserve">Dhanpati Pandey - </w:t>
      </w:r>
      <w:r w:rsidRPr="008F0DCE">
        <w:rPr>
          <w:rFonts w:ascii="Times New Roman" w:hAnsi="Times New Roman" w:cs="Times New Roman"/>
          <w:bCs/>
          <w:i/>
          <w:sz w:val="20"/>
          <w:szCs w:val="24"/>
        </w:rPr>
        <w:t>Adhunik Bharat</w:t>
      </w:r>
    </w:p>
    <w:p w14:paraId="588E1423"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Dinanath Verma - </w:t>
      </w:r>
      <w:r w:rsidRPr="008F0DCE">
        <w:rPr>
          <w:rFonts w:ascii="Times New Roman" w:hAnsi="Times New Roman" w:cs="Times New Roman"/>
          <w:bCs/>
          <w:i/>
          <w:sz w:val="20"/>
          <w:szCs w:val="24"/>
        </w:rPr>
        <w:t>Adhunik Bharat</w:t>
      </w:r>
    </w:p>
    <w:p w14:paraId="5DA75CC7"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Hitendra Patel - </w:t>
      </w:r>
      <w:r w:rsidRPr="008F0DCE">
        <w:rPr>
          <w:rFonts w:ascii="Times New Roman" w:hAnsi="Times New Roman" w:cs="Times New Roman"/>
          <w:bCs/>
          <w:i/>
          <w:sz w:val="20"/>
          <w:szCs w:val="24"/>
        </w:rPr>
        <w:t>Adhunik Bharat ka AitihasikYatharth</w:t>
      </w:r>
    </w:p>
    <w:p w14:paraId="789F24DE"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L.P. Sharma - </w:t>
      </w:r>
      <w:r w:rsidRPr="008F0DCE">
        <w:rPr>
          <w:rFonts w:ascii="Times New Roman" w:hAnsi="Times New Roman" w:cs="Times New Roman"/>
          <w:bCs/>
          <w:i/>
          <w:sz w:val="20"/>
          <w:szCs w:val="24"/>
        </w:rPr>
        <w:t>Adhunik Bharat</w:t>
      </w:r>
    </w:p>
    <w:p w14:paraId="0C564C0B"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Prashant Dutt - </w:t>
      </w:r>
      <w:r w:rsidRPr="008F0DCE">
        <w:rPr>
          <w:rFonts w:ascii="Times New Roman" w:hAnsi="Times New Roman" w:cs="Times New Roman"/>
          <w:bCs/>
          <w:i/>
          <w:sz w:val="20"/>
          <w:szCs w:val="24"/>
        </w:rPr>
        <w:t>Adhunik Bharat</w:t>
      </w:r>
    </w:p>
    <w:p w14:paraId="65AFEAFB"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Ram Lakhan Shukla - </w:t>
      </w:r>
      <w:r w:rsidRPr="008F0DCE">
        <w:rPr>
          <w:rFonts w:ascii="Times New Roman" w:hAnsi="Times New Roman" w:cs="Times New Roman"/>
          <w:bCs/>
          <w:i/>
          <w:sz w:val="20"/>
          <w:szCs w:val="24"/>
        </w:rPr>
        <w:t>Adhunik Bharat</w:t>
      </w:r>
    </w:p>
    <w:p w14:paraId="28D686BC"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Satish Chandra – </w:t>
      </w:r>
      <w:r w:rsidRPr="008F0DCE">
        <w:rPr>
          <w:rFonts w:ascii="Times New Roman" w:hAnsi="Times New Roman" w:cs="Times New Roman"/>
          <w:bCs/>
          <w:i/>
          <w:sz w:val="20"/>
          <w:szCs w:val="24"/>
        </w:rPr>
        <w:t>Uttar Mughal Kal</w:t>
      </w:r>
    </w:p>
    <w:p w14:paraId="48FBB52F" w14:textId="77777777" w:rsidR="0089733D" w:rsidRPr="008F0DCE" w:rsidRDefault="0089733D" w:rsidP="006B6E3B">
      <w:pPr>
        <w:pStyle w:val="ListParagraph"/>
        <w:numPr>
          <w:ilvl w:val="0"/>
          <w:numId w:val="177"/>
        </w:numPr>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Shekhar Bandhopadhyaya – </w:t>
      </w:r>
      <w:r w:rsidRPr="008F0DCE">
        <w:rPr>
          <w:rFonts w:ascii="Times New Roman" w:hAnsi="Times New Roman" w:cs="Times New Roman"/>
          <w:bCs/>
          <w:i/>
          <w:sz w:val="20"/>
          <w:szCs w:val="24"/>
        </w:rPr>
        <w:t>Palasi se Vibhajantak</w:t>
      </w:r>
      <w:r w:rsidRPr="008F0DCE">
        <w:rPr>
          <w:rFonts w:ascii="Times New Roman" w:hAnsi="Times New Roman" w:cs="Times New Roman"/>
          <w:bCs/>
          <w:sz w:val="20"/>
          <w:szCs w:val="24"/>
        </w:rPr>
        <w:t xml:space="preserve"> (Also in English)</w:t>
      </w:r>
    </w:p>
    <w:p w14:paraId="47E69DAA" w14:textId="77777777" w:rsidR="0089733D" w:rsidRPr="008F0DCE" w:rsidRDefault="0089733D" w:rsidP="006B6E3B">
      <w:pPr>
        <w:pStyle w:val="ListParagraph"/>
        <w:widowControl w:val="0"/>
        <w:numPr>
          <w:ilvl w:val="0"/>
          <w:numId w:val="177"/>
        </w:numPr>
        <w:autoSpaceDE w:val="0"/>
        <w:autoSpaceDN w:val="0"/>
        <w:adjustRightInd w:val="0"/>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Sumit Sarkar - </w:t>
      </w:r>
      <w:r w:rsidRPr="008F0DCE">
        <w:rPr>
          <w:rFonts w:ascii="Times New Roman" w:hAnsi="Times New Roman" w:cs="Times New Roman"/>
          <w:bCs/>
          <w:i/>
          <w:sz w:val="20"/>
          <w:szCs w:val="24"/>
        </w:rPr>
        <w:t>Adhunik Bharat</w:t>
      </w:r>
      <w:r w:rsidRPr="008F0DCE">
        <w:rPr>
          <w:rFonts w:ascii="Times New Roman" w:hAnsi="Times New Roman" w:cs="Times New Roman"/>
          <w:bCs/>
          <w:sz w:val="20"/>
          <w:szCs w:val="24"/>
        </w:rPr>
        <w:t xml:space="preserve"> (Also in English)</w:t>
      </w:r>
    </w:p>
    <w:p w14:paraId="0F7A2637" w14:textId="743F9FE9" w:rsidR="0089733D" w:rsidRPr="008F0DCE" w:rsidRDefault="0089733D" w:rsidP="006B6E3B">
      <w:pPr>
        <w:pStyle w:val="ListParagraph"/>
        <w:widowControl w:val="0"/>
        <w:numPr>
          <w:ilvl w:val="0"/>
          <w:numId w:val="177"/>
        </w:numPr>
        <w:autoSpaceDE w:val="0"/>
        <w:autoSpaceDN w:val="0"/>
        <w:adjustRightInd w:val="0"/>
        <w:spacing w:after="0" w:line="240" w:lineRule="auto"/>
        <w:jc w:val="both"/>
        <w:rPr>
          <w:rFonts w:ascii="Times New Roman" w:hAnsi="Times New Roman" w:cs="Times New Roman"/>
          <w:bCs/>
          <w:sz w:val="20"/>
          <w:szCs w:val="24"/>
        </w:rPr>
      </w:pPr>
      <w:r w:rsidRPr="008F0DCE">
        <w:rPr>
          <w:rFonts w:ascii="Times New Roman" w:hAnsi="Times New Roman" w:cs="Times New Roman"/>
          <w:bCs/>
          <w:sz w:val="20"/>
          <w:szCs w:val="24"/>
        </w:rPr>
        <w:t xml:space="preserve">Vidyadhar Mahajan – </w:t>
      </w:r>
      <w:r w:rsidRPr="008F0DCE">
        <w:rPr>
          <w:rFonts w:ascii="Times New Roman" w:hAnsi="Times New Roman" w:cs="Times New Roman"/>
          <w:bCs/>
          <w:i/>
          <w:sz w:val="20"/>
          <w:szCs w:val="24"/>
        </w:rPr>
        <w:t>Madhyakalin Bharat</w:t>
      </w:r>
      <w:r w:rsidRPr="008F0DCE">
        <w:rPr>
          <w:rFonts w:ascii="Times New Roman" w:hAnsi="Times New Roman" w:cs="Times New Roman"/>
          <w:bCs/>
          <w:sz w:val="20"/>
          <w:szCs w:val="24"/>
        </w:rPr>
        <w:t xml:space="preserve"> (Also in English)</w:t>
      </w:r>
    </w:p>
    <w:p w14:paraId="14788A4F" w14:textId="533C6BD8" w:rsidR="00272117" w:rsidRPr="008F0DCE" w:rsidRDefault="004B6CE1" w:rsidP="008221DD">
      <w:pPr>
        <w:spacing w:after="160" w:line="240" w:lineRule="auto"/>
        <w:rPr>
          <w:rFonts w:ascii="Times New Roman" w:hAnsi="Times New Roman" w:cs="Times New Roman"/>
          <w:b/>
          <w:bCs/>
          <w:sz w:val="32"/>
          <w:szCs w:val="36"/>
        </w:rPr>
      </w:pPr>
      <w:r w:rsidRPr="008F0DCE">
        <w:rPr>
          <w:rFonts w:ascii="Times New Roman" w:hAnsi="Times New Roman"/>
          <w:sz w:val="20"/>
        </w:rPr>
        <w:t>--------------------------------------------------------------------------------------------------------------------------------------------------</w:t>
      </w:r>
      <w:r w:rsidR="00272117" w:rsidRPr="008F0DCE">
        <w:rPr>
          <w:rFonts w:ascii="Times New Roman" w:hAnsi="Times New Roman" w:cs="Times New Roman"/>
          <w:b/>
          <w:bCs/>
          <w:sz w:val="32"/>
          <w:szCs w:val="36"/>
        </w:rPr>
        <w:br w:type="page"/>
      </w:r>
    </w:p>
    <w:p w14:paraId="75E78E4D"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4FF4722A" w14:textId="53352B89" w:rsidR="009F1469" w:rsidRPr="008F0DCE" w:rsidRDefault="009F1469" w:rsidP="009F1469">
      <w:pPr>
        <w:pStyle w:val="Heading1"/>
        <w:spacing w:before="0" w:after="0"/>
        <w:jc w:val="left"/>
        <w:rPr>
          <w:sz w:val="24"/>
        </w:rPr>
      </w:pPr>
      <w:bookmarkStart w:id="366" w:name="_Toc142807378"/>
      <w:r w:rsidRPr="008F0DCE">
        <w:rPr>
          <w:sz w:val="24"/>
        </w:rPr>
        <w:t xml:space="preserve">MINOR COURSE-1D </w:t>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r>
      <w:r w:rsidRPr="008F0DCE">
        <w:rPr>
          <w:sz w:val="24"/>
        </w:rPr>
        <w:tab/>
        <w:t xml:space="preserve">       (SEM-VII)</w:t>
      </w:r>
      <w:bookmarkEnd w:id="366"/>
    </w:p>
    <w:p w14:paraId="20B454AE" w14:textId="77777777" w:rsidR="00446CF5" w:rsidRPr="008F0DCE" w:rsidRDefault="00446CF5" w:rsidP="00446CF5">
      <w:pPr>
        <w:widowControl w:val="0"/>
        <w:autoSpaceDE w:val="0"/>
        <w:autoSpaceDN w:val="0"/>
        <w:adjustRightInd w:val="0"/>
        <w:spacing w:after="0" w:line="240" w:lineRule="auto"/>
        <w:rPr>
          <w:rFonts w:ascii="Times New Roman" w:hAnsi="Times New Roman" w:cs="Times New Roman"/>
          <w:b/>
          <w:bCs/>
          <w:sz w:val="32"/>
          <w:szCs w:val="36"/>
        </w:rPr>
      </w:pPr>
      <w:r w:rsidRPr="008F0DCE">
        <w:rPr>
          <w:rFonts w:ascii="Times New Roman" w:hAnsi="Times New Roman" w:cs="Times New Roman"/>
          <w:b/>
          <w:bCs/>
          <w:sz w:val="32"/>
          <w:szCs w:val="36"/>
        </w:rPr>
        <w:t>-------------------------------------------------------------------------------------------</w:t>
      </w:r>
    </w:p>
    <w:p w14:paraId="14E56BE8" w14:textId="074A0F64" w:rsidR="009F1469" w:rsidRPr="008F0DCE" w:rsidRDefault="009F1469" w:rsidP="006B6E3B">
      <w:pPr>
        <w:pStyle w:val="Heading2"/>
        <w:numPr>
          <w:ilvl w:val="0"/>
          <w:numId w:val="53"/>
        </w:numPr>
        <w:rPr>
          <w:sz w:val="24"/>
        </w:rPr>
      </w:pPr>
      <w:bookmarkStart w:id="367" w:name="_Toc142807379"/>
      <w:r w:rsidRPr="008F0DCE">
        <w:rPr>
          <w:rStyle w:val="Heading2Char"/>
          <w:bCs/>
          <w:sz w:val="24"/>
        </w:rPr>
        <w:t>MINOR COURSE- MN</w:t>
      </w:r>
      <w:r w:rsidR="00F9045F" w:rsidRPr="008F0DCE">
        <w:rPr>
          <w:rStyle w:val="Heading2Char"/>
          <w:bCs/>
          <w:sz w:val="24"/>
        </w:rPr>
        <w:t xml:space="preserve"> </w:t>
      </w:r>
      <w:r w:rsidRPr="008F0DCE">
        <w:rPr>
          <w:rStyle w:val="Heading2Char"/>
          <w:bCs/>
          <w:sz w:val="24"/>
        </w:rPr>
        <w:t>1D:</w:t>
      </w:r>
      <w:r w:rsidRPr="008F0DCE">
        <w:rPr>
          <w:sz w:val="24"/>
        </w:rPr>
        <w:br/>
      </w:r>
      <w:r w:rsidR="002C0460" w:rsidRPr="008F0DCE">
        <w:rPr>
          <w:rStyle w:val="Heading2Char"/>
          <w:b/>
          <w:bCs/>
          <w:sz w:val="24"/>
        </w:rPr>
        <w:t>INDIAN NATIONAL MOVEMENT (1858 – 1947 AD)</w:t>
      </w:r>
      <w:bookmarkEnd w:id="367"/>
      <w:r w:rsidRPr="008F0DCE">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8F0DCE"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8F0DCE" w:rsidRDefault="009F1469" w:rsidP="00D70591">
            <w:pPr>
              <w:widowControl w:val="0"/>
              <w:autoSpaceDE w:val="0"/>
              <w:autoSpaceDN w:val="0"/>
              <w:adjustRightInd w:val="0"/>
              <w:spacing w:after="0"/>
              <w:jc w:val="both"/>
              <w:rPr>
                <w:rFonts w:ascii="Times New Roman" w:hAnsi="Times New Roman" w:cs="Times New Roman"/>
                <w:b/>
                <w:bCs/>
                <w:sz w:val="16"/>
                <w:szCs w:val="28"/>
              </w:rPr>
            </w:pPr>
            <w:r w:rsidRPr="008F0DCE">
              <w:rPr>
                <w:rFonts w:ascii="Times New Roman" w:hAnsi="Times New Roman" w:cs="Times New Roman"/>
                <w:b/>
                <w:bCs/>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8F0DCE" w:rsidRDefault="009F1469" w:rsidP="00D70591">
            <w:pPr>
              <w:widowControl w:val="0"/>
              <w:autoSpaceDE w:val="0"/>
              <w:autoSpaceDN w:val="0"/>
              <w:adjustRightInd w:val="0"/>
              <w:spacing w:after="0"/>
              <w:jc w:val="right"/>
              <w:rPr>
                <w:rFonts w:ascii="Times New Roman" w:hAnsi="Times New Roman" w:cs="Times New Roman"/>
                <w:b/>
                <w:bCs/>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8F0DCE" w:rsidRDefault="009F1469" w:rsidP="00D70591">
            <w:pPr>
              <w:widowControl w:val="0"/>
              <w:autoSpaceDE w:val="0"/>
              <w:autoSpaceDN w:val="0"/>
              <w:adjustRightInd w:val="0"/>
              <w:spacing w:after="0"/>
              <w:jc w:val="right"/>
              <w:rPr>
                <w:rFonts w:ascii="Times New Roman" w:hAnsi="Times New Roman" w:cs="Times New Roman"/>
                <w:b/>
                <w:bCs/>
                <w:sz w:val="16"/>
                <w:szCs w:val="28"/>
              </w:rPr>
            </w:pPr>
            <w:r w:rsidRPr="008F0DCE">
              <w:rPr>
                <w:rFonts w:ascii="Times New Roman" w:hAnsi="Times New Roman" w:cs="Times New Roman"/>
                <w:b/>
                <w:bCs/>
                <w:sz w:val="16"/>
                <w:szCs w:val="28"/>
              </w:rPr>
              <w:t>Pass Marks: Th (SIE + ESE) = 40</w:t>
            </w:r>
          </w:p>
        </w:tc>
      </w:tr>
    </w:tbl>
    <w:p w14:paraId="4B93DF53" w14:textId="77777777" w:rsidR="009F1469" w:rsidRPr="008F0DCE" w:rsidRDefault="009F1469" w:rsidP="009F1469">
      <w:pPr>
        <w:widowControl w:val="0"/>
        <w:autoSpaceDE w:val="0"/>
        <w:autoSpaceDN w:val="0"/>
        <w:adjustRightInd w:val="0"/>
        <w:spacing w:before="240" w:after="0"/>
        <w:jc w:val="right"/>
        <w:rPr>
          <w:rFonts w:ascii="Times New Roman" w:hAnsi="Times New Roman" w:cs="Times New Roman"/>
          <w:b/>
          <w:sz w:val="18"/>
          <w:szCs w:val="20"/>
        </w:rPr>
      </w:pPr>
      <w:r w:rsidRPr="008F0DCE">
        <w:rPr>
          <w:rFonts w:ascii="Times New Roman" w:hAnsi="Times New Roman" w:cs="Times New Roman"/>
          <w:b/>
          <w:bCs/>
          <w:sz w:val="24"/>
          <w:szCs w:val="28"/>
        </w:rPr>
        <w:t xml:space="preserve">    </w:t>
      </w:r>
      <w:r w:rsidRPr="008F0DCE">
        <w:rPr>
          <w:rFonts w:ascii="Times New Roman" w:hAnsi="Times New Roman" w:cs="Times New Roman"/>
          <w:bCs/>
          <w:szCs w:val="28"/>
        </w:rPr>
        <w:t xml:space="preserve">(Credits: Theory-04) </w:t>
      </w:r>
      <w:r w:rsidRPr="008F0DCE">
        <w:rPr>
          <w:rFonts w:ascii="Times New Roman" w:hAnsi="Times New Roman" w:cs="Times New Roman"/>
          <w:b/>
          <w:bCs/>
          <w:sz w:val="24"/>
          <w:szCs w:val="28"/>
        </w:rPr>
        <w:t xml:space="preserve">  </w:t>
      </w:r>
      <w:r w:rsidRPr="008F0DCE">
        <w:rPr>
          <w:rFonts w:ascii="Times New Roman" w:hAnsi="Times New Roman" w:cs="Times New Roman"/>
          <w:b/>
          <w:bCs/>
          <w:szCs w:val="24"/>
        </w:rPr>
        <w:t>Theory: 60 Lectures</w:t>
      </w:r>
    </w:p>
    <w:p w14:paraId="49CAFF27" w14:textId="77777777" w:rsidR="00067CAF" w:rsidRPr="008F0DCE" w:rsidRDefault="00067CAF" w:rsidP="008221DD">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8F0DCE">
        <w:rPr>
          <w:rFonts w:asciiTheme="majorBidi" w:hAnsiTheme="majorBidi" w:cstheme="majorBidi"/>
          <w:b/>
          <w:bCs/>
          <w:sz w:val="20"/>
          <w:u w:val="single"/>
          <w:lang w:val="en-IN" w:bidi="hi-IN"/>
        </w:rPr>
        <w:t>Course Objectives &amp; Learning Outcomes:</w:t>
      </w:r>
    </w:p>
    <w:p w14:paraId="0BAB4AF8" w14:textId="77777777" w:rsidR="00067CAF" w:rsidRPr="008F0DCE" w:rsidRDefault="00067CAF" w:rsidP="008221DD">
      <w:pPr>
        <w:widowControl w:val="0"/>
        <w:autoSpaceDE w:val="0"/>
        <w:autoSpaceDN w:val="0"/>
        <w:adjustRightInd w:val="0"/>
        <w:spacing w:line="240" w:lineRule="auto"/>
        <w:ind w:left="360"/>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 xml:space="preserve">This paper has been structured of help students comprehend the phases of transition from medieval times to modern times. </w:t>
      </w:r>
    </w:p>
    <w:p w14:paraId="4567D0BA" w14:textId="77777777" w:rsidR="00067CAF" w:rsidRPr="008F0DCE" w:rsidRDefault="00067CAF" w:rsidP="008221DD">
      <w:pPr>
        <w:widowControl w:val="0"/>
        <w:autoSpaceDE w:val="0"/>
        <w:autoSpaceDN w:val="0"/>
        <w:adjustRightInd w:val="0"/>
        <w:spacing w:line="240" w:lineRule="auto"/>
        <w:ind w:left="360"/>
        <w:jc w:val="both"/>
        <w:rPr>
          <w:rFonts w:ascii="Times New Roman" w:hAnsi="Times New Roman" w:cs="Times New Roman"/>
          <w:b/>
          <w:bCs/>
          <w:szCs w:val="24"/>
          <w:u w:val="single"/>
          <w:lang w:val="en-IN" w:bidi="hi-IN"/>
        </w:rPr>
      </w:pPr>
      <w:r w:rsidRPr="008F0DCE">
        <w:rPr>
          <w:rFonts w:asciiTheme="majorBidi" w:hAnsiTheme="majorBidi" w:cstheme="majorBidi"/>
          <w:sz w:val="20"/>
          <w:lang w:val="en-IN" w:bidi="hi-IN"/>
        </w:rPr>
        <w:t>In addition, it explores the major socio-cultural nuances related to our freedom struggle and national movement that culminated into the establishment of Indian Republic in 1950.</w:t>
      </w:r>
    </w:p>
    <w:p w14:paraId="3ABF5819" w14:textId="77777777" w:rsidR="00067CAF" w:rsidRPr="008F0DCE" w:rsidRDefault="00067CAF" w:rsidP="008221D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8F0DCE">
        <w:rPr>
          <w:rFonts w:ascii="Times New Roman" w:hAnsi="Times New Roman" w:cs="Times New Roman"/>
          <w:b/>
          <w:bCs/>
          <w:szCs w:val="24"/>
          <w:u w:val="single"/>
          <w:lang w:val="en-IN" w:bidi="hi-IN"/>
        </w:rPr>
        <w:t>Course Content:</w:t>
      </w:r>
    </w:p>
    <w:p w14:paraId="1A44D863" w14:textId="560B9C18" w:rsidR="0089733D" w:rsidRPr="008F0DCE" w:rsidRDefault="0089733D" w:rsidP="008221DD">
      <w:pPr>
        <w:spacing w:after="0" w:line="240" w:lineRule="auto"/>
        <w:rPr>
          <w:rFonts w:ascii="Times New Roman" w:hAnsi="Times New Roman" w:cs="Times New Roman"/>
          <w:b/>
          <w:bCs/>
          <w:szCs w:val="24"/>
        </w:rPr>
      </w:pPr>
      <w:r w:rsidRPr="008F0DCE">
        <w:rPr>
          <w:rFonts w:ascii="Times New Roman" w:hAnsi="Times New Roman" w:cs="Times New Roman"/>
          <w:b/>
          <w:bCs/>
          <w:szCs w:val="24"/>
        </w:rPr>
        <w:t>Unit I: Rise of Political Consciousness:</w:t>
      </w:r>
    </w:p>
    <w:p w14:paraId="5E2DFE4B" w14:textId="763D5F5A" w:rsidR="0089733D" w:rsidRPr="008F0DCE" w:rsidRDefault="0089733D" w:rsidP="006B6E3B">
      <w:pPr>
        <w:pStyle w:val="ListParagraph"/>
        <w:numPr>
          <w:ilvl w:val="0"/>
          <w:numId w:val="178"/>
        </w:numPr>
        <w:spacing w:after="0" w:line="240" w:lineRule="auto"/>
        <w:rPr>
          <w:rFonts w:ascii="Times New Roman" w:hAnsi="Times New Roman" w:cs="Times New Roman"/>
          <w:bCs/>
          <w:szCs w:val="24"/>
        </w:rPr>
      </w:pPr>
      <w:r w:rsidRPr="008F0DCE">
        <w:rPr>
          <w:rFonts w:ascii="Times New Roman" w:hAnsi="Times New Roman" w:cs="Times New Roman"/>
          <w:bCs/>
          <w:szCs w:val="24"/>
        </w:rPr>
        <w:t>Political organisation during 19th century</w:t>
      </w:r>
    </w:p>
    <w:p w14:paraId="25816328" w14:textId="77002812" w:rsidR="0089733D" w:rsidRPr="008F0DCE" w:rsidRDefault="0089733D" w:rsidP="006B6E3B">
      <w:pPr>
        <w:pStyle w:val="ListParagraph"/>
        <w:numPr>
          <w:ilvl w:val="0"/>
          <w:numId w:val="178"/>
        </w:numPr>
        <w:spacing w:after="0" w:line="240" w:lineRule="auto"/>
        <w:rPr>
          <w:rFonts w:ascii="Times New Roman" w:hAnsi="Times New Roman" w:cs="Times New Roman"/>
          <w:bCs/>
          <w:szCs w:val="24"/>
        </w:rPr>
      </w:pPr>
      <w:r w:rsidRPr="008F0DCE">
        <w:rPr>
          <w:rFonts w:ascii="Times New Roman" w:hAnsi="Times New Roman" w:cs="Times New Roman"/>
          <w:bCs/>
          <w:szCs w:val="24"/>
        </w:rPr>
        <w:t>The Rise of Indian Nationalism (1858-1885)</w:t>
      </w:r>
    </w:p>
    <w:p w14:paraId="6FC5BC30" w14:textId="6E8710D6" w:rsidR="0089733D" w:rsidRPr="008F0DCE" w:rsidRDefault="0089733D" w:rsidP="006B6E3B">
      <w:pPr>
        <w:pStyle w:val="ListParagraph"/>
        <w:numPr>
          <w:ilvl w:val="0"/>
          <w:numId w:val="178"/>
        </w:numPr>
        <w:spacing w:after="0" w:line="240" w:lineRule="auto"/>
        <w:rPr>
          <w:rFonts w:ascii="Times New Roman" w:hAnsi="Times New Roman" w:cs="Times New Roman"/>
          <w:bCs/>
          <w:szCs w:val="24"/>
        </w:rPr>
      </w:pPr>
      <w:r w:rsidRPr="008F0DCE">
        <w:rPr>
          <w:rFonts w:ascii="Times New Roman" w:hAnsi="Times New Roman" w:cs="Times New Roman"/>
          <w:bCs/>
          <w:szCs w:val="24"/>
        </w:rPr>
        <w:t>Establishment of Indian National Congress.</w:t>
      </w:r>
    </w:p>
    <w:p w14:paraId="0FD1624B" w14:textId="68595B81" w:rsidR="0089733D" w:rsidRPr="008F0DCE" w:rsidRDefault="0089733D" w:rsidP="008221DD">
      <w:pPr>
        <w:spacing w:before="240" w:after="0" w:line="240" w:lineRule="auto"/>
        <w:rPr>
          <w:rFonts w:ascii="Times New Roman" w:hAnsi="Times New Roman" w:cs="Times New Roman"/>
          <w:b/>
          <w:bCs/>
          <w:szCs w:val="24"/>
        </w:rPr>
      </w:pPr>
      <w:r w:rsidRPr="008F0DCE">
        <w:rPr>
          <w:rFonts w:ascii="Times New Roman" w:hAnsi="Times New Roman" w:cs="Times New Roman"/>
          <w:b/>
          <w:bCs/>
          <w:szCs w:val="24"/>
        </w:rPr>
        <w:t>Unit II: Growth of Indian National Movement:</w:t>
      </w:r>
    </w:p>
    <w:p w14:paraId="6EB49D9A" w14:textId="0D09F451" w:rsidR="0089733D" w:rsidRPr="008F0DCE" w:rsidRDefault="0089733D" w:rsidP="006B6E3B">
      <w:pPr>
        <w:pStyle w:val="ListParagraph"/>
        <w:numPr>
          <w:ilvl w:val="0"/>
          <w:numId w:val="179"/>
        </w:numPr>
        <w:spacing w:after="0" w:line="240" w:lineRule="auto"/>
        <w:rPr>
          <w:rFonts w:ascii="Times New Roman" w:hAnsi="Times New Roman" w:cs="Times New Roman"/>
          <w:bCs/>
          <w:szCs w:val="24"/>
        </w:rPr>
      </w:pPr>
      <w:r w:rsidRPr="008F0DCE">
        <w:rPr>
          <w:rFonts w:ascii="Times New Roman" w:hAnsi="Times New Roman" w:cs="Times New Roman"/>
          <w:bCs/>
          <w:szCs w:val="24"/>
        </w:rPr>
        <w:t>Swadeshi Movement</w:t>
      </w:r>
    </w:p>
    <w:p w14:paraId="220F0C4A" w14:textId="7D133B1E" w:rsidR="0089733D" w:rsidRPr="008F0DCE" w:rsidRDefault="0089733D" w:rsidP="006B6E3B">
      <w:pPr>
        <w:pStyle w:val="ListParagraph"/>
        <w:numPr>
          <w:ilvl w:val="0"/>
          <w:numId w:val="179"/>
        </w:numPr>
        <w:spacing w:after="0" w:line="240" w:lineRule="auto"/>
        <w:rPr>
          <w:rFonts w:ascii="Times New Roman" w:hAnsi="Times New Roman" w:cs="Times New Roman"/>
          <w:bCs/>
          <w:szCs w:val="24"/>
        </w:rPr>
      </w:pPr>
      <w:r w:rsidRPr="008F0DCE">
        <w:rPr>
          <w:rFonts w:ascii="Times New Roman" w:hAnsi="Times New Roman" w:cs="Times New Roman"/>
          <w:bCs/>
          <w:szCs w:val="24"/>
        </w:rPr>
        <w:t>Revolutionary Movement and Gadar Party</w:t>
      </w:r>
    </w:p>
    <w:p w14:paraId="365749BA" w14:textId="3C2335F7" w:rsidR="0089733D" w:rsidRPr="008F0DCE" w:rsidRDefault="0089733D" w:rsidP="006B6E3B">
      <w:pPr>
        <w:pStyle w:val="ListParagraph"/>
        <w:numPr>
          <w:ilvl w:val="0"/>
          <w:numId w:val="179"/>
        </w:numPr>
        <w:spacing w:after="0" w:line="240" w:lineRule="auto"/>
        <w:rPr>
          <w:rFonts w:ascii="Times New Roman" w:hAnsi="Times New Roman" w:cs="Times New Roman"/>
          <w:bCs/>
          <w:szCs w:val="24"/>
        </w:rPr>
      </w:pPr>
      <w:r w:rsidRPr="008F0DCE">
        <w:rPr>
          <w:rFonts w:ascii="Times New Roman" w:hAnsi="Times New Roman" w:cs="Times New Roman"/>
          <w:bCs/>
          <w:szCs w:val="24"/>
        </w:rPr>
        <w:t>Home Rule Movement</w:t>
      </w:r>
    </w:p>
    <w:p w14:paraId="4DB42C0D" w14:textId="0AEB1E60" w:rsidR="0089733D" w:rsidRPr="008F0DCE" w:rsidRDefault="0089733D" w:rsidP="008221DD">
      <w:pPr>
        <w:spacing w:before="240" w:after="0" w:line="240" w:lineRule="auto"/>
        <w:rPr>
          <w:rFonts w:ascii="Times New Roman" w:hAnsi="Times New Roman" w:cs="Times New Roman"/>
          <w:b/>
          <w:bCs/>
          <w:szCs w:val="24"/>
        </w:rPr>
      </w:pPr>
      <w:r w:rsidRPr="008F0DCE">
        <w:rPr>
          <w:rFonts w:ascii="Times New Roman" w:hAnsi="Times New Roman" w:cs="Times New Roman"/>
          <w:b/>
          <w:bCs/>
          <w:szCs w:val="24"/>
        </w:rPr>
        <w:t>Unit III: Gandhian Era and Mass Movement:</w:t>
      </w:r>
    </w:p>
    <w:p w14:paraId="140AD381" w14:textId="71D575E1" w:rsidR="0089733D" w:rsidRPr="008F0DCE" w:rsidRDefault="0089733D" w:rsidP="006B6E3B">
      <w:pPr>
        <w:pStyle w:val="ListParagraph"/>
        <w:numPr>
          <w:ilvl w:val="0"/>
          <w:numId w:val="180"/>
        </w:numPr>
        <w:spacing w:after="0" w:line="240" w:lineRule="auto"/>
        <w:rPr>
          <w:rFonts w:ascii="Times New Roman" w:hAnsi="Times New Roman" w:cs="Times New Roman"/>
          <w:bCs/>
          <w:szCs w:val="24"/>
        </w:rPr>
      </w:pPr>
      <w:r w:rsidRPr="008F0DCE">
        <w:rPr>
          <w:rFonts w:ascii="Times New Roman" w:hAnsi="Times New Roman" w:cs="Times New Roman"/>
          <w:bCs/>
          <w:szCs w:val="24"/>
        </w:rPr>
        <w:t>Non Co-operation Movement</w:t>
      </w:r>
    </w:p>
    <w:p w14:paraId="7E60BB19" w14:textId="339EC53E" w:rsidR="0089733D" w:rsidRPr="008F0DCE" w:rsidRDefault="0089733D" w:rsidP="006B6E3B">
      <w:pPr>
        <w:pStyle w:val="ListParagraph"/>
        <w:numPr>
          <w:ilvl w:val="0"/>
          <w:numId w:val="180"/>
        </w:numPr>
        <w:spacing w:after="0" w:line="240" w:lineRule="auto"/>
        <w:rPr>
          <w:rFonts w:ascii="Times New Roman" w:hAnsi="Times New Roman" w:cs="Times New Roman"/>
          <w:bCs/>
          <w:szCs w:val="24"/>
        </w:rPr>
      </w:pPr>
      <w:r w:rsidRPr="008F0DCE">
        <w:rPr>
          <w:rFonts w:ascii="Times New Roman" w:hAnsi="Times New Roman" w:cs="Times New Roman"/>
          <w:bCs/>
          <w:szCs w:val="24"/>
        </w:rPr>
        <w:t>Civil Disobedience Movement</w:t>
      </w:r>
    </w:p>
    <w:p w14:paraId="5FF6B9F9" w14:textId="5B762728" w:rsidR="0089733D" w:rsidRPr="008F0DCE" w:rsidRDefault="0089733D" w:rsidP="006B6E3B">
      <w:pPr>
        <w:pStyle w:val="ListParagraph"/>
        <w:numPr>
          <w:ilvl w:val="0"/>
          <w:numId w:val="180"/>
        </w:numPr>
        <w:spacing w:after="0" w:line="240" w:lineRule="auto"/>
        <w:rPr>
          <w:rFonts w:ascii="Times New Roman" w:hAnsi="Times New Roman" w:cs="Times New Roman"/>
          <w:bCs/>
          <w:szCs w:val="24"/>
        </w:rPr>
      </w:pPr>
      <w:r w:rsidRPr="008F0DCE">
        <w:rPr>
          <w:rFonts w:ascii="Times New Roman" w:hAnsi="Times New Roman" w:cs="Times New Roman"/>
          <w:bCs/>
          <w:szCs w:val="24"/>
        </w:rPr>
        <w:t>Quit India Movement</w:t>
      </w:r>
    </w:p>
    <w:p w14:paraId="17496418" w14:textId="79DB3963" w:rsidR="0089733D" w:rsidRPr="008F0DCE" w:rsidRDefault="0089733D" w:rsidP="008221DD">
      <w:pPr>
        <w:spacing w:before="240" w:after="0" w:line="240" w:lineRule="auto"/>
        <w:rPr>
          <w:rFonts w:ascii="Times New Roman" w:hAnsi="Times New Roman" w:cs="Times New Roman"/>
          <w:b/>
          <w:bCs/>
          <w:szCs w:val="24"/>
        </w:rPr>
      </w:pPr>
      <w:r w:rsidRPr="008F0DCE">
        <w:rPr>
          <w:rFonts w:ascii="Times New Roman" w:hAnsi="Times New Roman" w:cs="Times New Roman"/>
          <w:b/>
          <w:bCs/>
          <w:szCs w:val="24"/>
        </w:rPr>
        <w:t>Unit IV: Towards Independence:</w:t>
      </w:r>
    </w:p>
    <w:p w14:paraId="7591B000" w14:textId="1D74A46E" w:rsidR="0089733D" w:rsidRPr="008F0DCE" w:rsidRDefault="0089733D" w:rsidP="006B6E3B">
      <w:pPr>
        <w:pStyle w:val="ListParagraph"/>
        <w:numPr>
          <w:ilvl w:val="0"/>
          <w:numId w:val="181"/>
        </w:numPr>
        <w:spacing w:after="0" w:line="240" w:lineRule="auto"/>
        <w:rPr>
          <w:rFonts w:ascii="Times New Roman" w:hAnsi="Times New Roman" w:cs="Times New Roman"/>
          <w:bCs/>
          <w:szCs w:val="24"/>
        </w:rPr>
      </w:pPr>
      <w:r w:rsidRPr="008F0DCE">
        <w:rPr>
          <w:rFonts w:ascii="Times New Roman" w:hAnsi="Times New Roman" w:cs="Times New Roman"/>
          <w:bCs/>
          <w:szCs w:val="24"/>
        </w:rPr>
        <w:t>Cripps Mission and Cabinet Mission.</w:t>
      </w:r>
    </w:p>
    <w:p w14:paraId="7119F48C" w14:textId="7F838C16" w:rsidR="0089733D" w:rsidRPr="008F0DCE" w:rsidRDefault="0089733D" w:rsidP="006B6E3B">
      <w:pPr>
        <w:pStyle w:val="ListParagraph"/>
        <w:numPr>
          <w:ilvl w:val="0"/>
          <w:numId w:val="181"/>
        </w:numPr>
        <w:spacing w:after="0" w:line="240" w:lineRule="auto"/>
        <w:rPr>
          <w:rFonts w:ascii="Times New Roman" w:hAnsi="Times New Roman" w:cs="Times New Roman"/>
          <w:bCs/>
          <w:szCs w:val="24"/>
        </w:rPr>
      </w:pPr>
      <w:r w:rsidRPr="008F0DCE">
        <w:rPr>
          <w:rFonts w:ascii="Times New Roman" w:hAnsi="Times New Roman" w:cs="Times New Roman"/>
          <w:bCs/>
          <w:szCs w:val="24"/>
        </w:rPr>
        <w:t>Indian National Army and Naval Mutiny of 1946.</w:t>
      </w:r>
    </w:p>
    <w:p w14:paraId="0BC78524" w14:textId="7BA4ED73" w:rsidR="0089733D" w:rsidRPr="008F0DCE" w:rsidRDefault="0089733D" w:rsidP="006B6E3B">
      <w:pPr>
        <w:pStyle w:val="ListParagraph"/>
        <w:numPr>
          <w:ilvl w:val="0"/>
          <w:numId w:val="181"/>
        </w:numPr>
        <w:spacing w:after="0" w:line="240" w:lineRule="auto"/>
        <w:rPr>
          <w:rFonts w:ascii="Times New Roman" w:hAnsi="Times New Roman" w:cs="Times New Roman"/>
          <w:bCs/>
          <w:szCs w:val="24"/>
        </w:rPr>
      </w:pPr>
      <w:r w:rsidRPr="008F0DCE">
        <w:rPr>
          <w:rFonts w:ascii="Times New Roman" w:hAnsi="Times New Roman" w:cs="Times New Roman"/>
          <w:bCs/>
          <w:szCs w:val="24"/>
        </w:rPr>
        <w:t xml:space="preserve">Freedom and Partition – Circumstances leading to Freedom </w:t>
      </w:r>
    </w:p>
    <w:p w14:paraId="306F371C" w14:textId="4B487B33" w:rsidR="00067CAF" w:rsidRPr="008F0DCE" w:rsidRDefault="0089733D" w:rsidP="006B6E3B">
      <w:pPr>
        <w:pStyle w:val="ListParagraph"/>
        <w:numPr>
          <w:ilvl w:val="0"/>
          <w:numId w:val="181"/>
        </w:numPr>
        <w:tabs>
          <w:tab w:val="left" w:pos="720"/>
        </w:tabs>
        <w:spacing w:line="240" w:lineRule="auto"/>
        <w:rPr>
          <w:rFonts w:ascii="Times New Roman" w:hAnsi="Times New Roman" w:cs="Times New Roman"/>
          <w:szCs w:val="24"/>
        </w:rPr>
      </w:pPr>
      <w:r w:rsidRPr="008F0DCE">
        <w:rPr>
          <w:rFonts w:ascii="Times New Roman" w:hAnsi="Times New Roman" w:cs="Times New Roman"/>
          <w:bCs/>
          <w:szCs w:val="24"/>
        </w:rPr>
        <w:t>Causes of the Partition of India</w:t>
      </w:r>
      <w:r w:rsidR="00067CAF" w:rsidRPr="008F0DCE">
        <w:rPr>
          <w:rFonts w:ascii="Times New Roman" w:eastAsia="Times New Roman" w:hAnsi="Times New Roman" w:cs="Times New Roman"/>
          <w:szCs w:val="24"/>
        </w:rPr>
        <w:t xml:space="preserve"> </w:t>
      </w:r>
    </w:p>
    <w:p w14:paraId="2005BD07" w14:textId="79CCD54E" w:rsidR="00067CAF" w:rsidRPr="008F0DCE" w:rsidRDefault="00CA5468" w:rsidP="008221DD">
      <w:pPr>
        <w:widowControl w:val="0"/>
        <w:autoSpaceDE w:val="0"/>
        <w:autoSpaceDN w:val="0"/>
        <w:adjustRightInd w:val="0"/>
        <w:spacing w:after="0" w:line="240" w:lineRule="auto"/>
        <w:rPr>
          <w:rFonts w:ascii="Times New Roman" w:hAnsi="Times New Roman" w:cs="Times New Roman"/>
          <w:szCs w:val="24"/>
        </w:rPr>
      </w:pPr>
      <w:r w:rsidRPr="008F0DCE">
        <w:rPr>
          <w:rFonts w:ascii="Times New Roman" w:hAnsi="Times New Roman" w:cs="Times New Roman"/>
          <w:b/>
          <w:bCs/>
          <w:szCs w:val="24"/>
        </w:rPr>
        <w:t>Suggested Readings</w:t>
      </w:r>
      <w:r w:rsidR="00067CAF" w:rsidRPr="008F0DCE">
        <w:rPr>
          <w:rFonts w:ascii="Times New Roman" w:hAnsi="Times New Roman" w:cs="Times New Roman"/>
          <w:b/>
          <w:bCs/>
          <w:szCs w:val="24"/>
        </w:rPr>
        <w:t xml:space="preserve">: </w:t>
      </w:r>
    </w:p>
    <w:p w14:paraId="52A35B50" w14:textId="6E3EACBC"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A. R. Desai: </w:t>
      </w:r>
      <w:r w:rsidRPr="008F0DCE">
        <w:rPr>
          <w:rFonts w:ascii="Times New Roman" w:hAnsi="Times New Roman" w:cs="Times New Roman"/>
          <w:bCs/>
          <w:i/>
          <w:iCs/>
          <w:sz w:val="20"/>
          <w:szCs w:val="24"/>
        </w:rPr>
        <w:t>Social Background of Indian Nationalism</w:t>
      </w:r>
    </w:p>
    <w:p w14:paraId="5FF2FB08" w14:textId="17D5667E"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Ayodhya Singh: </w:t>
      </w:r>
      <w:r w:rsidRPr="008F0DCE">
        <w:rPr>
          <w:rFonts w:ascii="Times New Roman" w:hAnsi="Times New Roman" w:cs="Times New Roman"/>
          <w:bCs/>
          <w:i/>
          <w:iCs/>
          <w:sz w:val="20"/>
          <w:szCs w:val="24"/>
        </w:rPr>
        <w:t>Bharat ka Mukti Sangram</w:t>
      </w:r>
      <w:r w:rsidRPr="008F0DCE">
        <w:rPr>
          <w:rFonts w:ascii="Times New Roman" w:hAnsi="Times New Roman" w:cs="Times New Roman"/>
          <w:bCs/>
          <w:sz w:val="20"/>
          <w:szCs w:val="24"/>
        </w:rPr>
        <w:t xml:space="preserve">. </w:t>
      </w:r>
    </w:p>
    <w:p w14:paraId="07953C20" w14:textId="74978B6E"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B. L. Grover: </w:t>
      </w:r>
      <w:r w:rsidRPr="008F0DCE">
        <w:rPr>
          <w:rFonts w:ascii="Times New Roman" w:hAnsi="Times New Roman" w:cs="Times New Roman"/>
          <w:bCs/>
          <w:i/>
          <w:iCs/>
          <w:sz w:val="20"/>
          <w:szCs w:val="24"/>
        </w:rPr>
        <w:t>Aadhunik Bharat ka Itihas</w:t>
      </w:r>
      <w:r w:rsidRPr="008F0DCE">
        <w:rPr>
          <w:rFonts w:ascii="Times New Roman" w:hAnsi="Times New Roman" w:cs="Times New Roman"/>
          <w:bCs/>
          <w:sz w:val="20"/>
          <w:szCs w:val="24"/>
        </w:rPr>
        <w:t>.</w:t>
      </w:r>
    </w:p>
    <w:p w14:paraId="03303F6A" w14:textId="77777777"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Bandhopadhyaya, S, </w:t>
      </w:r>
      <w:r w:rsidRPr="008F0DCE">
        <w:rPr>
          <w:rFonts w:ascii="Times New Roman" w:hAnsi="Times New Roman" w:cs="Times New Roman"/>
          <w:bCs/>
          <w:i/>
          <w:iCs/>
          <w:sz w:val="20"/>
          <w:szCs w:val="24"/>
        </w:rPr>
        <w:t>Passey se Vibhajantak</w:t>
      </w:r>
    </w:p>
    <w:p w14:paraId="6CFD8A4A" w14:textId="76E2FB82" w:rsidR="00225094" w:rsidRPr="008F0DCE" w:rsidRDefault="00225094" w:rsidP="006B6E3B">
      <w:pPr>
        <w:pStyle w:val="ListParagraph"/>
        <w:numPr>
          <w:ilvl w:val="0"/>
          <w:numId w:val="66"/>
        </w:numPr>
        <w:spacing w:after="0" w:line="240" w:lineRule="auto"/>
        <w:rPr>
          <w:rFonts w:ascii="Times New Roman" w:hAnsi="Times New Roman" w:cs="Times New Roman"/>
          <w:bCs/>
          <w:i/>
          <w:iCs/>
          <w:sz w:val="20"/>
          <w:szCs w:val="24"/>
        </w:rPr>
      </w:pPr>
      <w:r w:rsidRPr="008F0DCE">
        <w:rPr>
          <w:rFonts w:ascii="Times New Roman" w:hAnsi="Times New Roman" w:cs="Times New Roman"/>
          <w:bCs/>
          <w:sz w:val="20"/>
          <w:szCs w:val="24"/>
        </w:rPr>
        <w:t xml:space="preserve">Bipan Chandra: </w:t>
      </w:r>
      <w:r w:rsidRPr="008F0DCE">
        <w:rPr>
          <w:rFonts w:ascii="Times New Roman" w:hAnsi="Times New Roman" w:cs="Times New Roman"/>
          <w:bCs/>
          <w:i/>
          <w:iCs/>
          <w:sz w:val="20"/>
          <w:szCs w:val="24"/>
        </w:rPr>
        <w:t>Freedom Struggle</w:t>
      </w:r>
    </w:p>
    <w:p w14:paraId="55AF2F59" w14:textId="653A343F" w:rsidR="00225094" w:rsidRPr="008F0DCE" w:rsidRDefault="00225094" w:rsidP="006B6E3B">
      <w:pPr>
        <w:pStyle w:val="ListParagraph"/>
        <w:numPr>
          <w:ilvl w:val="0"/>
          <w:numId w:val="66"/>
        </w:numPr>
        <w:spacing w:after="0" w:line="240" w:lineRule="auto"/>
        <w:rPr>
          <w:rFonts w:ascii="Times New Roman" w:hAnsi="Times New Roman" w:cs="Times New Roman"/>
          <w:bCs/>
          <w:i/>
          <w:iCs/>
          <w:sz w:val="20"/>
          <w:szCs w:val="24"/>
        </w:rPr>
      </w:pPr>
      <w:r w:rsidRPr="008F0DCE">
        <w:rPr>
          <w:rFonts w:ascii="Times New Roman" w:hAnsi="Times New Roman" w:cs="Times New Roman"/>
          <w:bCs/>
          <w:sz w:val="20"/>
          <w:szCs w:val="24"/>
        </w:rPr>
        <w:t xml:space="preserve">Bipan Chandra: </w:t>
      </w:r>
      <w:r w:rsidRPr="008F0DCE">
        <w:rPr>
          <w:rFonts w:ascii="Times New Roman" w:hAnsi="Times New Roman" w:cs="Times New Roman"/>
          <w:bCs/>
          <w:i/>
          <w:iCs/>
          <w:sz w:val="20"/>
          <w:szCs w:val="24"/>
        </w:rPr>
        <w:t>Bharat ka Svatantra Sangram</w:t>
      </w:r>
    </w:p>
    <w:p w14:paraId="3CB83A7B" w14:textId="77777777"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P. Menon: </w:t>
      </w:r>
      <w:r w:rsidRPr="008F0DCE">
        <w:rPr>
          <w:rFonts w:ascii="Times New Roman" w:hAnsi="Times New Roman" w:cs="Times New Roman"/>
          <w:bCs/>
          <w:i/>
          <w:iCs/>
          <w:sz w:val="20"/>
          <w:szCs w:val="24"/>
        </w:rPr>
        <w:t>The Story of Integration of the Indian State</w:t>
      </w:r>
    </w:p>
    <w:p w14:paraId="02A84FA9" w14:textId="5EC1FCE7"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Ram Lakhan Shukla: </w:t>
      </w:r>
      <w:r w:rsidRPr="008F0DCE">
        <w:rPr>
          <w:rFonts w:ascii="Times New Roman" w:hAnsi="Times New Roman" w:cs="Times New Roman"/>
          <w:bCs/>
          <w:i/>
          <w:iCs/>
          <w:sz w:val="20"/>
          <w:szCs w:val="24"/>
        </w:rPr>
        <w:t>Aadhunik Bharat Ka Etihas</w:t>
      </w:r>
    </w:p>
    <w:p w14:paraId="0E04CB1B" w14:textId="6566152F" w:rsidR="00225094"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Sumit Sarkar: </w:t>
      </w:r>
      <w:r w:rsidRPr="008F0DCE">
        <w:rPr>
          <w:rFonts w:ascii="Times New Roman" w:hAnsi="Times New Roman" w:cs="Times New Roman"/>
          <w:bCs/>
          <w:i/>
          <w:iCs/>
          <w:sz w:val="20"/>
          <w:szCs w:val="24"/>
        </w:rPr>
        <w:t>Modern India</w:t>
      </w:r>
    </w:p>
    <w:p w14:paraId="2F6682D9" w14:textId="24378385" w:rsidR="00067CAF" w:rsidRPr="008F0DCE" w:rsidRDefault="00225094" w:rsidP="006B6E3B">
      <w:pPr>
        <w:pStyle w:val="ListParagraph"/>
        <w:numPr>
          <w:ilvl w:val="0"/>
          <w:numId w:val="66"/>
        </w:numPr>
        <w:spacing w:after="0" w:line="240" w:lineRule="auto"/>
        <w:rPr>
          <w:rFonts w:ascii="Times New Roman" w:hAnsi="Times New Roman" w:cs="Times New Roman"/>
          <w:bCs/>
          <w:sz w:val="20"/>
          <w:szCs w:val="24"/>
        </w:rPr>
      </w:pPr>
      <w:r w:rsidRPr="008F0DCE">
        <w:rPr>
          <w:rFonts w:ascii="Times New Roman" w:hAnsi="Times New Roman" w:cs="Times New Roman"/>
          <w:bCs/>
          <w:sz w:val="20"/>
          <w:szCs w:val="24"/>
        </w:rPr>
        <w:t xml:space="preserve">Tara Chand: </w:t>
      </w:r>
      <w:r w:rsidRPr="008F0DCE">
        <w:rPr>
          <w:rFonts w:ascii="Times New Roman" w:hAnsi="Times New Roman" w:cs="Times New Roman"/>
          <w:bCs/>
          <w:i/>
          <w:iCs/>
          <w:sz w:val="20"/>
          <w:szCs w:val="24"/>
        </w:rPr>
        <w:t>History of Freedom Movement in India</w:t>
      </w:r>
      <w:r w:rsidRPr="008F0DCE">
        <w:rPr>
          <w:rFonts w:ascii="Times New Roman" w:hAnsi="Times New Roman" w:cs="Times New Roman"/>
          <w:bCs/>
          <w:sz w:val="20"/>
          <w:szCs w:val="24"/>
        </w:rPr>
        <w:t>, Vol. - 1-4</w:t>
      </w:r>
    </w:p>
    <w:p w14:paraId="61BD9993" w14:textId="6560274D" w:rsidR="00DA3250" w:rsidRPr="008F0DCE" w:rsidRDefault="004B6CE1" w:rsidP="008221DD">
      <w:pPr>
        <w:widowControl w:val="0"/>
        <w:autoSpaceDE w:val="0"/>
        <w:autoSpaceDN w:val="0"/>
        <w:adjustRightInd w:val="0"/>
        <w:spacing w:line="240" w:lineRule="auto"/>
        <w:rPr>
          <w:rFonts w:ascii="Times New Roman" w:hAnsi="Times New Roman"/>
          <w:b/>
          <w:bCs/>
          <w:sz w:val="24"/>
          <w:szCs w:val="28"/>
        </w:rPr>
      </w:pPr>
      <w:r w:rsidRPr="008F0DCE">
        <w:rPr>
          <w:rFonts w:ascii="Times New Roman" w:hAnsi="Times New Roman"/>
          <w:sz w:val="20"/>
        </w:rPr>
        <w:t>--------------------------------------------------------------------------------------------------------------------------------------------------</w:t>
      </w:r>
    </w:p>
    <w:sectPr w:rsidR="00DA3250" w:rsidRPr="008F0DCE"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651C" w14:textId="77777777" w:rsidR="0044546C" w:rsidRDefault="0044546C" w:rsidP="00BE6809">
      <w:pPr>
        <w:spacing w:after="0" w:line="240" w:lineRule="auto"/>
      </w:pPr>
      <w:r>
        <w:separator/>
      </w:r>
    </w:p>
  </w:endnote>
  <w:endnote w:type="continuationSeparator" w:id="0">
    <w:p w14:paraId="29B61832" w14:textId="77777777" w:rsidR="0044546C" w:rsidRDefault="0044546C"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15418FDE" w:rsidR="0044546C" w:rsidRPr="00E56AB6" w:rsidRDefault="0044546C">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Pr="00E56AB6">
      <w:rPr>
        <w:rFonts w:ascii="Times New Roman" w:eastAsiaTheme="majorEastAsia" w:hAnsi="Times New Roman" w:cs="Times New Roman"/>
        <w:noProof/>
        <w:sz w:val="24"/>
        <w:szCs w:val="28"/>
        <w:lang w:val="en-IN" w:eastAsia="en-IN"/>
      </w:rPr>
      <w:t xml:space="preserve"> </w:t>
    </w: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2F9C0F2A" w:rsidR="0044546C" w:rsidRDefault="0044546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151375" w:rsidRPr="00151375">
                            <w:rPr>
                              <w:noProof/>
                              <w:sz w:val="28"/>
                              <w:szCs w:val="28"/>
                            </w:rPr>
                            <w:t>38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2F9C0F2A" w:rsidR="0044546C" w:rsidRDefault="0044546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151375" w:rsidRPr="00151375">
                      <w:rPr>
                        <w:noProof/>
                        <w:sz w:val="28"/>
                        <w:szCs w:val="28"/>
                      </w:rPr>
                      <w:t>38</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Content>
      <w:p w14:paraId="1EF71BB1" w14:textId="530FDCF8" w:rsidR="0044546C" w:rsidRDefault="0044546C">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24E46D2B" w:rsidR="0044546C" w:rsidRDefault="0044546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151375" w:rsidRPr="00151375">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24E46D2B" w:rsidR="0044546C" w:rsidRDefault="0044546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151375" w:rsidRPr="00151375">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0304" w14:textId="77777777" w:rsidR="0044546C" w:rsidRDefault="0044546C" w:rsidP="00BE6809">
      <w:pPr>
        <w:spacing w:after="0" w:line="240" w:lineRule="auto"/>
      </w:pPr>
      <w:r>
        <w:separator/>
      </w:r>
    </w:p>
  </w:footnote>
  <w:footnote w:type="continuationSeparator" w:id="0">
    <w:p w14:paraId="0E3AC959" w14:textId="77777777" w:rsidR="0044546C" w:rsidRDefault="0044546C"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44546C" w:rsidRDefault="0044546C"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15F668EE" w:rsidR="0044546C" w:rsidRPr="00E56AB6" w:rsidRDefault="0044546C" w:rsidP="006446D4">
    <w:pPr>
      <w:pStyle w:val="Header"/>
      <w:rPr>
        <w:rFonts w:ascii="Times New Roman" w:hAnsi="Times New Roman" w:cs="Times New Roman"/>
        <w:sz w:val="20"/>
      </w:rPr>
    </w:pPr>
    <w:r>
      <w:rPr>
        <w:rFonts w:ascii="Times New Roman" w:hAnsi="Times New Roman" w:cs="Times New Roman"/>
        <w:sz w:val="20"/>
      </w:rPr>
      <w:t xml:space="preserve">HISTORY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B9B"/>
    <w:multiLevelType w:val="hybridMultilevel"/>
    <w:tmpl w:val="CD6C233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630569"/>
    <w:multiLevelType w:val="hybridMultilevel"/>
    <w:tmpl w:val="FA064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2AD5F1F"/>
    <w:multiLevelType w:val="hybridMultilevel"/>
    <w:tmpl w:val="DED077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565F1C"/>
    <w:multiLevelType w:val="hybridMultilevel"/>
    <w:tmpl w:val="58D2D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6CD1E48"/>
    <w:multiLevelType w:val="hybridMultilevel"/>
    <w:tmpl w:val="AA5E65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79E5F79"/>
    <w:multiLevelType w:val="hybridMultilevel"/>
    <w:tmpl w:val="25C2D6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AD82160"/>
    <w:multiLevelType w:val="hybridMultilevel"/>
    <w:tmpl w:val="58648CCE"/>
    <w:lvl w:ilvl="0" w:tplc="2CFC27D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CD57079"/>
    <w:multiLevelType w:val="hybridMultilevel"/>
    <w:tmpl w:val="608AE1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0D1C2A23"/>
    <w:multiLevelType w:val="hybridMultilevel"/>
    <w:tmpl w:val="EEBC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3" w15:restartNumberingAfterBreak="0">
    <w:nsid w:val="0D87358D"/>
    <w:multiLevelType w:val="hybridMultilevel"/>
    <w:tmpl w:val="AC2A49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E0B0087"/>
    <w:multiLevelType w:val="hybridMultilevel"/>
    <w:tmpl w:val="CB1EB666"/>
    <w:lvl w:ilvl="0" w:tplc="4009000F">
      <w:start w:val="1"/>
      <w:numFmt w:val="decimal"/>
      <w:lvlText w:val="%1."/>
      <w:lvlJc w:val="left"/>
      <w:pPr>
        <w:ind w:left="720" w:hanging="360"/>
      </w:pPr>
    </w:lvl>
    <w:lvl w:ilvl="1" w:tplc="1AB848AE">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F0D1193"/>
    <w:multiLevelType w:val="hybridMultilevel"/>
    <w:tmpl w:val="0B46BD16"/>
    <w:lvl w:ilvl="0" w:tplc="919EC906">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F69604D"/>
    <w:multiLevelType w:val="hybridMultilevel"/>
    <w:tmpl w:val="81565528"/>
    <w:lvl w:ilvl="0" w:tplc="742891C2">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125A4BBE"/>
    <w:multiLevelType w:val="hybridMultilevel"/>
    <w:tmpl w:val="1C1836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2A56B75"/>
    <w:multiLevelType w:val="hybridMultilevel"/>
    <w:tmpl w:val="56FED0CA"/>
    <w:lvl w:ilvl="0" w:tplc="4009000F">
      <w:start w:val="1"/>
      <w:numFmt w:val="decimal"/>
      <w:lvlText w:val="%1."/>
      <w:lvlJc w:val="left"/>
      <w:pPr>
        <w:ind w:left="720" w:hanging="360"/>
      </w:pPr>
    </w:lvl>
    <w:lvl w:ilvl="1" w:tplc="792051B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3D34377"/>
    <w:multiLevelType w:val="hybridMultilevel"/>
    <w:tmpl w:val="4BAC5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2" w15:restartNumberingAfterBreak="0">
    <w:nsid w:val="14A11D69"/>
    <w:multiLevelType w:val="hybridMultilevel"/>
    <w:tmpl w:val="0ED213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77350F0"/>
    <w:multiLevelType w:val="hybridMultilevel"/>
    <w:tmpl w:val="ABC67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81F2592"/>
    <w:multiLevelType w:val="hybridMultilevel"/>
    <w:tmpl w:val="8B5E40A0"/>
    <w:lvl w:ilvl="0" w:tplc="C66E0554">
      <w:start w:val="1"/>
      <w:numFmt w:val="lowerRoman"/>
      <w:lvlText w:val="%1."/>
      <w:lvlJc w:val="right"/>
      <w:pPr>
        <w:ind w:left="720" w:hanging="360"/>
      </w:pPr>
      <w:rPr>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8B03F3E"/>
    <w:multiLevelType w:val="hybridMultilevel"/>
    <w:tmpl w:val="82E87148"/>
    <w:lvl w:ilvl="0" w:tplc="61FA4F7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8E40A0E"/>
    <w:multiLevelType w:val="hybridMultilevel"/>
    <w:tmpl w:val="E4B483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96F7C13"/>
    <w:multiLevelType w:val="hybridMultilevel"/>
    <w:tmpl w:val="AC2A49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9F44B63"/>
    <w:multiLevelType w:val="hybridMultilevel"/>
    <w:tmpl w:val="E454FB6E"/>
    <w:lvl w:ilvl="0" w:tplc="33C6AD9C">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A30623B"/>
    <w:multiLevelType w:val="hybridMultilevel"/>
    <w:tmpl w:val="6B24AD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A501942"/>
    <w:multiLevelType w:val="hybridMultilevel"/>
    <w:tmpl w:val="62827A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AD05894"/>
    <w:multiLevelType w:val="hybridMultilevel"/>
    <w:tmpl w:val="FA064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1B350896"/>
    <w:multiLevelType w:val="hybridMultilevel"/>
    <w:tmpl w:val="58648CCE"/>
    <w:lvl w:ilvl="0" w:tplc="2CFC27D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B51193F"/>
    <w:multiLevelType w:val="hybridMultilevel"/>
    <w:tmpl w:val="8606F3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BA07944"/>
    <w:multiLevelType w:val="hybridMultilevel"/>
    <w:tmpl w:val="04DCEF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C18702F"/>
    <w:multiLevelType w:val="hybridMultilevel"/>
    <w:tmpl w:val="09C2AA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D1D2403"/>
    <w:multiLevelType w:val="hybridMultilevel"/>
    <w:tmpl w:val="7332BB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1E01376B"/>
    <w:multiLevelType w:val="hybridMultilevel"/>
    <w:tmpl w:val="70A86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E892FCF"/>
    <w:multiLevelType w:val="hybridMultilevel"/>
    <w:tmpl w:val="88303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F0D6672"/>
    <w:multiLevelType w:val="hybridMultilevel"/>
    <w:tmpl w:val="7E46CCDA"/>
    <w:lvl w:ilvl="0" w:tplc="5096DD4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F7D4756"/>
    <w:multiLevelType w:val="hybridMultilevel"/>
    <w:tmpl w:val="B0728C3E"/>
    <w:lvl w:ilvl="0" w:tplc="AC18C6C0">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FCB592B"/>
    <w:multiLevelType w:val="hybridMultilevel"/>
    <w:tmpl w:val="7B5E2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0A815A2"/>
    <w:multiLevelType w:val="hybridMultilevel"/>
    <w:tmpl w:val="68447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E47287"/>
    <w:multiLevelType w:val="hybridMultilevel"/>
    <w:tmpl w:val="01D81B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1317DA8"/>
    <w:multiLevelType w:val="hybridMultilevel"/>
    <w:tmpl w:val="C3C4BCB0"/>
    <w:lvl w:ilvl="0" w:tplc="40090013">
      <w:start w:val="1"/>
      <w:numFmt w:val="upperRoman"/>
      <w:lvlText w:val="%1."/>
      <w:lvlJc w:val="righ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21A27E06"/>
    <w:multiLevelType w:val="hybridMultilevel"/>
    <w:tmpl w:val="936C3FC0"/>
    <w:lvl w:ilvl="0" w:tplc="0E74BAC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F3CE4"/>
    <w:multiLevelType w:val="hybridMultilevel"/>
    <w:tmpl w:val="56FED0CA"/>
    <w:lvl w:ilvl="0" w:tplc="4009000F">
      <w:start w:val="1"/>
      <w:numFmt w:val="decimal"/>
      <w:lvlText w:val="%1."/>
      <w:lvlJc w:val="left"/>
      <w:pPr>
        <w:ind w:left="720" w:hanging="360"/>
      </w:pPr>
    </w:lvl>
    <w:lvl w:ilvl="1" w:tplc="792051B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181879"/>
    <w:multiLevelType w:val="hybridMultilevel"/>
    <w:tmpl w:val="A6EADF30"/>
    <w:lvl w:ilvl="0" w:tplc="3B3CE6B6">
      <w:start w:val="1"/>
      <w:numFmt w:val="decimal"/>
      <w:lvlText w:val="%1."/>
      <w:lvlJc w:val="left"/>
      <w:pPr>
        <w:ind w:left="360" w:hanging="360"/>
      </w:pPr>
      <w:rPr>
        <w:rFonts w:hint="default"/>
        <w:color w:val="00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0" w15:restartNumberingAfterBreak="0">
    <w:nsid w:val="23EE1B94"/>
    <w:multiLevelType w:val="hybridMultilevel"/>
    <w:tmpl w:val="613006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52" w15:restartNumberingAfterBreak="0">
    <w:nsid w:val="24F62FB0"/>
    <w:multiLevelType w:val="hybridMultilevel"/>
    <w:tmpl w:val="A0EAAF9A"/>
    <w:lvl w:ilvl="0" w:tplc="3B742BF4">
      <w:start w:val="1"/>
      <w:numFmt w:val="decimal"/>
      <w:lvlText w:val="%1."/>
      <w:lvlJc w:val="left"/>
      <w:pPr>
        <w:ind w:left="720" w:hanging="360"/>
      </w:pPr>
      <w:rPr>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258524D2"/>
    <w:multiLevelType w:val="hybridMultilevel"/>
    <w:tmpl w:val="6B24AD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5C66726"/>
    <w:multiLevelType w:val="hybridMultilevel"/>
    <w:tmpl w:val="70A864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6A70343"/>
    <w:multiLevelType w:val="hybridMultilevel"/>
    <w:tmpl w:val="B02864E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26AD6422"/>
    <w:multiLevelType w:val="hybridMultilevel"/>
    <w:tmpl w:val="C47C6AD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26AD692F"/>
    <w:multiLevelType w:val="hybridMultilevel"/>
    <w:tmpl w:val="0D7CC2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70B7E8D"/>
    <w:multiLevelType w:val="hybridMultilevel"/>
    <w:tmpl w:val="FA064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2737143A"/>
    <w:multiLevelType w:val="hybridMultilevel"/>
    <w:tmpl w:val="2CC862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A9856D7"/>
    <w:multiLevelType w:val="hybridMultilevel"/>
    <w:tmpl w:val="58D2D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B581057"/>
    <w:multiLevelType w:val="hybridMultilevel"/>
    <w:tmpl w:val="CC6253CA"/>
    <w:lvl w:ilvl="0" w:tplc="E98C346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2C364ED2"/>
    <w:multiLevelType w:val="hybridMultilevel"/>
    <w:tmpl w:val="02723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C614741"/>
    <w:multiLevelType w:val="hybridMultilevel"/>
    <w:tmpl w:val="94AAD9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2CCD5D98"/>
    <w:multiLevelType w:val="hybridMultilevel"/>
    <w:tmpl w:val="C04839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2D4D0F65"/>
    <w:multiLevelType w:val="hybridMultilevel"/>
    <w:tmpl w:val="93D859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2D5A2060"/>
    <w:multiLevelType w:val="hybridMultilevel"/>
    <w:tmpl w:val="65AA7FA6"/>
    <w:lvl w:ilvl="0" w:tplc="6C021B0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8" w15:restartNumberingAfterBreak="0">
    <w:nsid w:val="2DD32DD5"/>
    <w:multiLevelType w:val="hybridMultilevel"/>
    <w:tmpl w:val="C54CB090"/>
    <w:lvl w:ilvl="0" w:tplc="1D1044D2">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2EF35A86"/>
    <w:multiLevelType w:val="hybridMultilevel"/>
    <w:tmpl w:val="191ED4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2F99457E"/>
    <w:multiLevelType w:val="hybridMultilevel"/>
    <w:tmpl w:val="6B24AD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2FB03DF0"/>
    <w:multiLevelType w:val="hybridMultilevel"/>
    <w:tmpl w:val="E7EE1F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3"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4" w15:restartNumberingAfterBreak="0">
    <w:nsid w:val="35FA71B6"/>
    <w:multiLevelType w:val="hybridMultilevel"/>
    <w:tmpl w:val="D5D610E8"/>
    <w:lvl w:ilvl="0" w:tplc="EDCAEF5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DB1B1F"/>
    <w:multiLevelType w:val="hybridMultilevel"/>
    <w:tmpl w:val="7B5E2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372125CD"/>
    <w:multiLevelType w:val="hybridMultilevel"/>
    <w:tmpl w:val="58648CCE"/>
    <w:lvl w:ilvl="0" w:tplc="2CFC27D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78" w15:restartNumberingAfterBreak="0">
    <w:nsid w:val="38276B8E"/>
    <w:multiLevelType w:val="hybridMultilevel"/>
    <w:tmpl w:val="ABC67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80" w15:restartNumberingAfterBreak="0">
    <w:nsid w:val="3A074C4A"/>
    <w:multiLevelType w:val="hybridMultilevel"/>
    <w:tmpl w:val="FFB099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A353387"/>
    <w:multiLevelType w:val="hybridMultilevel"/>
    <w:tmpl w:val="F4BC56AE"/>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82" w15:restartNumberingAfterBreak="0">
    <w:nsid w:val="3A447864"/>
    <w:multiLevelType w:val="hybridMultilevel"/>
    <w:tmpl w:val="83782686"/>
    <w:lvl w:ilvl="0" w:tplc="3B3CE6B6">
      <w:start w:val="1"/>
      <w:numFmt w:val="decimal"/>
      <w:lvlText w:val="%1."/>
      <w:lvlJc w:val="left"/>
      <w:pPr>
        <w:ind w:left="1080" w:hanging="360"/>
      </w:pPr>
      <w:rPr>
        <w:rFonts w:hint="default"/>
        <w:color w:val="000000"/>
        <w:sz w:val="22"/>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3" w15:restartNumberingAfterBreak="0">
    <w:nsid w:val="3B70766C"/>
    <w:multiLevelType w:val="hybridMultilevel"/>
    <w:tmpl w:val="B734BC30"/>
    <w:lvl w:ilvl="0" w:tplc="666498B6">
      <w:start w:val="1"/>
      <w:numFmt w:val="lowerRoman"/>
      <w:lvlText w:val="%1."/>
      <w:lvlJc w:val="right"/>
      <w:pPr>
        <w:ind w:left="720" w:hanging="360"/>
      </w:pPr>
      <w:rPr>
        <w:rFonts w:ascii="Times New Roman" w:hAnsi="Times New Roman" w:cs="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3BC47E55"/>
    <w:multiLevelType w:val="hybridMultilevel"/>
    <w:tmpl w:val="67243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3CDF03D2"/>
    <w:multiLevelType w:val="hybridMultilevel"/>
    <w:tmpl w:val="61B6DC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3D0E124B"/>
    <w:multiLevelType w:val="hybridMultilevel"/>
    <w:tmpl w:val="70A864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D4B140D"/>
    <w:multiLevelType w:val="hybridMultilevel"/>
    <w:tmpl w:val="58D2D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3E44765F"/>
    <w:multiLevelType w:val="hybridMultilevel"/>
    <w:tmpl w:val="70A86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E7A03EA"/>
    <w:multiLevelType w:val="hybridMultilevel"/>
    <w:tmpl w:val="996E8D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E963F5F"/>
    <w:multiLevelType w:val="hybridMultilevel"/>
    <w:tmpl w:val="7B5E2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2" w15:restartNumberingAfterBreak="0">
    <w:nsid w:val="438F0186"/>
    <w:multiLevelType w:val="hybridMultilevel"/>
    <w:tmpl w:val="613CA936"/>
    <w:lvl w:ilvl="0" w:tplc="0BD071DE">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93" w15:restartNumberingAfterBreak="0">
    <w:nsid w:val="455C1F01"/>
    <w:multiLevelType w:val="hybridMultilevel"/>
    <w:tmpl w:val="4956D8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45614CD1"/>
    <w:multiLevelType w:val="hybridMultilevel"/>
    <w:tmpl w:val="49F83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45E94025"/>
    <w:multiLevelType w:val="hybridMultilevel"/>
    <w:tmpl w:val="56FED0CA"/>
    <w:lvl w:ilvl="0" w:tplc="4009000F">
      <w:start w:val="1"/>
      <w:numFmt w:val="decimal"/>
      <w:lvlText w:val="%1."/>
      <w:lvlJc w:val="left"/>
      <w:pPr>
        <w:ind w:left="720" w:hanging="360"/>
      </w:pPr>
    </w:lvl>
    <w:lvl w:ilvl="1" w:tplc="792051B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462000CA"/>
    <w:multiLevelType w:val="hybridMultilevel"/>
    <w:tmpl w:val="4704DDB0"/>
    <w:lvl w:ilvl="0" w:tplc="2C48411C">
      <w:start w:val="1"/>
      <w:numFmt w:val="decimal"/>
      <w:lvlText w:val="%1."/>
      <w:lvlJc w:val="left"/>
      <w:pPr>
        <w:ind w:left="720" w:hanging="360"/>
      </w:pPr>
      <w:rPr>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98" w15:restartNumberingAfterBreak="0">
    <w:nsid w:val="47497B01"/>
    <w:multiLevelType w:val="hybridMultilevel"/>
    <w:tmpl w:val="0A049662"/>
    <w:lvl w:ilvl="0" w:tplc="C89C81F8">
      <w:start w:val="1"/>
      <w:numFmt w:val="decimal"/>
      <w:lvlText w:val="%1."/>
      <w:lvlJc w:val="left"/>
      <w:pPr>
        <w:ind w:left="720" w:hanging="360"/>
      </w:pPr>
      <w:rPr>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48BE69EB"/>
    <w:multiLevelType w:val="hybridMultilevel"/>
    <w:tmpl w:val="3B7C68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4A8E0008"/>
    <w:multiLevelType w:val="hybridMultilevel"/>
    <w:tmpl w:val="CA26CB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4B221770"/>
    <w:multiLevelType w:val="hybridMultilevel"/>
    <w:tmpl w:val="9E3AAA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4BB34667"/>
    <w:multiLevelType w:val="hybridMultilevel"/>
    <w:tmpl w:val="67243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5" w15:restartNumberingAfterBreak="0">
    <w:nsid w:val="4D9F0532"/>
    <w:multiLevelType w:val="hybridMultilevel"/>
    <w:tmpl w:val="E25C953C"/>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6"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7" w15:restartNumberingAfterBreak="0">
    <w:nsid w:val="5072654D"/>
    <w:multiLevelType w:val="hybridMultilevel"/>
    <w:tmpl w:val="1F80EB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25C4DEC"/>
    <w:multiLevelType w:val="hybridMultilevel"/>
    <w:tmpl w:val="67243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53011553"/>
    <w:multiLevelType w:val="hybridMultilevel"/>
    <w:tmpl w:val="6B24AD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530F28FE"/>
    <w:multiLevelType w:val="hybridMultilevel"/>
    <w:tmpl w:val="FA064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536050CD"/>
    <w:multiLevelType w:val="hybridMultilevel"/>
    <w:tmpl w:val="33B4D642"/>
    <w:lvl w:ilvl="0" w:tplc="27040C04">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545925B0"/>
    <w:multiLevelType w:val="hybridMultilevel"/>
    <w:tmpl w:val="83503BD4"/>
    <w:lvl w:ilvl="0" w:tplc="A4DC24A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6A1AC0"/>
    <w:multiLevelType w:val="hybridMultilevel"/>
    <w:tmpl w:val="BD5AA5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558475F1"/>
    <w:multiLevelType w:val="hybridMultilevel"/>
    <w:tmpl w:val="E6142F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55BA0BC1"/>
    <w:multiLevelType w:val="hybridMultilevel"/>
    <w:tmpl w:val="58648CCE"/>
    <w:lvl w:ilvl="0" w:tplc="2CFC27D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55E7393C"/>
    <w:multiLevelType w:val="hybridMultilevel"/>
    <w:tmpl w:val="6B24AD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15:restartNumberingAfterBreak="0">
    <w:nsid w:val="55F259BA"/>
    <w:multiLevelType w:val="hybridMultilevel"/>
    <w:tmpl w:val="E3AAA440"/>
    <w:lvl w:ilvl="0" w:tplc="4009000F">
      <w:start w:val="1"/>
      <w:numFmt w:val="decimal"/>
      <w:lvlText w:val="%1."/>
      <w:lvlJc w:val="left"/>
      <w:pPr>
        <w:ind w:left="720"/>
      </w:pPr>
      <w:rPr>
        <w:b w:val="0"/>
        <w:i w:val="0"/>
        <w:strike w:val="0"/>
        <w:dstrike w:val="0"/>
        <w:color w:val="000000"/>
        <w:sz w:val="28"/>
        <w:szCs w:val="28"/>
        <w:u w:val="none" w:color="000000"/>
        <w:bdr w:val="none" w:sz="0" w:space="0" w:color="auto"/>
        <w:shd w:val="clear" w:color="auto" w:fill="auto"/>
        <w:vertAlign w:val="baseline"/>
      </w:rPr>
    </w:lvl>
    <w:lvl w:ilvl="1" w:tplc="4009000F">
      <w:start w:val="1"/>
      <w:numFmt w:val="decimal"/>
      <w:lvlText w:val="%2."/>
      <w:lvlJc w:val="left"/>
      <w:pPr>
        <w:ind w:left="2898"/>
      </w:pPr>
      <w:rPr>
        <w:b w:val="0"/>
        <w:i w:val="0"/>
        <w:strike w:val="0"/>
        <w:dstrike w:val="0"/>
        <w:color w:val="000000"/>
        <w:sz w:val="28"/>
        <w:szCs w:val="28"/>
        <w:u w:val="none" w:color="000000"/>
        <w:bdr w:val="none" w:sz="0" w:space="0" w:color="auto"/>
        <w:shd w:val="clear" w:color="auto" w:fill="auto"/>
        <w:vertAlign w:val="baseline"/>
      </w:rPr>
    </w:lvl>
    <w:lvl w:ilvl="2" w:tplc="5A6C6EC0">
      <w:start w:val="1"/>
      <w:numFmt w:val="lowerRoman"/>
      <w:lvlText w:val="%3"/>
      <w:lvlJc w:val="left"/>
      <w:pPr>
        <w:ind w:left="36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45C520C">
      <w:start w:val="1"/>
      <w:numFmt w:val="decimal"/>
      <w:lvlText w:val="%4"/>
      <w:lvlJc w:val="left"/>
      <w:pPr>
        <w:ind w:left="43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7A80C1A">
      <w:start w:val="1"/>
      <w:numFmt w:val="lowerLetter"/>
      <w:lvlText w:val="%5"/>
      <w:lvlJc w:val="left"/>
      <w:pPr>
        <w:ind w:left="50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0341256">
      <w:start w:val="1"/>
      <w:numFmt w:val="lowerRoman"/>
      <w:lvlText w:val="%6"/>
      <w:lvlJc w:val="left"/>
      <w:pPr>
        <w:ind w:left="57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523B0E">
      <w:start w:val="1"/>
      <w:numFmt w:val="decimal"/>
      <w:lvlText w:val="%7"/>
      <w:lvlJc w:val="left"/>
      <w:pPr>
        <w:ind w:left="6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910637E">
      <w:start w:val="1"/>
      <w:numFmt w:val="lowerLetter"/>
      <w:lvlText w:val="%8"/>
      <w:lvlJc w:val="left"/>
      <w:pPr>
        <w:ind w:left="72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AAC17EE">
      <w:start w:val="1"/>
      <w:numFmt w:val="lowerRoman"/>
      <w:lvlText w:val="%9"/>
      <w:lvlJc w:val="left"/>
      <w:pPr>
        <w:ind w:left="7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569851C8"/>
    <w:multiLevelType w:val="hybridMultilevel"/>
    <w:tmpl w:val="7B3896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84E68E3"/>
    <w:multiLevelType w:val="hybridMultilevel"/>
    <w:tmpl w:val="58D2D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3"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A1A5882"/>
    <w:multiLevelType w:val="hybridMultilevel"/>
    <w:tmpl w:val="710C4C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5A9E18B0"/>
    <w:multiLevelType w:val="hybridMultilevel"/>
    <w:tmpl w:val="890885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5AFD6145"/>
    <w:multiLevelType w:val="hybridMultilevel"/>
    <w:tmpl w:val="109441D8"/>
    <w:lvl w:ilvl="0" w:tplc="7FD6D7E4">
      <w:start w:val="1"/>
      <w:numFmt w:val="decimal"/>
      <w:lvlText w:val="%1."/>
      <w:lvlJc w:val="left"/>
      <w:pPr>
        <w:ind w:left="720" w:hanging="360"/>
      </w:pPr>
      <w:rPr>
        <w:rFonts w:ascii="Times New Roman" w:hAnsi="Times New Roman"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C8E0CAB"/>
    <w:multiLevelType w:val="hybridMultilevel"/>
    <w:tmpl w:val="68447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29"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30" w15:restartNumberingAfterBreak="0">
    <w:nsid w:val="5D097C60"/>
    <w:multiLevelType w:val="hybridMultilevel"/>
    <w:tmpl w:val="AC2A49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5DBA7608"/>
    <w:multiLevelType w:val="hybridMultilevel"/>
    <w:tmpl w:val="843C86AE"/>
    <w:lvl w:ilvl="0" w:tplc="470E6A42">
      <w:start w:val="1"/>
      <w:numFmt w:val="decimal"/>
      <w:lvlText w:val="%1."/>
      <w:lvlJc w:val="left"/>
      <w:pPr>
        <w:ind w:left="720" w:hanging="360"/>
      </w:pPr>
      <w:rPr>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5DE86596"/>
    <w:multiLevelType w:val="hybridMultilevel"/>
    <w:tmpl w:val="E28480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5E676A25"/>
    <w:multiLevelType w:val="hybridMultilevel"/>
    <w:tmpl w:val="AC2A49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EED6816"/>
    <w:multiLevelType w:val="hybridMultilevel"/>
    <w:tmpl w:val="F6DE36B6"/>
    <w:lvl w:ilvl="0" w:tplc="4162CA8A">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5F1D176A"/>
    <w:multiLevelType w:val="hybridMultilevel"/>
    <w:tmpl w:val="01D81B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60100046"/>
    <w:multiLevelType w:val="hybridMultilevel"/>
    <w:tmpl w:val="604CD5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60CB268D"/>
    <w:multiLevelType w:val="hybridMultilevel"/>
    <w:tmpl w:val="58D2D4F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60F27AB1"/>
    <w:multiLevelType w:val="hybridMultilevel"/>
    <w:tmpl w:val="7B5E2A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617C15B6"/>
    <w:multiLevelType w:val="hybridMultilevel"/>
    <w:tmpl w:val="2654C4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6209406D"/>
    <w:multiLevelType w:val="hybridMultilevel"/>
    <w:tmpl w:val="EEBC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29E24D6"/>
    <w:multiLevelType w:val="hybridMultilevel"/>
    <w:tmpl w:val="D3226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645671DA"/>
    <w:multiLevelType w:val="hybridMultilevel"/>
    <w:tmpl w:val="EF5891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64C11F85"/>
    <w:multiLevelType w:val="hybridMultilevel"/>
    <w:tmpl w:val="E25C95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4FB31F4"/>
    <w:multiLevelType w:val="hybridMultilevel"/>
    <w:tmpl w:val="58648CCE"/>
    <w:lvl w:ilvl="0" w:tplc="2CFC27D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65604D8C"/>
    <w:multiLevelType w:val="hybridMultilevel"/>
    <w:tmpl w:val="7FE01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48"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7736245"/>
    <w:multiLevelType w:val="hybridMultilevel"/>
    <w:tmpl w:val="6A3049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6857238C"/>
    <w:multiLevelType w:val="hybridMultilevel"/>
    <w:tmpl w:val="E0D4E7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698D01B4"/>
    <w:multiLevelType w:val="hybridMultilevel"/>
    <w:tmpl w:val="E5E41E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15:restartNumberingAfterBreak="0">
    <w:nsid w:val="69925400"/>
    <w:multiLevelType w:val="hybridMultilevel"/>
    <w:tmpl w:val="01D81B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69C04038"/>
    <w:multiLevelType w:val="hybridMultilevel"/>
    <w:tmpl w:val="A748FD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6B451166"/>
    <w:multiLevelType w:val="hybridMultilevel"/>
    <w:tmpl w:val="70A864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B945B98"/>
    <w:multiLevelType w:val="hybridMultilevel"/>
    <w:tmpl w:val="60C03C24"/>
    <w:lvl w:ilvl="0" w:tplc="AA30A35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57" w15:restartNumberingAfterBreak="0">
    <w:nsid w:val="6DD42ACC"/>
    <w:multiLevelType w:val="hybridMultilevel"/>
    <w:tmpl w:val="3920D7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6DE3654D"/>
    <w:multiLevelType w:val="hybridMultilevel"/>
    <w:tmpl w:val="E916B3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60"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6F723FD9"/>
    <w:multiLevelType w:val="hybridMultilevel"/>
    <w:tmpl w:val="79D0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3"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4"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65"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66" w15:restartNumberingAfterBreak="0">
    <w:nsid w:val="726907EE"/>
    <w:multiLevelType w:val="hybridMultilevel"/>
    <w:tmpl w:val="CD2811A0"/>
    <w:lvl w:ilvl="0" w:tplc="9FC039C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72C1360D"/>
    <w:multiLevelType w:val="hybridMultilevel"/>
    <w:tmpl w:val="8B1676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730B4084"/>
    <w:multiLevelType w:val="hybridMultilevel"/>
    <w:tmpl w:val="AB707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74662ECD"/>
    <w:multiLevelType w:val="hybridMultilevel"/>
    <w:tmpl w:val="82E87148"/>
    <w:lvl w:ilvl="0" w:tplc="61FA4F7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15:restartNumberingAfterBreak="0">
    <w:nsid w:val="75A34EFC"/>
    <w:multiLevelType w:val="hybridMultilevel"/>
    <w:tmpl w:val="D7768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15:restartNumberingAfterBreak="0">
    <w:nsid w:val="76352D85"/>
    <w:multiLevelType w:val="hybridMultilevel"/>
    <w:tmpl w:val="1D9A0F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766A1573"/>
    <w:multiLevelType w:val="hybridMultilevel"/>
    <w:tmpl w:val="1B6EC4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76EB7439"/>
    <w:multiLevelType w:val="hybridMultilevel"/>
    <w:tmpl w:val="AC2A49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78082163"/>
    <w:multiLevelType w:val="hybridMultilevel"/>
    <w:tmpl w:val="FA064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78855A20"/>
    <w:multiLevelType w:val="hybridMultilevel"/>
    <w:tmpl w:val="56FED0CA"/>
    <w:lvl w:ilvl="0" w:tplc="4009000F">
      <w:start w:val="1"/>
      <w:numFmt w:val="decimal"/>
      <w:lvlText w:val="%1."/>
      <w:lvlJc w:val="left"/>
      <w:pPr>
        <w:ind w:left="720" w:hanging="360"/>
      </w:pPr>
    </w:lvl>
    <w:lvl w:ilvl="1" w:tplc="792051BA">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79FC185C"/>
    <w:multiLevelType w:val="hybridMultilevel"/>
    <w:tmpl w:val="6D0CC5F8"/>
    <w:lvl w:ilvl="0" w:tplc="3B3CE6B6">
      <w:start w:val="1"/>
      <w:numFmt w:val="decimal"/>
      <w:lvlText w:val="%1."/>
      <w:lvlJc w:val="left"/>
      <w:pPr>
        <w:ind w:left="1080" w:hanging="360"/>
      </w:pPr>
      <w:rPr>
        <w:rFonts w:hint="default"/>
        <w:color w:val="000000"/>
        <w:sz w:val="22"/>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7" w15:restartNumberingAfterBreak="0">
    <w:nsid w:val="7A3D505D"/>
    <w:multiLevelType w:val="hybridMultilevel"/>
    <w:tmpl w:val="68980C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7AD05275"/>
    <w:multiLevelType w:val="hybridMultilevel"/>
    <w:tmpl w:val="DF7E65F8"/>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6100DA5A">
      <w:start w:val="1"/>
      <w:numFmt w:val="decimal"/>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9" w15:restartNumberingAfterBreak="0">
    <w:nsid w:val="7B56779A"/>
    <w:multiLevelType w:val="hybridMultilevel"/>
    <w:tmpl w:val="A9EA01B0"/>
    <w:lvl w:ilvl="0" w:tplc="FFFFFFFF">
      <w:start w:val="1"/>
      <w:numFmt w:val="decimal"/>
      <w:lvlText w:val="%1."/>
      <w:lvlJc w:val="left"/>
      <w:pPr>
        <w:ind w:left="720" w:hanging="360"/>
      </w:pPr>
    </w:lvl>
    <w:lvl w:ilvl="1" w:tplc="1E5865D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81" w15:restartNumberingAfterBreak="0">
    <w:nsid w:val="7BF1114E"/>
    <w:multiLevelType w:val="hybridMultilevel"/>
    <w:tmpl w:val="42BEEF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15:restartNumberingAfterBreak="0">
    <w:nsid w:val="7BFF26FA"/>
    <w:multiLevelType w:val="hybridMultilevel"/>
    <w:tmpl w:val="0846D7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7C836EC3"/>
    <w:multiLevelType w:val="hybridMultilevel"/>
    <w:tmpl w:val="D73A7D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85" w15:restartNumberingAfterBreak="0">
    <w:nsid w:val="7DCF4A28"/>
    <w:multiLevelType w:val="hybridMultilevel"/>
    <w:tmpl w:val="277870BC"/>
    <w:lvl w:ilvl="0" w:tplc="776CD322">
      <w:start w:val="1"/>
      <w:numFmt w:val="lowerRoman"/>
      <w:lvlText w:val="%1."/>
      <w:lvlJc w:val="right"/>
      <w:pPr>
        <w:ind w:left="720" w:hanging="360"/>
      </w:pPr>
      <w:rPr>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7EE158E7"/>
    <w:multiLevelType w:val="hybridMultilevel"/>
    <w:tmpl w:val="D404197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7F3912E3"/>
    <w:multiLevelType w:val="hybridMultilevel"/>
    <w:tmpl w:val="67243A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1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6"/>
    <w:lvlOverride w:ilvl="0">
      <w:startOverride w:val="1"/>
    </w:lvlOverride>
    <w:lvlOverride w:ilvl="1"/>
    <w:lvlOverride w:ilvl="2"/>
    <w:lvlOverride w:ilvl="3"/>
    <w:lvlOverride w:ilvl="4"/>
    <w:lvlOverride w:ilvl="5"/>
    <w:lvlOverride w:ilvl="6"/>
    <w:lvlOverride w:ilvl="7"/>
    <w:lvlOverride w:ilvl="8"/>
  </w:num>
  <w:num w:numId="7">
    <w:abstractNumId w:val="79"/>
  </w:num>
  <w:num w:numId="8">
    <w:abstractNumId w:val="12"/>
  </w:num>
  <w:num w:numId="9">
    <w:abstractNumId w:val="104"/>
  </w:num>
  <w:num w:numId="10">
    <w:abstractNumId w:val="44"/>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6"/>
  </w:num>
  <w:num w:numId="31">
    <w:abstractNumId w:val="2"/>
  </w:num>
  <w:num w:numId="32">
    <w:abstractNumId w:val="178"/>
  </w:num>
  <w:num w:numId="33">
    <w:abstractNumId w:val="128"/>
  </w:num>
  <w:num w:numId="34">
    <w:abstractNumId w:val="164"/>
  </w:num>
  <w:num w:numId="35">
    <w:abstractNumId w:val="160"/>
  </w:num>
  <w:num w:numId="36">
    <w:abstractNumId w:val="135"/>
  </w:num>
  <w:num w:numId="37">
    <w:abstractNumId w:val="47"/>
  </w:num>
  <w:num w:numId="38">
    <w:abstractNumId w:val="10"/>
  </w:num>
  <w:num w:numId="39">
    <w:abstractNumId w:val="37"/>
  </w:num>
  <w:num w:numId="40">
    <w:abstractNumId w:val="88"/>
  </w:num>
  <w:num w:numId="41">
    <w:abstractNumId w:val="54"/>
  </w:num>
  <w:num w:numId="42">
    <w:abstractNumId w:val="154"/>
  </w:num>
  <w:num w:numId="43">
    <w:abstractNumId w:val="86"/>
  </w:num>
  <w:num w:numId="44">
    <w:abstractNumId w:val="72"/>
  </w:num>
  <w:num w:numId="45">
    <w:abstractNumId w:val="92"/>
    <w:lvlOverride w:ilvl="0">
      <w:startOverride w:val="1"/>
    </w:lvlOverride>
  </w:num>
  <w:num w:numId="46">
    <w:abstractNumId w:val="92"/>
    <w:lvlOverride w:ilvl="0">
      <w:startOverride w:val="1"/>
    </w:lvlOverride>
  </w:num>
  <w:num w:numId="47">
    <w:abstractNumId w:val="92"/>
    <w:lvlOverride w:ilvl="0">
      <w:startOverride w:val="1"/>
    </w:lvlOverride>
  </w:num>
  <w:num w:numId="48">
    <w:abstractNumId w:val="92"/>
  </w:num>
  <w:num w:numId="49">
    <w:abstractNumId w:val="92"/>
    <w:lvlOverride w:ilvl="0">
      <w:startOverride w:val="1"/>
    </w:lvlOverride>
  </w:num>
  <w:num w:numId="50">
    <w:abstractNumId w:val="92"/>
    <w:lvlOverride w:ilvl="0">
      <w:startOverride w:val="1"/>
    </w:lvlOverride>
  </w:num>
  <w:num w:numId="51">
    <w:abstractNumId w:val="163"/>
  </w:num>
  <w:num w:numId="52">
    <w:abstractNumId w:val="106"/>
  </w:num>
  <w:num w:numId="53">
    <w:abstractNumId w:val="92"/>
    <w:lvlOverride w:ilvl="0">
      <w:startOverride w:val="1"/>
    </w:lvlOverride>
  </w:num>
  <w:num w:numId="54">
    <w:abstractNumId w:val="83"/>
  </w:num>
  <w:num w:numId="55">
    <w:abstractNumId w:val="68"/>
  </w:num>
  <w:num w:numId="56">
    <w:abstractNumId w:val="28"/>
  </w:num>
  <w:num w:numId="57">
    <w:abstractNumId w:val="161"/>
  </w:num>
  <w:num w:numId="58">
    <w:abstractNumId w:val="113"/>
  </w:num>
  <w:num w:numId="59">
    <w:abstractNumId w:val="42"/>
  </w:num>
  <w:num w:numId="60">
    <w:abstractNumId w:val="127"/>
  </w:num>
  <w:num w:numId="61">
    <w:abstractNumId w:val="74"/>
  </w:num>
  <w:num w:numId="62">
    <w:abstractNumId w:val="45"/>
  </w:num>
  <w:num w:numId="63">
    <w:abstractNumId w:val="11"/>
  </w:num>
  <w:num w:numId="64">
    <w:abstractNumId w:val="141"/>
  </w:num>
  <w:num w:numId="65">
    <w:abstractNumId w:val="179"/>
  </w:num>
  <w:num w:numId="66">
    <w:abstractNumId w:val="112"/>
  </w:num>
  <w:num w:numId="67">
    <w:abstractNumId w:val="82"/>
  </w:num>
  <w:num w:numId="68">
    <w:abstractNumId w:val="176"/>
  </w:num>
  <w:num w:numId="69">
    <w:abstractNumId w:val="24"/>
  </w:num>
  <w:num w:numId="70">
    <w:abstractNumId w:val="49"/>
  </w:num>
  <w:num w:numId="71">
    <w:abstractNumId w:val="185"/>
  </w:num>
  <w:num w:numId="72">
    <w:abstractNumId w:val="125"/>
  </w:num>
  <w:num w:numId="73">
    <w:abstractNumId w:val="50"/>
  </w:num>
  <w:num w:numId="74">
    <w:abstractNumId w:val="171"/>
  </w:num>
  <w:num w:numId="75">
    <w:abstractNumId w:val="181"/>
  </w:num>
  <w:num w:numId="76">
    <w:abstractNumId w:val="64"/>
  </w:num>
  <w:num w:numId="77">
    <w:abstractNumId w:val="96"/>
  </w:num>
  <w:num w:numId="78">
    <w:abstractNumId w:val="137"/>
  </w:num>
  <w:num w:numId="79">
    <w:abstractNumId w:val="153"/>
  </w:num>
  <w:num w:numId="80">
    <w:abstractNumId w:val="143"/>
  </w:num>
  <w:num w:numId="81">
    <w:abstractNumId w:val="126"/>
  </w:num>
  <w:num w:numId="82">
    <w:abstractNumId w:val="34"/>
  </w:num>
  <w:num w:numId="83">
    <w:abstractNumId w:val="150"/>
  </w:num>
  <w:num w:numId="84">
    <w:abstractNumId w:val="26"/>
  </w:num>
  <w:num w:numId="85">
    <w:abstractNumId w:val="57"/>
  </w:num>
  <w:num w:numId="86">
    <w:abstractNumId w:val="132"/>
  </w:num>
  <w:num w:numId="87">
    <w:abstractNumId w:val="93"/>
  </w:num>
  <w:num w:numId="88">
    <w:abstractNumId w:val="167"/>
  </w:num>
  <w:num w:numId="89">
    <w:abstractNumId w:val="146"/>
  </w:num>
  <w:num w:numId="90">
    <w:abstractNumId w:val="63"/>
  </w:num>
  <w:num w:numId="91">
    <w:abstractNumId w:val="172"/>
  </w:num>
  <w:num w:numId="92">
    <w:abstractNumId w:val="183"/>
  </w:num>
  <w:num w:numId="93">
    <w:abstractNumId w:val="80"/>
  </w:num>
  <w:num w:numId="94">
    <w:abstractNumId w:val="9"/>
  </w:num>
  <w:num w:numId="95">
    <w:abstractNumId w:val="149"/>
  </w:num>
  <w:num w:numId="96">
    <w:abstractNumId w:val="107"/>
  </w:num>
  <w:num w:numId="97">
    <w:abstractNumId w:val="157"/>
  </w:num>
  <w:num w:numId="98">
    <w:abstractNumId w:val="62"/>
  </w:num>
  <w:num w:numId="99">
    <w:abstractNumId w:val="140"/>
  </w:num>
  <w:num w:numId="100">
    <w:abstractNumId w:val="56"/>
  </w:num>
  <w:num w:numId="101">
    <w:abstractNumId w:val="43"/>
  </w:num>
  <w:num w:numId="102">
    <w:abstractNumId w:val="170"/>
  </w:num>
  <w:num w:numId="103">
    <w:abstractNumId w:val="152"/>
  </w:num>
  <w:num w:numId="104">
    <w:abstractNumId w:val="136"/>
  </w:num>
  <w:num w:numId="105">
    <w:abstractNumId w:val="36"/>
  </w:num>
  <w:num w:numId="106">
    <w:abstractNumId w:val="71"/>
  </w:num>
  <w:num w:numId="107">
    <w:abstractNumId w:val="69"/>
  </w:num>
  <w:num w:numId="108">
    <w:abstractNumId w:val="55"/>
  </w:num>
  <w:num w:numId="109">
    <w:abstractNumId w:val="30"/>
  </w:num>
  <w:num w:numId="110">
    <w:abstractNumId w:val="33"/>
  </w:num>
  <w:num w:numId="111">
    <w:abstractNumId w:val="65"/>
  </w:num>
  <w:num w:numId="112">
    <w:abstractNumId w:val="38"/>
  </w:num>
  <w:num w:numId="113">
    <w:abstractNumId w:val="100"/>
  </w:num>
  <w:num w:numId="114">
    <w:abstractNumId w:val="115"/>
  </w:num>
  <w:num w:numId="115">
    <w:abstractNumId w:val="142"/>
  </w:num>
  <w:num w:numId="116">
    <w:abstractNumId w:val="15"/>
  </w:num>
  <w:num w:numId="117">
    <w:abstractNumId w:val="6"/>
  </w:num>
  <w:num w:numId="118">
    <w:abstractNumId w:val="59"/>
  </w:num>
  <w:num w:numId="119">
    <w:abstractNumId w:val="94"/>
  </w:num>
  <w:num w:numId="120">
    <w:abstractNumId w:val="101"/>
  </w:num>
  <w:num w:numId="121">
    <w:abstractNumId w:val="40"/>
  </w:num>
  <w:num w:numId="122">
    <w:abstractNumId w:val="7"/>
  </w:num>
  <w:num w:numId="123">
    <w:abstractNumId w:val="114"/>
  </w:num>
  <w:num w:numId="124">
    <w:abstractNumId w:val="22"/>
  </w:num>
  <w:num w:numId="125">
    <w:abstractNumId w:val="151"/>
  </w:num>
  <w:num w:numId="126">
    <w:abstractNumId w:val="118"/>
  </w:num>
  <w:num w:numId="127">
    <w:abstractNumId w:val="39"/>
  </w:num>
  <w:num w:numId="128">
    <w:abstractNumId w:val="174"/>
  </w:num>
  <w:num w:numId="129">
    <w:abstractNumId w:val="1"/>
  </w:num>
  <w:num w:numId="130">
    <w:abstractNumId w:val="111"/>
  </w:num>
  <w:num w:numId="131">
    <w:abstractNumId w:val="31"/>
  </w:num>
  <w:num w:numId="132">
    <w:abstractNumId w:val="58"/>
  </w:num>
  <w:num w:numId="133">
    <w:abstractNumId w:val="186"/>
  </w:num>
  <w:num w:numId="134">
    <w:abstractNumId w:val="105"/>
  </w:num>
  <w:num w:numId="135">
    <w:abstractNumId w:val="78"/>
  </w:num>
  <w:num w:numId="136">
    <w:abstractNumId w:val="144"/>
  </w:num>
  <w:num w:numId="137">
    <w:abstractNumId w:val="23"/>
  </w:num>
  <w:num w:numId="138">
    <w:abstractNumId w:val="3"/>
  </w:num>
  <w:num w:numId="139">
    <w:abstractNumId w:val="52"/>
  </w:num>
  <w:num w:numId="140">
    <w:abstractNumId w:val="182"/>
  </w:num>
  <w:num w:numId="141">
    <w:abstractNumId w:val="32"/>
  </w:num>
  <w:num w:numId="142">
    <w:abstractNumId w:val="116"/>
  </w:num>
  <w:num w:numId="143">
    <w:abstractNumId w:val="145"/>
  </w:num>
  <w:num w:numId="144">
    <w:abstractNumId w:val="8"/>
  </w:num>
  <w:num w:numId="145">
    <w:abstractNumId w:val="76"/>
  </w:num>
  <w:num w:numId="146">
    <w:abstractNumId w:val="102"/>
  </w:num>
  <w:num w:numId="147">
    <w:abstractNumId w:val="133"/>
  </w:num>
  <w:num w:numId="148">
    <w:abstractNumId w:val="173"/>
  </w:num>
  <w:num w:numId="149">
    <w:abstractNumId w:val="27"/>
  </w:num>
  <w:num w:numId="150">
    <w:abstractNumId w:val="130"/>
  </w:num>
  <w:num w:numId="151">
    <w:abstractNumId w:val="13"/>
  </w:num>
  <w:num w:numId="152">
    <w:abstractNumId w:val="0"/>
  </w:num>
  <w:num w:numId="153">
    <w:abstractNumId w:val="110"/>
  </w:num>
  <w:num w:numId="154">
    <w:abstractNumId w:val="119"/>
  </w:num>
  <w:num w:numId="155">
    <w:abstractNumId w:val="169"/>
  </w:num>
  <w:num w:numId="156">
    <w:abstractNumId w:val="25"/>
  </w:num>
  <w:num w:numId="157">
    <w:abstractNumId w:val="61"/>
  </w:num>
  <w:num w:numId="158">
    <w:abstractNumId w:val="187"/>
  </w:num>
  <w:num w:numId="159">
    <w:abstractNumId w:val="103"/>
  </w:num>
  <w:num w:numId="160">
    <w:abstractNumId w:val="109"/>
  </w:num>
  <w:num w:numId="161">
    <w:abstractNumId w:val="84"/>
  </w:num>
  <w:num w:numId="162">
    <w:abstractNumId w:val="166"/>
  </w:num>
  <w:num w:numId="163">
    <w:abstractNumId w:val="75"/>
  </w:num>
  <w:num w:numId="164">
    <w:abstractNumId w:val="90"/>
  </w:num>
  <w:num w:numId="165">
    <w:abstractNumId w:val="139"/>
  </w:num>
  <w:num w:numId="166">
    <w:abstractNumId w:val="41"/>
  </w:num>
  <w:num w:numId="167">
    <w:abstractNumId w:val="138"/>
  </w:num>
  <w:num w:numId="168">
    <w:abstractNumId w:val="5"/>
  </w:num>
  <w:num w:numId="169">
    <w:abstractNumId w:val="87"/>
  </w:num>
  <w:num w:numId="170">
    <w:abstractNumId w:val="121"/>
  </w:num>
  <w:num w:numId="171">
    <w:abstractNumId w:val="60"/>
  </w:num>
  <w:num w:numId="172">
    <w:abstractNumId w:val="98"/>
  </w:num>
  <w:num w:numId="1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1"/>
  </w:num>
  <w:num w:numId="175">
    <w:abstractNumId w:val="85"/>
  </w:num>
  <w:num w:numId="176">
    <w:abstractNumId w:val="134"/>
  </w:num>
  <w:num w:numId="177">
    <w:abstractNumId w:val="168"/>
  </w:num>
  <w:num w:numId="178">
    <w:abstractNumId w:val="46"/>
  </w:num>
  <w:num w:numId="179">
    <w:abstractNumId w:val="19"/>
  </w:num>
  <w:num w:numId="180">
    <w:abstractNumId w:val="95"/>
  </w:num>
  <w:num w:numId="181">
    <w:abstractNumId w:val="175"/>
  </w:num>
  <w:num w:numId="182">
    <w:abstractNumId w:val="158"/>
  </w:num>
  <w:num w:numId="183">
    <w:abstractNumId w:val="92"/>
    <w:lvlOverride w:ilvl="0">
      <w:startOverride w:val="1"/>
    </w:lvlOverride>
  </w:num>
  <w:num w:numId="184">
    <w:abstractNumId w:val="177"/>
  </w:num>
  <w:num w:numId="185">
    <w:abstractNumId w:val="18"/>
  </w:num>
  <w:num w:numId="186">
    <w:abstractNumId w:val="89"/>
  </w:num>
  <w:num w:numId="187">
    <w:abstractNumId w:val="35"/>
  </w:num>
  <w:num w:numId="188">
    <w:abstractNumId w:val="66"/>
  </w:num>
  <w:num w:numId="189">
    <w:abstractNumId w:val="155"/>
  </w:num>
  <w:num w:numId="190">
    <w:abstractNumId w:val="70"/>
  </w:num>
  <w:num w:numId="191">
    <w:abstractNumId w:val="29"/>
  </w:num>
  <w:num w:numId="192">
    <w:abstractNumId w:val="117"/>
  </w:num>
  <w:num w:numId="193">
    <w:abstractNumId w:val="14"/>
  </w:num>
  <w:num w:numId="194">
    <w:abstractNumId w:val="124"/>
  </w:num>
  <w:num w:numId="195">
    <w:abstractNumId w:val="53"/>
  </w:num>
  <w:num w:numId="196">
    <w:abstractNumId w:val="16"/>
  </w:num>
  <w:num w:numId="197">
    <w:abstractNumId w:val="92"/>
    <w:lvlOverride w:ilvl="0">
      <w:startOverride w:val="1"/>
    </w:lvlOverride>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1390"/>
    <w:rsid w:val="000120FF"/>
    <w:rsid w:val="00012B9F"/>
    <w:rsid w:val="00014010"/>
    <w:rsid w:val="000147D8"/>
    <w:rsid w:val="00015E7B"/>
    <w:rsid w:val="0002073E"/>
    <w:rsid w:val="00020960"/>
    <w:rsid w:val="00021B2B"/>
    <w:rsid w:val="0002230C"/>
    <w:rsid w:val="00024142"/>
    <w:rsid w:val="00026B9E"/>
    <w:rsid w:val="000314CF"/>
    <w:rsid w:val="00031F66"/>
    <w:rsid w:val="00035B5F"/>
    <w:rsid w:val="00035B75"/>
    <w:rsid w:val="00035BD7"/>
    <w:rsid w:val="00035DF5"/>
    <w:rsid w:val="0003600E"/>
    <w:rsid w:val="00036A01"/>
    <w:rsid w:val="000371EF"/>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EFB"/>
    <w:rsid w:val="00062080"/>
    <w:rsid w:val="0006241A"/>
    <w:rsid w:val="00064395"/>
    <w:rsid w:val="00064A99"/>
    <w:rsid w:val="0006527D"/>
    <w:rsid w:val="000655FB"/>
    <w:rsid w:val="00065A7B"/>
    <w:rsid w:val="00065C15"/>
    <w:rsid w:val="00065D5D"/>
    <w:rsid w:val="00067C21"/>
    <w:rsid w:val="00067CAF"/>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87756"/>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4370"/>
    <w:rsid w:val="000A565E"/>
    <w:rsid w:val="000A6E55"/>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6B5"/>
    <w:rsid w:val="000D57EE"/>
    <w:rsid w:val="000D589F"/>
    <w:rsid w:val="000D6C39"/>
    <w:rsid w:val="000D76B3"/>
    <w:rsid w:val="000E0EBE"/>
    <w:rsid w:val="000E4B9A"/>
    <w:rsid w:val="000E6263"/>
    <w:rsid w:val="000E6465"/>
    <w:rsid w:val="000F14E2"/>
    <w:rsid w:val="000F1794"/>
    <w:rsid w:val="000F1F10"/>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75"/>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2E6E"/>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37D7"/>
    <w:rsid w:val="001C4029"/>
    <w:rsid w:val="001C4E15"/>
    <w:rsid w:val="001C6B62"/>
    <w:rsid w:val="001C7E76"/>
    <w:rsid w:val="001D08E7"/>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38B3"/>
    <w:rsid w:val="00225094"/>
    <w:rsid w:val="002259E9"/>
    <w:rsid w:val="002303C6"/>
    <w:rsid w:val="00232BD9"/>
    <w:rsid w:val="00234755"/>
    <w:rsid w:val="00234F6A"/>
    <w:rsid w:val="00235164"/>
    <w:rsid w:val="00235672"/>
    <w:rsid w:val="002365B6"/>
    <w:rsid w:val="00240B04"/>
    <w:rsid w:val="00241C42"/>
    <w:rsid w:val="00242A71"/>
    <w:rsid w:val="0024393B"/>
    <w:rsid w:val="00243DA3"/>
    <w:rsid w:val="002441F8"/>
    <w:rsid w:val="002449B8"/>
    <w:rsid w:val="00245A0E"/>
    <w:rsid w:val="002463BE"/>
    <w:rsid w:val="002512A4"/>
    <w:rsid w:val="0025133D"/>
    <w:rsid w:val="00254620"/>
    <w:rsid w:val="0025491E"/>
    <w:rsid w:val="00255617"/>
    <w:rsid w:val="00257DC1"/>
    <w:rsid w:val="00257EE8"/>
    <w:rsid w:val="00257EF9"/>
    <w:rsid w:val="002602B3"/>
    <w:rsid w:val="00260634"/>
    <w:rsid w:val="002606A2"/>
    <w:rsid w:val="00260B01"/>
    <w:rsid w:val="002620C1"/>
    <w:rsid w:val="002625FE"/>
    <w:rsid w:val="0026444F"/>
    <w:rsid w:val="0026454D"/>
    <w:rsid w:val="00264C04"/>
    <w:rsid w:val="002663B9"/>
    <w:rsid w:val="00266769"/>
    <w:rsid w:val="002673D2"/>
    <w:rsid w:val="00270C7E"/>
    <w:rsid w:val="00272117"/>
    <w:rsid w:val="00272433"/>
    <w:rsid w:val="00273A07"/>
    <w:rsid w:val="00273DAD"/>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0460"/>
    <w:rsid w:val="002C1055"/>
    <w:rsid w:val="002C10E8"/>
    <w:rsid w:val="002C135B"/>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380"/>
    <w:rsid w:val="00312AE3"/>
    <w:rsid w:val="00313375"/>
    <w:rsid w:val="00313CC5"/>
    <w:rsid w:val="00322F80"/>
    <w:rsid w:val="00323511"/>
    <w:rsid w:val="00323D4D"/>
    <w:rsid w:val="003241CE"/>
    <w:rsid w:val="003259A4"/>
    <w:rsid w:val="00326994"/>
    <w:rsid w:val="00326CF9"/>
    <w:rsid w:val="0032784D"/>
    <w:rsid w:val="003309F1"/>
    <w:rsid w:val="00330C6C"/>
    <w:rsid w:val="00330DD5"/>
    <w:rsid w:val="00335B83"/>
    <w:rsid w:val="00336D70"/>
    <w:rsid w:val="0034488D"/>
    <w:rsid w:val="003449C8"/>
    <w:rsid w:val="003461E8"/>
    <w:rsid w:val="00346521"/>
    <w:rsid w:val="00346544"/>
    <w:rsid w:val="0035011A"/>
    <w:rsid w:val="00351D8C"/>
    <w:rsid w:val="00352714"/>
    <w:rsid w:val="0035334D"/>
    <w:rsid w:val="003536B7"/>
    <w:rsid w:val="00354168"/>
    <w:rsid w:val="0035595D"/>
    <w:rsid w:val="00360D4E"/>
    <w:rsid w:val="00361D1E"/>
    <w:rsid w:val="0036200A"/>
    <w:rsid w:val="00363956"/>
    <w:rsid w:val="00363DE7"/>
    <w:rsid w:val="00364107"/>
    <w:rsid w:val="00365B70"/>
    <w:rsid w:val="003725C3"/>
    <w:rsid w:val="00375A57"/>
    <w:rsid w:val="00376073"/>
    <w:rsid w:val="0037697A"/>
    <w:rsid w:val="0037716E"/>
    <w:rsid w:val="00380B1F"/>
    <w:rsid w:val="00380BC2"/>
    <w:rsid w:val="00380EB1"/>
    <w:rsid w:val="0038103B"/>
    <w:rsid w:val="00381AE5"/>
    <w:rsid w:val="003823C2"/>
    <w:rsid w:val="003826C4"/>
    <w:rsid w:val="00384327"/>
    <w:rsid w:val="00384F3C"/>
    <w:rsid w:val="00385F0F"/>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2D4D"/>
    <w:rsid w:val="003A37BC"/>
    <w:rsid w:val="003A3FB9"/>
    <w:rsid w:val="003A4417"/>
    <w:rsid w:val="003A54C5"/>
    <w:rsid w:val="003A6AD5"/>
    <w:rsid w:val="003A6E30"/>
    <w:rsid w:val="003B0E8E"/>
    <w:rsid w:val="003B1D39"/>
    <w:rsid w:val="003B2D62"/>
    <w:rsid w:val="003B643C"/>
    <w:rsid w:val="003B75EC"/>
    <w:rsid w:val="003C0D78"/>
    <w:rsid w:val="003C1293"/>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099"/>
    <w:rsid w:val="004271C4"/>
    <w:rsid w:val="004272DE"/>
    <w:rsid w:val="00427465"/>
    <w:rsid w:val="0042794C"/>
    <w:rsid w:val="00430B16"/>
    <w:rsid w:val="00431A34"/>
    <w:rsid w:val="00432BF4"/>
    <w:rsid w:val="00433101"/>
    <w:rsid w:val="00436C1F"/>
    <w:rsid w:val="00437CF8"/>
    <w:rsid w:val="004406AA"/>
    <w:rsid w:val="004421AB"/>
    <w:rsid w:val="00443DEF"/>
    <w:rsid w:val="00444A9E"/>
    <w:rsid w:val="00445108"/>
    <w:rsid w:val="0044546C"/>
    <w:rsid w:val="0044613A"/>
    <w:rsid w:val="00446CF5"/>
    <w:rsid w:val="004471EA"/>
    <w:rsid w:val="00451ECF"/>
    <w:rsid w:val="00452D8E"/>
    <w:rsid w:val="004550FE"/>
    <w:rsid w:val="00455781"/>
    <w:rsid w:val="00455A7E"/>
    <w:rsid w:val="00457935"/>
    <w:rsid w:val="00457F5C"/>
    <w:rsid w:val="00460184"/>
    <w:rsid w:val="004608CE"/>
    <w:rsid w:val="00460D19"/>
    <w:rsid w:val="004614F7"/>
    <w:rsid w:val="00461A67"/>
    <w:rsid w:val="00461EC8"/>
    <w:rsid w:val="0046245F"/>
    <w:rsid w:val="00462682"/>
    <w:rsid w:val="00462E37"/>
    <w:rsid w:val="00462E9C"/>
    <w:rsid w:val="0046344C"/>
    <w:rsid w:val="00466502"/>
    <w:rsid w:val="0047058A"/>
    <w:rsid w:val="00472341"/>
    <w:rsid w:val="00473174"/>
    <w:rsid w:val="00475F20"/>
    <w:rsid w:val="00476311"/>
    <w:rsid w:val="0047646C"/>
    <w:rsid w:val="00477D33"/>
    <w:rsid w:val="0048083B"/>
    <w:rsid w:val="00481C0E"/>
    <w:rsid w:val="00485194"/>
    <w:rsid w:val="004858EC"/>
    <w:rsid w:val="00486093"/>
    <w:rsid w:val="00494522"/>
    <w:rsid w:val="00494D15"/>
    <w:rsid w:val="004978EB"/>
    <w:rsid w:val="00497E1E"/>
    <w:rsid w:val="004A028F"/>
    <w:rsid w:val="004A06B3"/>
    <w:rsid w:val="004A2192"/>
    <w:rsid w:val="004A5B9E"/>
    <w:rsid w:val="004B0036"/>
    <w:rsid w:val="004B06CB"/>
    <w:rsid w:val="004B18A1"/>
    <w:rsid w:val="004B2361"/>
    <w:rsid w:val="004B247C"/>
    <w:rsid w:val="004B2EFF"/>
    <w:rsid w:val="004B35D1"/>
    <w:rsid w:val="004B3ED1"/>
    <w:rsid w:val="004B5907"/>
    <w:rsid w:val="004B6CE1"/>
    <w:rsid w:val="004B7E46"/>
    <w:rsid w:val="004C00A3"/>
    <w:rsid w:val="004C0B9F"/>
    <w:rsid w:val="004C0DDE"/>
    <w:rsid w:val="004C2B1A"/>
    <w:rsid w:val="004C331B"/>
    <w:rsid w:val="004C3CCE"/>
    <w:rsid w:val="004C55A3"/>
    <w:rsid w:val="004C581E"/>
    <w:rsid w:val="004C611A"/>
    <w:rsid w:val="004C75CA"/>
    <w:rsid w:val="004D152C"/>
    <w:rsid w:val="004D2EFA"/>
    <w:rsid w:val="004D354B"/>
    <w:rsid w:val="004D674F"/>
    <w:rsid w:val="004E05CC"/>
    <w:rsid w:val="004E0660"/>
    <w:rsid w:val="004E0694"/>
    <w:rsid w:val="004E1662"/>
    <w:rsid w:val="004E2A8A"/>
    <w:rsid w:val="004E3616"/>
    <w:rsid w:val="004E5235"/>
    <w:rsid w:val="004E57B7"/>
    <w:rsid w:val="004E66B9"/>
    <w:rsid w:val="004F0291"/>
    <w:rsid w:val="004F1C68"/>
    <w:rsid w:val="004F2AE2"/>
    <w:rsid w:val="004F4401"/>
    <w:rsid w:val="004F525D"/>
    <w:rsid w:val="004F5DB0"/>
    <w:rsid w:val="004F6607"/>
    <w:rsid w:val="004F6A04"/>
    <w:rsid w:val="004F7444"/>
    <w:rsid w:val="005005E4"/>
    <w:rsid w:val="0050098E"/>
    <w:rsid w:val="005016C8"/>
    <w:rsid w:val="00501D46"/>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D3F"/>
    <w:rsid w:val="00531080"/>
    <w:rsid w:val="0053114D"/>
    <w:rsid w:val="00531F20"/>
    <w:rsid w:val="0053273B"/>
    <w:rsid w:val="00532B4E"/>
    <w:rsid w:val="005361BE"/>
    <w:rsid w:val="005363E0"/>
    <w:rsid w:val="00536E06"/>
    <w:rsid w:val="00536F39"/>
    <w:rsid w:val="00541C61"/>
    <w:rsid w:val="005424AE"/>
    <w:rsid w:val="0054285F"/>
    <w:rsid w:val="00546CC7"/>
    <w:rsid w:val="005512F3"/>
    <w:rsid w:val="00552D52"/>
    <w:rsid w:val="0055612C"/>
    <w:rsid w:val="00556C08"/>
    <w:rsid w:val="005572A6"/>
    <w:rsid w:val="00557F47"/>
    <w:rsid w:val="00560CF6"/>
    <w:rsid w:val="00564E7F"/>
    <w:rsid w:val="005652D8"/>
    <w:rsid w:val="00567D33"/>
    <w:rsid w:val="00570B37"/>
    <w:rsid w:val="00571721"/>
    <w:rsid w:val="00572AE3"/>
    <w:rsid w:val="00572CFE"/>
    <w:rsid w:val="00575217"/>
    <w:rsid w:val="00575B2A"/>
    <w:rsid w:val="00577823"/>
    <w:rsid w:val="00581502"/>
    <w:rsid w:val="00581C14"/>
    <w:rsid w:val="005844F1"/>
    <w:rsid w:val="005855B1"/>
    <w:rsid w:val="00585913"/>
    <w:rsid w:val="0058713E"/>
    <w:rsid w:val="00587779"/>
    <w:rsid w:val="005912DF"/>
    <w:rsid w:val="00591F29"/>
    <w:rsid w:val="00593051"/>
    <w:rsid w:val="00595B6A"/>
    <w:rsid w:val="005962C9"/>
    <w:rsid w:val="005965FF"/>
    <w:rsid w:val="005970B9"/>
    <w:rsid w:val="005A2566"/>
    <w:rsid w:val="005A33D1"/>
    <w:rsid w:val="005A3C80"/>
    <w:rsid w:val="005A4ED5"/>
    <w:rsid w:val="005B1DA1"/>
    <w:rsid w:val="005B3D78"/>
    <w:rsid w:val="005B5244"/>
    <w:rsid w:val="005B6347"/>
    <w:rsid w:val="005B686F"/>
    <w:rsid w:val="005B750A"/>
    <w:rsid w:val="005B7550"/>
    <w:rsid w:val="005C19B8"/>
    <w:rsid w:val="005C1E8D"/>
    <w:rsid w:val="005C51BC"/>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2DB0"/>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1F41"/>
    <w:rsid w:val="0062347E"/>
    <w:rsid w:val="006259B1"/>
    <w:rsid w:val="0062662E"/>
    <w:rsid w:val="006270E1"/>
    <w:rsid w:val="006300D5"/>
    <w:rsid w:val="006312D2"/>
    <w:rsid w:val="006313BD"/>
    <w:rsid w:val="00631BFB"/>
    <w:rsid w:val="006325A7"/>
    <w:rsid w:val="00632CC5"/>
    <w:rsid w:val="00633CFD"/>
    <w:rsid w:val="00635598"/>
    <w:rsid w:val="00635F5D"/>
    <w:rsid w:val="00636646"/>
    <w:rsid w:val="006407E7"/>
    <w:rsid w:val="00640D8C"/>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3FB"/>
    <w:rsid w:val="00671751"/>
    <w:rsid w:val="00671CDF"/>
    <w:rsid w:val="006720B6"/>
    <w:rsid w:val="006733AD"/>
    <w:rsid w:val="00674265"/>
    <w:rsid w:val="00674DFD"/>
    <w:rsid w:val="006752C4"/>
    <w:rsid w:val="00675476"/>
    <w:rsid w:val="00675E40"/>
    <w:rsid w:val="0068233D"/>
    <w:rsid w:val="00683943"/>
    <w:rsid w:val="00684F1E"/>
    <w:rsid w:val="0068606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E3B"/>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8E8"/>
    <w:rsid w:val="006D3C8C"/>
    <w:rsid w:val="006D3D82"/>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4941"/>
    <w:rsid w:val="00704D9D"/>
    <w:rsid w:val="00707BFA"/>
    <w:rsid w:val="00707E17"/>
    <w:rsid w:val="00707F7F"/>
    <w:rsid w:val="00714811"/>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191D"/>
    <w:rsid w:val="00733EAB"/>
    <w:rsid w:val="0073409A"/>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57E22"/>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61F8"/>
    <w:rsid w:val="007C63B7"/>
    <w:rsid w:val="007C6D5D"/>
    <w:rsid w:val="007D3EE7"/>
    <w:rsid w:val="007D4B68"/>
    <w:rsid w:val="007D4DFA"/>
    <w:rsid w:val="007D5193"/>
    <w:rsid w:val="007D6A15"/>
    <w:rsid w:val="007D6C41"/>
    <w:rsid w:val="007D6E8D"/>
    <w:rsid w:val="007E18AD"/>
    <w:rsid w:val="007E25BD"/>
    <w:rsid w:val="007E2FEB"/>
    <w:rsid w:val="007E4085"/>
    <w:rsid w:val="007E47A8"/>
    <w:rsid w:val="007E48A0"/>
    <w:rsid w:val="007E5A60"/>
    <w:rsid w:val="007F02F3"/>
    <w:rsid w:val="007F152E"/>
    <w:rsid w:val="007F2AC5"/>
    <w:rsid w:val="007F2CEA"/>
    <w:rsid w:val="007F4061"/>
    <w:rsid w:val="007F4EDC"/>
    <w:rsid w:val="007F5A35"/>
    <w:rsid w:val="007F6EE1"/>
    <w:rsid w:val="007F799D"/>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21DD"/>
    <w:rsid w:val="00823711"/>
    <w:rsid w:val="00824441"/>
    <w:rsid w:val="00824E69"/>
    <w:rsid w:val="00825881"/>
    <w:rsid w:val="0082686E"/>
    <w:rsid w:val="00826F88"/>
    <w:rsid w:val="00831895"/>
    <w:rsid w:val="008327C3"/>
    <w:rsid w:val="008335B8"/>
    <w:rsid w:val="008337AD"/>
    <w:rsid w:val="00834E80"/>
    <w:rsid w:val="00834EE7"/>
    <w:rsid w:val="00835312"/>
    <w:rsid w:val="00837611"/>
    <w:rsid w:val="00840AD3"/>
    <w:rsid w:val="00841DAE"/>
    <w:rsid w:val="00841E16"/>
    <w:rsid w:val="008436FF"/>
    <w:rsid w:val="008443BC"/>
    <w:rsid w:val="00844EB9"/>
    <w:rsid w:val="00845858"/>
    <w:rsid w:val="00846B72"/>
    <w:rsid w:val="008470EB"/>
    <w:rsid w:val="00850836"/>
    <w:rsid w:val="00851394"/>
    <w:rsid w:val="008513CB"/>
    <w:rsid w:val="008513FD"/>
    <w:rsid w:val="00852E88"/>
    <w:rsid w:val="00854290"/>
    <w:rsid w:val="00854338"/>
    <w:rsid w:val="00854A5C"/>
    <w:rsid w:val="00856205"/>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21FE"/>
    <w:rsid w:val="0088332F"/>
    <w:rsid w:val="0088578C"/>
    <w:rsid w:val="00886A56"/>
    <w:rsid w:val="00886F20"/>
    <w:rsid w:val="00887B89"/>
    <w:rsid w:val="0089114C"/>
    <w:rsid w:val="0089156B"/>
    <w:rsid w:val="0089172F"/>
    <w:rsid w:val="008917C5"/>
    <w:rsid w:val="00892601"/>
    <w:rsid w:val="00892932"/>
    <w:rsid w:val="00893843"/>
    <w:rsid w:val="0089487E"/>
    <w:rsid w:val="008954C4"/>
    <w:rsid w:val="00896ED0"/>
    <w:rsid w:val="0089733D"/>
    <w:rsid w:val="008A0928"/>
    <w:rsid w:val="008A1A43"/>
    <w:rsid w:val="008A2519"/>
    <w:rsid w:val="008A5057"/>
    <w:rsid w:val="008A5747"/>
    <w:rsid w:val="008A7492"/>
    <w:rsid w:val="008B07DC"/>
    <w:rsid w:val="008B0E86"/>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2DD0"/>
    <w:rsid w:val="008D3D70"/>
    <w:rsid w:val="008D499E"/>
    <w:rsid w:val="008D4F48"/>
    <w:rsid w:val="008E090E"/>
    <w:rsid w:val="008E174E"/>
    <w:rsid w:val="008E1849"/>
    <w:rsid w:val="008E18DA"/>
    <w:rsid w:val="008E1FA1"/>
    <w:rsid w:val="008E227D"/>
    <w:rsid w:val="008E78FF"/>
    <w:rsid w:val="008F0DCE"/>
    <w:rsid w:val="008F1575"/>
    <w:rsid w:val="008F1BF1"/>
    <w:rsid w:val="008F24B4"/>
    <w:rsid w:val="008F5A8B"/>
    <w:rsid w:val="008F73CD"/>
    <w:rsid w:val="008F7A15"/>
    <w:rsid w:val="009008BD"/>
    <w:rsid w:val="00900DA3"/>
    <w:rsid w:val="009012F4"/>
    <w:rsid w:val="00901488"/>
    <w:rsid w:val="009015B2"/>
    <w:rsid w:val="00901D42"/>
    <w:rsid w:val="00902272"/>
    <w:rsid w:val="00902ECE"/>
    <w:rsid w:val="0090412D"/>
    <w:rsid w:val="00904C5C"/>
    <w:rsid w:val="009057DF"/>
    <w:rsid w:val="00911CAE"/>
    <w:rsid w:val="00913083"/>
    <w:rsid w:val="00914A05"/>
    <w:rsid w:val="00920BA4"/>
    <w:rsid w:val="00921AE9"/>
    <w:rsid w:val="00922383"/>
    <w:rsid w:val="009233F6"/>
    <w:rsid w:val="009241FD"/>
    <w:rsid w:val="00924507"/>
    <w:rsid w:val="00925C24"/>
    <w:rsid w:val="00925D34"/>
    <w:rsid w:val="009261C8"/>
    <w:rsid w:val="00927873"/>
    <w:rsid w:val="00930F73"/>
    <w:rsid w:val="009340CE"/>
    <w:rsid w:val="00934B68"/>
    <w:rsid w:val="00935EB3"/>
    <w:rsid w:val="00936A3D"/>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C2F"/>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6C18"/>
    <w:rsid w:val="009770F9"/>
    <w:rsid w:val="00977A04"/>
    <w:rsid w:val="00977F89"/>
    <w:rsid w:val="00980740"/>
    <w:rsid w:val="00980C84"/>
    <w:rsid w:val="00984DA1"/>
    <w:rsid w:val="0098578B"/>
    <w:rsid w:val="009872FC"/>
    <w:rsid w:val="00987340"/>
    <w:rsid w:val="00990C89"/>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4DD7"/>
    <w:rsid w:val="009B7A13"/>
    <w:rsid w:val="009C0E71"/>
    <w:rsid w:val="009C11BE"/>
    <w:rsid w:val="009C2FCD"/>
    <w:rsid w:val="009C514B"/>
    <w:rsid w:val="009C632F"/>
    <w:rsid w:val="009C688C"/>
    <w:rsid w:val="009C6952"/>
    <w:rsid w:val="009C6A67"/>
    <w:rsid w:val="009D2C9A"/>
    <w:rsid w:val="009D4307"/>
    <w:rsid w:val="009D4655"/>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0686A"/>
    <w:rsid w:val="00A116AD"/>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174D"/>
    <w:rsid w:val="00A3250A"/>
    <w:rsid w:val="00A337E1"/>
    <w:rsid w:val="00A34468"/>
    <w:rsid w:val="00A34C52"/>
    <w:rsid w:val="00A35A07"/>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5065"/>
    <w:rsid w:val="00A76580"/>
    <w:rsid w:val="00A80D52"/>
    <w:rsid w:val="00A826D2"/>
    <w:rsid w:val="00A82B37"/>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522C"/>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13F34"/>
    <w:rsid w:val="00B14742"/>
    <w:rsid w:val="00B15628"/>
    <w:rsid w:val="00B1774C"/>
    <w:rsid w:val="00B1774F"/>
    <w:rsid w:val="00B21CA5"/>
    <w:rsid w:val="00B21EE7"/>
    <w:rsid w:val="00B2215C"/>
    <w:rsid w:val="00B23668"/>
    <w:rsid w:val="00B249BA"/>
    <w:rsid w:val="00B254AF"/>
    <w:rsid w:val="00B3059F"/>
    <w:rsid w:val="00B30BC8"/>
    <w:rsid w:val="00B30F99"/>
    <w:rsid w:val="00B31471"/>
    <w:rsid w:val="00B315E3"/>
    <w:rsid w:val="00B355D9"/>
    <w:rsid w:val="00B36446"/>
    <w:rsid w:val="00B4062B"/>
    <w:rsid w:val="00B40DD4"/>
    <w:rsid w:val="00B423AA"/>
    <w:rsid w:val="00B43CEF"/>
    <w:rsid w:val="00B457E0"/>
    <w:rsid w:val="00B4583B"/>
    <w:rsid w:val="00B4770F"/>
    <w:rsid w:val="00B47F19"/>
    <w:rsid w:val="00B50542"/>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907"/>
    <w:rsid w:val="00B76A55"/>
    <w:rsid w:val="00B810B8"/>
    <w:rsid w:val="00B81D16"/>
    <w:rsid w:val="00B842FB"/>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3BAE"/>
    <w:rsid w:val="00BB5D94"/>
    <w:rsid w:val="00BB6322"/>
    <w:rsid w:val="00BB6753"/>
    <w:rsid w:val="00BB6901"/>
    <w:rsid w:val="00BB7950"/>
    <w:rsid w:val="00BC0BB1"/>
    <w:rsid w:val="00BC1DF7"/>
    <w:rsid w:val="00BC21FB"/>
    <w:rsid w:val="00BC2A94"/>
    <w:rsid w:val="00BC33AE"/>
    <w:rsid w:val="00BC38C4"/>
    <w:rsid w:val="00BC4F66"/>
    <w:rsid w:val="00BC5A37"/>
    <w:rsid w:val="00BC677F"/>
    <w:rsid w:val="00BC729E"/>
    <w:rsid w:val="00BD0A3E"/>
    <w:rsid w:val="00BD228C"/>
    <w:rsid w:val="00BD3D2A"/>
    <w:rsid w:val="00BD52A7"/>
    <w:rsid w:val="00BD5B90"/>
    <w:rsid w:val="00BD7375"/>
    <w:rsid w:val="00BD7785"/>
    <w:rsid w:val="00BD7B73"/>
    <w:rsid w:val="00BE0940"/>
    <w:rsid w:val="00BE1113"/>
    <w:rsid w:val="00BE2DC0"/>
    <w:rsid w:val="00BE36EB"/>
    <w:rsid w:val="00BE43B5"/>
    <w:rsid w:val="00BE5A47"/>
    <w:rsid w:val="00BE5B2C"/>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3440"/>
    <w:rsid w:val="00C1401F"/>
    <w:rsid w:val="00C14368"/>
    <w:rsid w:val="00C14A95"/>
    <w:rsid w:val="00C158E2"/>
    <w:rsid w:val="00C16308"/>
    <w:rsid w:val="00C21500"/>
    <w:rsid w:val="00C23492"/>
    <w:rsid w:val="00C242E5"/>
    <w:rsid w:val="00C31269"/>
    <w:rsid w:val="00C3150E"/>
    <w:rsid w:val="00C31B3A"/>
    <w:rsid w:val="00C32510"/>
    <w:rsid w:val="00C32604"/>
    <w:rsid w:val="00C32772"/>
    <w:rsid w:val="00C33495"/>
    <w:rsid w:val="00C354E0"/>
    <w:rsid w:val="00C36D9A"/>
    <w:rsid w:val="00C37782"/>
    <w:rsid w:val="00C37BEB"/>
    <w:rsid w:val="00C4175F"/>
    <w:rsid w:val="00C45C76"/>
    <w:rsid w:val="00C4730D"/>
    <w:rsid w:val="00C52999"/>
    <w:rsid w:val="00C537C2"/>
    <w:rsid w:val="00C53F16"/>
    <w:rsid w:val="00C546B6"/>
    <w:rsid w:val="00C57B44"/>
    <w:rsid w:val="00C615AB"/>
    <w:rsid w:val="00C6427B"/>
    <w:rsid w:val="00C65186"/>
    <w:rsid w:val="00C6565E"/>
    <w:rsid w:val="00C6663A"/>
    <w:rsid w:val="00C701A0"/>
    <w:rsid w:val="00C72E30"/>
    <w:rsid w:val="00C732A2"/>
    <w:rsid w:val="00C75611"/>
    <w:rsid w:val="00C77433"/>
    <w:rsid w:val="00C80047"/>
    <w:rsid w:val="00C80245"/>
    <w:rsid w:val="00C803FC"/>
    <w:rsid w:val="00C80814"/>
    <w:rsid w:val="00C80FC5"/>
    <w:rsid w:val="00C815D9"/>
    <w:rsid w:val="00C816EF"/>
    <w:rsid w:val="00C81BE6"/>
    <w:rsid w:val="00C8299F"/>
    <w:rsid w:val="00C82B23"/>
    <w:rsid w:val="00C86C07"/>
    <w:rsid w:val="00C9102E"/>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5468"/>
    <w:rsid w:val="00CA6021"/>
    <w:rsid w:val="00CA6829"/>
    <w:rsid w:val="00CB0D47"/>
    <w:rsid w:val="00CB3AD2"/>
    <w:rsid w:val="00CB75A5"/>
    <w:rsid w:val="00CB7E1C"/>
    <w:rsid w:val="00CC38A4"/>
    <w:rsid w:val="00CC55CC"/>
    <w:rsid w:val="00CC7A5B"/>
    <w:rsid w:val="00CC7CCF"/>
    <w:rsid w:val="00CD0B92"/>
    <w:rsid w:val="00CD1CC4"/>
    <w:rsid w:val="00CD26DD"/>
    <w:rsid w:val="00CD2772"/>
    <w:rsid w:val="00CD3A55"/>
    <w:rsid w:val="00CD3A5A"/>
    <w:rsid w:val="00CD59D4"/>
    <w:rsid w:val="00CD609B"/>
    <w:rsid w:val="00CD6C61"/>
    <w:rsid w:val="00CD6D02"/>
    <w:rsid w:val="00CD7C96"/>
    <w:rsid w:val="00CE0167"/>
    <w:rsid w:val="00CE1BC4"/>
    <w:rsid w:val="00CE4F5B"/>
    <w:rsid w:val="00CE4FEE"/>
    <w:rsid w:val="00CE6651"/>
    <w:rsid w:val="00CE7A7A"/>
    <w:rsid w:val="00CF0609"/>
    <w:rsid w:val="00CF08F9"/>
    <w:rsid w:val="00CF2821"/>
    <w:rsid w:val="00CF3147"/>
    <w:rsid w:val="00CF52DB"/>
    <w:rsid w:val="00CF5888"/>
    <w:rsid w:val="00CF5C1E"/>
    <w:rsid w:val="00CF5C2D"/>
    <w:rsid w:val="00CF62A2"/>
    <w:rsid w:val="00D0159E"/>
    <w:rsid w:val="00D026DE"/>
    <w:rsid w:val="00D03DB1"/>
    <w:rsid w:val="00D05C29"/>
    <w:rsid w:val="00D10E00"/>
    <w:rsid w:val="00D12182"/>
    <w:rsid w:val="00D123D8"/>
    <w:rsid w:val="00D124F4"/>
    <w:rsid w:val="00D12826"/>
    <w:rsid w:val="00D1374B"/>
    <w:rsid w:val="00D138DC"/>
    <w:rsid w:val="00D13A38"/>
    <w:rsid w:val="00D1431A"/>
    <w:rsid w:val="00D14BEC"/>
    <w:rsid w:val="00D15984"/>
    <w:rsid w:val="00D162AE"/>
    <w:rsid w:val="00D16788"/>
    <w:rsid w:val="00D16B5B"/>
    <w:rsid w:val="00D16EB3"/>
    <w:rsid w:val="00D1713F"/>
    <w:rsid w:val="00D203A5"/>
    <w:rsid w:val="00D22B3C"/>
    <w:rsid w:val="00D22E3D"/>
    <w:rsid w:val="00D22F1D"/>
    <w:rsid w:val="00D23C91"/>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60F"/>
    <w:rsid w:val="00D470A7"/>
    <w:rsid w:val="00D47A0D"/>
    <w:rsid w:val="00D507DA"/>
    <w:rsid w:val="00D50C8F"/>
    <w:rsid w:val="00D528A1"/>
    <w:rsid w:val="00D53990"/>
    <w:rsid w:val="00D53D57"/>
    <w:rsid w:val="00D54251"/>
    <w:rsid w:val="00D55DCC"/>
    <w:rsid w:val="00D55F6F"/>
    <w:rsid w:val="00D57387"/>
    <w:rsid w:val="00D57924"/>
    <w:rsid w:val="00D6074D"/>
    <w:rsid w:val="00D609DC"/>
    <w:rsid w:val="00D61EBD"/>
    <w:rsid w:val="00D63A69"/>
    <w:rsid w:val="00D64B53"/>
    <w:rsid w:val="00D70591"/>
    <w:rsid w:val="00D73037"/>
    <w:rsid w:val="00D73A0D"/>
    <w:rsid w:val="00D7416A"/>
    <w:rsid w:val="00D76644"/>
    <w:rsid w:val="00D77AA0"/>
    <w:rsid w:val="00D80A5A"/>
    <w:rsid w:val="00D83C53"/>
    <w:rsid w:val="00D85D7D"/>
    <w:rsid w:val="00D876E8"/>
    <w:rsid w:val="00D9158F"/>
    <w:rsid w:val="00D9231A"/>
    <w:rsid w:val="00D92769"/>
    <w:rsid w:val="00D927D7"/>
    <w:rsid w:val="00D95330"/>
    <w:rsid w:val="00D95C6C"/>
    <w:rsid w:val="00D97B0C"/>
    <w:rsid w:val="00DA0EF2"/>
    <w:rsid w:val="00DA3250"/>
    <w:rsid w:val="00DA33D7"/>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51F"/>
    <w:rsid w:val="00DE66F7"/>
    <w:rsid w:val="00DE67A4"/>
    <w:rsid w:val="00DE6D4E"/>
    <w:rsid w:val="00DE71C8"/>
    <w:rsid w:val="00DE7EFD"/>
    <w:rsid w:val="00DF0123"/>
    <w:rsid w:val="00DF1516"/>
    <w:rsid w:val="00DF1A2D"/>
    <w:rsid w:val="00DF2D24"/>
    <w:rsid w:val="00DF3215"/>
    <w:rsid w:val="00DF344A"/>
    <w:rsid w:val="00DF3CDC"/>
    <w:rsid w:val="00DF505E"/>
    <w:rsid w:val="00DF793A"/>
    <w:rsid w:val="00E03928"/>
    <w:rsid w:val="00E059F0"/>
    <w:rsid w:val="00E06692"/>
    <w:rsid w:val="00E077EA"/>
    <w:rsid w:val="00E10598"/>
    <w:rsid w:val="00E10B38"/>
    <w:rsid w:val="00E138B7"/>
    <w:rsid w:val="00E13A34"/>
    <w:rsid w:val="00E146CD"/>
    <w:rsid w:val="00E14999"/>
    <w:rsid w:val="00E15691"/>
    <w:rsid w:val="00E20B13"/>
    <w:rsid w:val="00E25BF1"/>
    <w:rsid w:val="00E274E5"/>
    <w:rsid w:val="00E32FDD"/>
    <w:rsid w:val="00E33302"/>
    <w:rsid w:val="00E3344D"/>
    <w:rsid w:val="00E3727A"/>
    <w:rsid w:val="00E37DD4"/>
    <w:rsid w:val="00E4222A"/>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5BA"/>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3AF3"/>
    <w:rsid w:val="00E85EE6"/>
    <w:rsid w:val="00E86440"/>
    <w:rsid w:val="00E87AA7"/>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A02"/>
    <w:rsid w:val="00EB3F99"/>
    <w:rsid w:val="00EB5DE3"/>
    <w:rsid w:val="00EB5F77"/>
    <w:rsid w:val="00EB608B"/>
    <w:rsid w:val="00EB6B24"/>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67C5"/>
    <w:rsid w:val="00EF7362"/>
    <w:rsid w:val="00EF7AA2"/>
    <w:rsid w:val="00EF7B15"/>
    <w:rsid w:val="00F01DC2"/>
    <w:rsid w:val="00F036ED"/>
    <w:rsid w:val="00F037FD"/>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34C3"/>
    <w:rsid w:val="00F45494"/>
    <w:rsid w:val="00F46811"/>
    <w:rsid w:val="00F50AFC"/>
    <w:rsid w:val="00F51CB7"/>
    <w:rsid w:val="00F5264E"/>
    <w:rsid w:val="00F53DC2"/>
    <w:rsid w:val="00F54ED0"/>
    <w:rsid w:val="00F55057"/>
    <w:rsid w:val="00F5539F"/>
    <w:rsid w:val="00F56D5A"/>
    <w:rsid w:val="00F57064"/>
    <w:rsid w:val="00F57085"/>
    <w:rsid w:val="00F57AD8"/>
    <w:rsid w:val="00F57BE6"/>
    <w:rsid w:val="00F60083"/>
    <w:rsid w:val="00F60763"/>
    <w:rsid w:val="00F60E29"/>
    <w:rsid w:val="00F611A6"/>
    <w:rsid w:val="00F6154D"/>
    <w:rsid w:val="00F633A0"/>
    <w:rsid w:val="00F6345D"/>
    <w:rsid w:val="00F64C88"/>
    <w:rsid w:val="00F654D2"/>
    <w:rsid w:val="00F663F9"/>
    <w:rsid w:val="00F66440"/>
    <w:rsid w:val="00F67CA3"/>
    <w:rsid w:val="00F70E20"/>
    <w:rsid w:val="00F71A64"/>
    <w:rsid w:val="00F732F8"/>
    <w:rsid w:val="00F75535"/>
    <w:rsid w:val="00F75ED9"/>
    <w:rsid w:val="00F7645D"/>
    <w:rsid w:val="00F77B30"/>
    <w:rsid w:val="00F81AE6"/>
    <w:rsid w:val="00F823AA"/>
    <w:rsid w:val="00F84B15"/>
    <w:rsid w:val="00F85180"/>
    <w:rsid w:val="00F87497"/>
    <w:rsid w:val="00F9045F"/>
    <w:rsid w:val="00F908DA"/>
    <w:rsid w:val="00F91246"/>
    <w:rsid w:val="00F924D8"/>
    <w:rsid w:val="00F92833"/>
    <w:rsid w:val="00F92E1B"/>
    <w:rsid w:val="00F9384B"/>
    <w:rsid w:val="00F9700E"/>
    <w:rsid w:val="00FA0F66"/>
    <w:rsid w:val="00FA2E5D"/>
    <w:rsid w:val="00FA38AB"/>
    <w:rsid w:val="00FA6DF6"/>
    <w:rsid w:val="00FA7C22"/>
    <w:rsid w:val="00FB1615"/>
    <w:rsid w:val="00FB19B5"/>
    <w:rsid w:val="00FB275F"/>
    <w:rsid w:val="00FB4D8D"/>
    <w:rsid w:val="00FB5D6A"/>
    <w:rsid w:val="00FB6500"/>
    <w:rsid w:val="00FB7998"/>
    <w:rsid w:val="00FB7D23"/>
    <w:rsid w:val="00FB7F4C"/>
    <w:rsid w:val="00FC0A5E"/>
    <w:rsid w:val="00FC26C8"/>
    <w:rsid w:val="00FC3CAB"/>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556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8"/>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4270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Bodytext2">
    <w:name w:val="Body text|2_"/>
    <w:basedOn w:val="DefaultParagraphFont"/>
    <w:link w:val="Bodytext20"/>
    <w:rsid w:val="005962C9"/>
    <w:rPr>
      <w:shd w:val="clear" w:color="auto" w:fill="FFFFFF"/>
    </w:rPr>
  </w:style>
  <w:style w:type="paragraph" w:customStyle="1" w:styleId="Bodytext20">
    <w:name w:val="Body text|2"/>
    <w:basedOn w:val="Normal"/>
    <w:link w:val="Bodytext2"/>
    <w:rsid w:val="005962C9"/>
    <w:pPr>
      <w:widowControl w:val="0"/>
      <w:shd w:val="clear" w:color="auto" w:fill="FFFFFF"/>
      <w:spacing w:after="0" w:line="252" w:lineRule="auto"/>
      <w:ind w:firstLine="380"/>
    </w:pPr>
    <w:rPr>
      <w:lang w:val="en-IN"/>
    </w:rPr>
  </w:style>
  <w:style w:type="character" w:customStyle="1" w:styleId="Bodytext1">
    <w:name w:val="Body text|1_"/>
    <w:basedOn w:val="DefaultParagraphFont"/>
    <w:link w:val="Bodytext10"/>
    <w:rsid w:val="005962C9"/>
    <w:rPr>
      <w:sz w:val="17"/>
      <w:szCs w:val="17"/>
      <w:shd w:val="clear" w:color="auto" w:fill="FFFFFF"/>
    </w:rPr>
  </w:style>
  <w:style w:type="paragraph" w:customStyle="1" w:styleId="Bodytext10">
    <w:name w:val="Body text|1"/>
    <w:basedOn w:val="Normal"/>
    <w:link w:val="Bodytext1"/>
    <w:rsid w:val="005962C9"/>
    <w:pPr>
      <w:widowControl w:val="0"/>
      <w:shd w:val="clear" w:color="auto" w:fill="FFFFFF"/>
      <w:spacing w:after="60"/>
    </w:pPr>
    <w:rPr>
      <w:sz w:val="17"/>
      <w:szCs w:val="17"/>
      <w:lang w:val="en-IN"/>
    </w:rPr>
  </w:style>
  <w:style w:type="character" w:customStyle="1" w:styleId="Heading7Char">
    <w:name w:val="Heading 7 Char"/>
    <w:basedOn w:val="DefaultParagraphFont"/>
    <w:link w:val="Heading7"/>
    <w:uiPriority w:val="1"/>
    <w:rsid w:val="00427099"/>
    <w:rPr>
      <w:rFonts w:asciiTheme="majorHAnsi" w:eastAsiaTheme="majorEastAsia" w:hAnsiTheme="majorHAnsi" w:cstheme="majorBidi"/>
      <w:i/>
      <w:iCs/>
      <w:color w:val="1F3763" w:themeColor="accent1" w:themeShade="7F"/>
      <w:lang w:val="en-US"/>
    </w:rPr>
  </w:style>
  <w:style w:type="paragraph" w:styleId="NormalWeb">
    <w:name w:val="Normal (Web)"/>
    <w:basedOn w:val="Normal"/>
    <w:uiPriority w:val="99"/>
    <w:unhideWhenUsed/>
    <w:rsid w:val="00C7743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D63EF3-A93C-4089-9714-85C0F1CC0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53</Pages>
  <Words>16914</Words>
  <Characters>96415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7</cp:revision>
  <cp:lastPrinted>2023-08-13T04:28:00Z</cp:lastPrinted>
  <dcterms:created xsi:type="dcterms:W3CDTF">2023-08-13T01:37:00Z</dcterms:created>
  <dcterms:modified xsi:type="dcterms:W3CDTF">2023-08-13T04:28:00Z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